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110EC4">
        <w:rPr>
          <w:b w:val="0"/>
          <w:sz w:val="27"/>
          <w:szCs w:val="27"/>
        </w:rPr>
        <w:t>5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="00FC142E">
        <w:rPr>
          <w:b w:val="0"/>
          <w:sz w:val="27"/>
          <w:szCs w:val="27"/>
        </w:rPr>
        <w:t>6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FC142E">
        <w:rPr>
          <w:sz w:val="27"/>
          <w:szCs w:val="27"/>
        </w:rPr>
        <w:t>3 янва</w:t>
      </w:r>
      <w:r>
        <w:rPr>
          <w:sz w:val="27"/>
          <w:szCs w:val="27"/>
        </w:rPr>
        <w:t>ря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="00FC142E">
        <w:rPr>
          <w:sz w:val="27"/>
          <w:szCs w:val="27"/>
        </w:rPr>
        <w:t>6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5D4C24">
      <w:pPr>
        <w:tabs>
          <w:tab w:val="left" w:pos="-1134"/>
        </w:tabs>
        <w:ind w:left="184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Пичугова </w:t>
      </w:r>
      <w:r w:rsidR="002761FC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5D4C24">
      <w:pPr>
        <w:tabs>
          <w:tab w:val="left" w:pos="-1134"/>
        </w:tabs>
        <w:ind w:left="1843"/>
        <w:jc w:val="both"/>
        <w:rPr>
          <w:sz w:val="27"/>
          <w:szCs w:val="27"/>
        </w:rPr>
      </w:pPr>
      <w:r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5D4C24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FC142E">
        <w:rPr>
          <w:sz w:val="27"/>
          <w:szCs w:val="27"/>
        </w:rPr>
        <w:t xml:space="preserve">генерального </w:t>
      </w:r>
      <w:r w:rsidR="005D4C24">
        <w:rPr>
          <w:sz w:val="27"/>
          <w:szCs w:val="27"/>
        </w:rPr>
        <w:t xml:space="preserve">директора </w:t>
      </w:r>
      <w:r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5D4C24">
        <w:rPr>
          <w:sz w:val="27"/>
          <w:szCs w:val="27"/>
        </w:rPr>
        <w:t>го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5D4C24">
        <w:rPr>
          <w:sz w:val="27"/>
          <w:szCs w:val="27"/>
        </w:rPr>
        <w:t xml:space="preserve">го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6"/>
          <w:szCs w:val="26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110EC4">
        <w:rPr>
          <w:sz w:val="27"/>
          <w:szCs w:val="27"/>
        </w:rPr>
        <w:t>Пичугова Д.И.</w:t>
      </w:r>
      <w:r w:rsidRPr="003A7D90" w:rsidR="00146024">
        <w:rPr>
          <w:sz w:val="27"/>
          <w:szCs w:val="27"/>
        </w:rPr>
        <w:t xml:space="preserve"> за то, что он, являясь </w:t>
      </w:r>
      <w:r w:rsidR="00FC142E">
        <w:rPr>
          <w:sz w:val="27"/>
          <w:szCs w:val="27"/>
        </w:rPr>
        <w:t xml:space="preserve">генеральным </w:t>
      </w:r>
      <w:r w:rsidR="005D4C24">
        <w:rPr>
          <w:sz w:val="27"/>
          <w:szCs w:val="27"/>
        </w:rPr>
        <w:t xml:space="preserve">директором </w:t>
      </w:r>
      <w:r w:rsidR="002761FC">
        <w:rPr>
          <w:sz w:val="26"/>
          <w:szCs w:val="26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2761FC">
        <w:rPr>
          <w:sz w:val="26"/>
          <w:szCs w:val="26"/>
        </w:rPr>
        <w:t>/данные изъяты/</w:t>
      </w:r>
      <w:r w:rsidRPr="003A7D90" w:rsidR="000C3C99">
        <w:rPr>
          <w:sz w:val="27"/>
          <w:szCs w:val="27"/>
        </w:rPr>
        <w:t>,</w:t>
      </w:r>
      <w:r w:rsidRPr="003A7D90" w:rsidR="00EC7166">
        <w:rPr>
          <w:sz w:val="27"/>
          <w:szCs w:val="27"/>
        </w:rPr>
        <w:t xml:space="preserve"> </w:t>
      </w:r>
      <w:r w:rsidR="002761FC">
        <w:rPr>
          <w:sz w:val="26"/>
          <w:szCs w:val="26"/>
        </w:rPr>
        <w:t>/данные изъяты/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2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3A7D90" w:rsidR="00B46983">
        <w:rPr>
          <w:sz w:val="27"/>
          <w:szCs w:val="27"/>
        </w:rPr>
        <w:t xml:space="preserve">)») </w:t>
      </w:r>
      <w:r w:rsidRPr="003A7D90" w:rsidR="00B46983">
        <w:rPr>
          <w:sz w:val="27"/>
          <w:szCs w:val="27"/>
        </w:rPr>
        <w:t xml:space="preserve">за </w:t>
      </w:r>
      <w:r w:rsidR="00110EC4">
        <w:rPr>
          <w:sz w:val="27"/>
          <w:szCs w:val="27"/>
        </w:rPr>
        <w:t>полугодие</w:t>
      </w:r>
      <w:r w:rsidR="00D225D8">
        <w:rPr>
          <w:sz w:val="27"/>
          <w:szCs w:val="27"/>
        </w:rPr>
        <w:t xml:space="preserve"> </w:t>
      </w:r>
      <w:r w:rsidR="00110EC4">
        <w:rPr>
          <w:sz w:val="27"/>
          <w:szCs w:val="27"/>
        </w:rPr>
        <w:t xml:space="preserve">       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25.0</w:t>
      </w:r>
      <w:r w:rsidR="00110EC4">
        <w:rPr>
          <w:sz w:val="27"/>
          <w:szCs w:val="27"/>
        </w:rPr>
        <w:t>7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="00110EC4">
        <w:rPr>
          <w:sz w:val="27"/>
          <w:szCs w:val="27"/>
        </w:rPr>
        <w:t>Пичугов Д.И.</w:t>
      </w:r>
      <w:r w:rsidRPr="003A7D90">
        <w:rPr>
          <w:sz w:val="27"/>
          <w:szCs w:val="27"/>
        </w:rPr>
        <w:t xml:space="preserve"> не явил</w:t>
      </w:r>
      <w:r w:rsidR="005D4C24">
        <w:rPr>
          <w:sz w:val="27"/>
          <w:szCs w:val="27"/>
        </w:rPr>
        <w:t>ся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</w:t>
      </w:r>
      <w:r w:rsidR="005D4C24">
        <w:rPr>
          <w:sz w:val="27"/>
          <w:szCs w:val="27"/>
        </w:rPr>
        <w:t>ё</w:t>
      </w:r>
      <w:r w:rsidRPr="003A7D90">
        <w:rPr>
          <w:sz w:val="27"/>
          <w:szCs w:val="27"/>
        </w:rPr>
        <w:t xml:space="preserve">н надлежащим образом, что подтверждается </w:t>
      </w:r>
      <w:r w:rsidRPr="003A7D90" w:rsidR="003A7D90">
        <w:rPr>
          <w:sz w:val="27"/>
          <w:szCs w:val="27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3A7D90" w:rsidR="003A7D90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A7D90" w:rsidR="003A7D90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3A7D90" w:rsidR="003A7D90">
        <w:rPr>
          <w:rFonts w:eastAsia="Calibri"/>
          <w:sz w:val="27"/>
          <w:szCs w:val="27"/>
        </w:rPr>
        <w:t>Судебное</w:t>
      </w:r>
      <w:r w:rsidRPr="003A7D90" w:rsidR="003A7D90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3A7D90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извещении </w:t>
      </w:r>
      <w:r w:rsidR="00110EC4">
        <w:rPr>
          <w:sz w:val="27"/>
          <w:szCs w:val="27"/>
        </w:rPr>
        <w:t>Пичугова Д.И.</w:t>
      </w:r>
      <w:r w:rsidRPr="003A7D90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110EC4">
        <w:rPr>
          <w:sz w:val="27"/>
          <w:szCs w:val="27"/>
        </w:rPr>
        <w:t>Пичугова Д.И.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  </w:t>
      </w:r>
      <w:r w:rsidR="00526025">
        <w:rPr>
          <w:sz w:val="27"/>
          <w:szCs w:val="27"/>
        </w:rPr>
        <w:t xml:space="preserve">  </w:t>
      </w:r>
      <w:r w:rsidRPr="003A7D90" w:rsidR="00396849">
        <w:rPr>
          <w:sz w:val="27"/>
          <w:szCs w:val="27"/>
        </w:rPr>
        <w:t xml:space="preserve">         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2761FC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2761FC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110EC4">
        <w:rPr>
          <w:sz w:val="27"/>
          <w:szCs w:val="27"/>
        </w:rPr>
        <w:t>Пичугова Д.И.</w:t>
      </w:r>
      <w:r w:rsidRPr="003A7D90" w:rsidR="00110EC4">
        <w:rPr>
          <w:sz w:val="27"/>
          <w:szCs w:val="27"/>
        </w:rPr>
        <w:t xml:space="preserve"> за то, что он, являясь </w:t>
      </w:r>
      <w:r w:rsidR="00110EC4">
        <w:rPr>
          <w:sz w:val="27"/>
          <w:szCs w:val="27"/>
        </w:rPr>
        <w:t xml:space="preserve">генеральным директором </w:t>
      </w:r>
      <w:r w:rsidR="002761FC">
        <w:rPr>
          <w:sz w:val="26"/>
          <w:szCs w:val="26"/>
        </w:rPr>
        <w:t>/данные изъяты/</w:t>
      </w:r>
      <w:r w:rsidRPr="003A7D90" w:rsidR="00110EC4">
        <w:rPr>
          <w:sz w:val="27"/>
          <w:szCs w:val="27"/>
        </w:rPr>
        <w:t>,</w:t>
      </w:r>
      <w:r w:rsidR="00110EC4">
        <w:rPr>
          <w:sz w:val="27"/>
          <w:szCs w:val="27"/>
        </w:rPr>
        <w:t xml:space="preserve"> зарегистрирован</w:t>
      </w:r>
      <w:r w:rsidRPr="003A7D90" w:rsidR="00110EC4">
        <w:rPr>
          <w:sz w:val="27"/>
          <w:szCs w:val="27"/>
        </w:rPr>
        <w:t xml:space="preserve">ного по адресу: </w:t>
      </w:r>
      <w:r w:rsidR="002761FC">
        <w:rPr>
          <w:sz w:val="26"/>
          <w:szCs w:val="26"/>
        </w:rPr>
        <w:t>/данные изъяты/</w:t>
      </w:r>
      <w:r w:rsidRPr="003A7D90" w:rsidR="00110EC4">
        <w:rPr>
          <w:sz w:val="27"/>
          <w:szCs w:val="27"/>
        </w:rPr>
        <w:t xml:space="preserve">, </w:t>
      </w:r>
      <w:r w:rsidR="002761FC">
        <w:rPr>
          <w:sz w:val="26"/>
          <w:szCs w:val="26"/>
        </w:rPr>
        <w:t>/данные изъяты/</w:t>
      </w:r>
      <w:r w:rsidRPr="003A7D90" w:rsidR="00110EC4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</w:t>
      </w:r>
      <w:r w:rsidRPr="003A7D90" w:rsidR="00110EC4">
        <w:rPr>
          <w:sz w:val="27"/>
          <w:szCs w:val="27"/>
        </w:rPr>
        <w:t xml:space="preserve"> (</w:t>
      </w:r>
      <w:r w:rsidRPr="003A7D90" w:rsidR="00110EC4">
        <w:rPr>
          <w:sz w:val="27"/>
          <w:szCs w:val="27"/>
        </w:rPr>
        <w:t>персонифицированного</w:t>
      </w:r>
      <w:r w:rsidRPr="003A7D90" w:rsidR="00110EC4">
        <w:rPr>
          <w:sz w:val="27"/>
          <w:szCs w:val="27"/>
        </w:rPr>
        <w:t xml:space="preserve">) </w:t>
      </w:r>
      <w:r w:rsidRPr="003A7D90" w:rsidR="00110EC4">
        <w:rPr>
          <w:sz w:val="27"/>
          <w:szCs w:val="27"/>
        </w:rPr>
        <w:t>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3A7D90" w:rsidR="00110EC4">
        <w:rPr>
          <w:sz w:val="27"/>
          <w:szCs w:val="27"/>
        </w:rPr>
        <w:t xml:space="preserve">)») за </w:t>
      </w:r>
      <w:r w:rsidR="00110EC4">
        <w:rPr>
          <w:sz w:val="27"/>
          <w:szCs w:val="27"/>
        </w:rPr>
        <w:t xml:space="preserve">полугодие </w:t>
      </w:r>
      <w:r w:rsidRPr="003A7D90" w:rsidR="00110EC4">
        <w:rPr>
          <w:sz w:val="27"/>
          <w:szCs w:val="27"/>
        </w:rPr>
        <w:t>202</w:t>
      </w:r>
      <w:r w:rsidR="00110EC4">
        <w:rPr>
          <w:sz w:val="27"/>
          <w:szCs w:val="27"/>
        </w:rPr>
        <w:t>5</w:t>
      </w:r>
      <w:r w:rsidRPr="003A7D90" w:rsidR="00110EC4">
        <w:rPr>
          <w:sz w:val="27"/>
          <w:szCs w:val="27"/>
        </w:rPr>
        <w:t xml:space="preserve"> год</w:t>
      </w:r>
      <w:r w:rsidR="00110EC4">
        <w:rPr>
          <w:sz w:val="27"/>
          <w:szCs w:val="27"/>
        </w:rPr>
        <w:t>а</w:t>
      </w:r>
      <w:r w:rsidRPr="003A7D90" w:rsidR="00110EC4">
        <w:rPr>
          <w:sz w:val="27"/>
          <w:szCs w:val="27"/>
        </w:rPr>
        <w:t xml:space="preserve"> вместо 25.0</w:t>
      </w:r>
      <w:r w:rsidR="00110EC4">
        <w:rPr>
          <w:sz w:val="27"/>
          <w:szCs w:val="27"/>
        </w:rPr>
        <w:t>7</w:t>
      </w:r>
      <w:r w:rsidRPr="003A7D90" w:rsidR="00110EC4">
        <w:rPr>
          <w:sz w:val="27"/>
          <w:szCs w:val="27"/>
        </w:rPr>
        <w:t>.202</w:t>
      </w:r>
      <w:r w:rsidR="00110EC4">
        <w:rPr>
          <w:sz w:val="27"/>
          <w:szCs w:val="27"/>
        </w:rPr>
        <w:t>5</w:t>
      </w:r>
      <w:r w:rsidRPr="003A7D90" w:rsidR="00110EC4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Федерального закона от 24.07.1998 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110EC4">
        <w:rPr>
          <w:sz w:val="27"/>
          <w:szCs w:val="27"/>
        </w:rPr>
        <w:t xml:space="preserve">полугодие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Pr="003A7D90">
        <w:rPr>
          <w:sz w:val="27"/>
          <w:szCs w:val="27"/>
        </w:rPr>
        <w:t>5</w:t>
      </w:r>
      <w:r w:rsidRPr="003A7D90" w:rsidR="00DA6611">
        <w:rPr>
          <w:sz w:val="27"/>
          <w:szCs w:val="27"/>
        </w:rPr>
        <w:t xml:space="preserve"> </w:t>
      </w:r>
      <w:r w:rsidR="00110EC4">
        <w:rPr>
          <w:sz w:val="27"/>
          <w:szCs w:val="27"/>
        </w:rPr>
        <w:t>ию</w:t>
      </w:r>
      <w:r w:rsidR="00D225D8">
        <w:rPr>
          <w:sz w:val="27"/>
          <w:szCs w:val="27"/>
        </w:rPr>
        <w:t>л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110EC4">
        <w:rPr>
          <w:sz w:val="27"/>
          <w:szCs w:val="27"/>
        </w:rPr>
        <w:t>Пичугов Д.И.</w:t>
      </w:r>
      <w:r w:rsidRPr="003A7D90">
        <w:rPr>
          <w:sz w:val="27"/>
          <w:szCs w:val="27"/>
        </w:rPr>
        <w:t xml:space="preserve"> является</w:t>
      </w:r>
      <w:r w:rsidR="005D4C24">
        <w:rPr>
          <w:sz w:val="27"/>
          <w:szCs w:val="27"/>
        </w:rPr>
        <w:t xml:space="preserve"> </w:t>
      </w:r>
      <w:r w:rsidR="00720B9A">
        <w:rPr>
          <w:sz w:val="27"/>
          <w:szCs w:val="27"/>
        </w:rPr>
        <w:t xml:space="preserve">генеральным директором </w:t>
      </w:r>
      <w:r w:rsidR="002761FC">
        <w:rPr>
          <w:sz w:val="26"/>
          <w:szCs w:val="26"/>
        </w:rPr>
        <w:t>/данные изъяты/</w:t>
      </w:r>
      <w:r w:rsidRPr="003A7D90" w:rsidR="00110EC4">
        <w:rPr>
          <w:sz w:val="27"/>
          <w:szCs w:val="27"/>
        </w:rPr>
        <w:t>,</w:t>
      </w:r>
      <w:r w:rsidR="00110EC4">
        <w:rPr>
          <w:sz w:val="27"/>
          <w:szCs w:val="27"/>
        </w:rPr>
        <w:t xml:space="preserve"> зарегистрирован</w:t>
      </w:r>
      <w:r w:rsidRPr="003A7D90" w:rsidR="00110EC4">
        <w:rPr>
          <w:sz w:val="27"/>
          <w:szCs w:val="27"/>
        </w:rPr>
        <w:t xml:space="preserve">ного по адресу: </w:t>
      </w:r>
      <w:r w:rsidR="002761FC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110EC4">
        <w:rPr>
          <w:sz w:val="27"/>
          <w:szCs w:val="27"/>
        </w:rPr>
        <w:t xml:space="preserve">Пичугова Д.И. </w:t>
      </w:r>
      <w:r w:rsidRPr="003A7D90">
        <w:rPr>
          <w:sz w:val="27"/>
          <w:szCs w:val="27"/>
        </w:rPr>
        <w:t xml:space="preserve">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110EC4">
        <w:rPr>
          <w:sz w:val="27"/>
          <w:szCs w:val="27"/>
        </w:rPr>
        <w:t>Пичугова Д.И.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="007833A9">
        <w:rPr>
          <w:sz w:val="27"/>
          <w:szCs w:val="27"/>
        </w:rPr>
        <w:tab/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Пичугова </w:t>
      </w:r>
      <w:r w:rsidR="002761FC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 –</w:t>
      </w:r>
      <w:r w:rsidR="00526025">
        <w:rPr>
          <w:sz w:val="27"/>
          <w:szCs w:val="27"/>
        </w:rPr>
        <w:t xml:space="preserve"> </w:t>
      </w:r>
      <w:r w:rsidR="00720B9A">
        <w:rPr>
          <w:sz w:val="27"/>
          <w:szCs w:val="27"/>
        </w:rPr>
        <w:t xml:space="preserve">генерального директора </w:t>
      </w:r>
      <w:r w:rsidR="002761FC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 w:rsidR="005D4C24"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ч. 2</w:t>
      </w:r>
      <w:r w:rsidR="00E27AD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66D2"/>
    <w:rsid w:val="000C3C99"/>
    <w:rsid w:val="00110EC4"/>
    <w:rsid w:val="0012717C"/>
    <w:rsid w:val="00146024"/>
    <w:rsid w:val="001E3564"/>
    <w:rsid w:val="001F73A2"/>
    <w:rsid w:val="00223D86"/>
    <w:rsid w:val="00260BC4"/>
    <w:rsid w:val="002761FC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526025"/>
    <w:rsid w:val="005D4C24"/>
    <w:rsid w:val="005F5D6A"/>
    <w:rsid w:val="00630080"/>
    <w:rsid w:val="0064128C"/>
    <w:rsid w:val="006D589F"/>
    <w:rsid w:val="00720B9A"/>
    <w:rsid w:val="00761B48"/>
    <w:rsid w:val="007833A9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64F42"/>
    <w:rsid w:val="00C92689"/>
    <w:rsid w:val="00CC13DB"/>
    <w:rsid w:val="00CF4561"/>
    <w:rsid w:val="00CF7DF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26FD2"/>
    <w:rsid w:val="00F64B9A"/>
    <w:rsid w:val="00F84032"/>
    <w:rsid w:val="00FC14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316EE-71C3-4553-82A8-43AF6810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