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14476" w:rsidP="003024BD">
      <w:pPr>
        <w:pStyle w:val="Heading1"/>
        <w:jc w:val="right"/>
        <w:rPr>
          <w:b w:val="0"/>
          <w:sz w:val="28"/>
          <w:szCs w:val="28"/>
        </w:rPr>
      </w:pPr>
      <w:r w:rsidRPr="00814476">
        <w:rPr>
          <w:b w:val="0"/>
          <w:sz w:val="28"/>
          <w:szCs w:val="28"/>
        </w:rPr>
        <w:t>Дело № 5-1-</w:t>
      </w:r>
      <w:r w:rsidRPr="00814476" w:rsidR="00A3633D">
        <w:rPr>
          <w:b w:val="0"/>
          <w:sz w:val="28"/>
          <w:szCs w:val="28"/>
        </w:rPr>
        <w:t>542</w:t>
      </w:r>
      <w:r w:rsidRPr="00814476">
        <w:rPr>
          <w:b w:val="0"/>
          <w:sz w:val="28"/>
          <w:szCs w:val="28"/>
        </w:rPr>
        <w:t>/20</w:t>
      </w:r>
      <w:r w:rsidRPr="00814476" w:rsidR="0076077A">
        <w:rPr>
          <w:b w:val="0"/>
          <w:sz w:val="28"/>
          <w:szCs w:val="28"/>
        </w:rPr>
        <w:t>2</w:t>
      </w:r>
      <w:r w:rsidRPr="00814476" w:rsidR="00A3633D">
        <w:rPr>
          <w:b w:val="0"/>
          <w:sz w:val="28"/>
          <w:szCs w:val="28"/>
        </w:rPr>
        <w:t>5</w:t>
      </w:r>
      <w:r w:rsidRPr="00814476">
        <w:rPr>
          <w:b w:val="0"/>
          <w:sz w:val="28"/>
          <w:szCs w:val="28"/>
        </w:rPr>
        <w:t xml:space="preserve"> </w:t>
      </w:r>
    </w:p>
    <w:p w:rsidR="0064128C" w:rsidP="003024BD">
      <w:pPr>
        <w:pStyle w:val="Heading1"/>
        <w:rPr>
          <w:b w:val="0"/>
          <w:bCs w:val="0"/>
          <w:sz w:val="28"/>
          <w:szCs w:val="28"/>
        </w:rPr>
      </w:pPr>
      <w:r w:rsidRPr="00814476">
        <w:rPr>
          <w:b w:val="0"/>
          <w:bCs w:val="0"/>
          <w:sz w:val="28"/>
          <w:szCs w:val="28"/>
        </w:rPr>
        <w:t>ПОСТАНОВЛЕНИЕ</w:t>
      </w:r>
    </w:p>
    <w:p w:rsidR="00814476" w:rsidRPr="00814476" w:rsidP="00814476"/>
    <w:p w:rsidR="0064128C" w:rsidRPr="00814476" w:rsidP="003024BD">
      <w:pPr>
        <w:jc w:val="both"/>
        <w:rPr>
          <w:sz w:val="28"/>
          <w:szCs w:val="28"/>
        </w:rPr>
      </w:pPr>
      <w:r w:rsidRPr="00814476">
        <w:rPr>
          <w:sz w:val="28"/>
          <w:szCs w:val="28"/>
        </w:rPr>
        <w:t>14 августа</w:t>
      </w:r>
      <w:r w:rsidRPr="00814476">
        <w:rPr>
          <w:sz w:val="28"/>
          <w:szCs w:val="28"/>
        </w:rPr>
        <w:t xml:space="preserve"> 20</w:t>
      </w:r>
      <w:r w:rsidRPr="00814476" w:rsidR="0076077A">
        <w:rPr>
          <w:sz w:val="28"/>
          <w:szCs w:val="28"/>
        </w:rPr>
        <w:t>2</w:t>
      </w:r>
      <w:r w:rsidRPr="00814476">
        <w:rPr>
          <w:sz w:val="28"/>
          <w:szCs w:val="28"/>
        </w:rPr>
        <w:t>5</w:t>
      </w:r>
      <w:r w:rsidRPr="00814476">
        <w:rPr>
          <w:sz w:val="28"/>
          <w:szCs w:val="28"/>
        </w:rPr>
        <w:t xml:space="preserve"> года</w:t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</w:r>
      <w:r w:rsidRPr="00814476" w:rsidR="00E21738">
        <w:rPr>
          <w:sz w:val="28"/>
          <w:szCs w:val="28"/>
        </w:rPr>
        <w:tab/>
      </w:r>
      <w:r w:rsidRPr="00814476" w:rsidR="00DB582E">
        <w:rPr>
          <w:sz w:val="28"/>
          <w:szCs w:val="28"/>
        </w:rPr>
        <w:tab/>
      </w:r>
      <w:r w:rsidRPr="00814476" w:rsidR="0076077A">
        <w:rPr>
          <w:sz w:val="28"/>
          <w:szCs w:val="28"/>
        </w:rPr>
        <w:tab/>
      </w:r>
      <w:r w:rsidRPr="00814476" w:rsidR="00814476">
        <w:rPr>
          <w:sz w:val="28"/>
          <w:szCs w:val="28"/>
        </w:rPr>
        <w:tab/>
      </w:r>
      <w:r w:rsidRPr="00814476">
        <w:rPr>
          <w:sz w:val="28"/>
          <w:szCs w:val="28"/>
        </w:rPr>
        <w:t>г. Симферополь</w:t>
      </w:r>
    </w:p>
    <w:p w:rsidR="0064128C" w:rsidRPr="00814476" w:rsidP="003024BD">
      <w:pPr>
        <w:jc w:val="both"/>
        <w:rPr>
          <w:sz w:val="28"/>
          <w:szCs w:val="28"/>
        </w:rPr>
      </w:pPr>
    </w:p>
    <w:p w:rsidR="0064128C" w:rsidRPr="00814476" w:rsidP="003024BD">
      <w:pPr>
        <w:ind w:firstLine="708"/>
        <w:jc w:val="both"/>
        <w:rPr>
          <w:sz w:val="28"/>
          <w:szCs w:val="28"/>
        </w:rPr>
      </w:pPr>
      <w:r w:rsidRPr="0081447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1447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814476" w:rsidR="00A3633D">
        <w:rPr>
          <w:sz w:val="28"/>
          <w:szCs w:val="28"/>
        </w:rPr>
        <w:t>О</w:t>
      </w:r>
      <w:r w:rsidRPr="00814476" w:rsidR="00EC7166">
        <w:rPr>
          <w:sz w:val="28"/>
          <w:szCs w:val="28"/>
        </w:rPr>
        <w:t>тделени</w:t>
      </w:r>
      <w:r w:rsidRPr="00814476" w:rsidR="00A3633D">
        <w:rPr>
          <w:sz w:val="28"/>
          <w:szCs w:val="28"/>
        </w:rPr>
        <w:t>я</w:t>
      </w:r>
      <w:r w:rsidRPr="00814476" w:rsidR="00EC7166">
        <w:rPr>
          <w:sz w:val="28"/>
          <w:szCs w:val="28"/>
        </w:rPr>
        <w:t xml:space="preserve"> Фонда</w:t>
      </w:r>
      <w:r w:rsidRPr="00814476" w:rsidR="00A3633D">
        <w:rPr>
          <w:sz w:val="28"/>
          <w:szCs w:val="28"/>
        </w:rPr>
        <w:t xml:space="preserve"> пенсионного и</w:t>
      </w:r>
      <w:r w:rsidRPr="00814476" w:rsidR="00EC7166">
        <w:rPr>
          <w:sz w:val="28"/>
          <w:szCs w:val="28"/>
        </w:rPr>
        <w:t xml:space="preserve"> социального страхования Российской Федерации по Республике Крым</w:t>
      </w:r>
      <w:r w:rsidRPr="00814476">
        <w:rPr>
          <w:sz w:val="28"/>
          <w:szCs w:val="28"/>
        </w:rPr>
        <w:t xml:space="preserve">, </w:t>
      </w:r>
      <w:r w:rsidRPr="00814476">
        <w:rPr>
          <w:rStyle w:val="s11"/>
          <w:sz w:val="28"/>
          <w:szCs w:val="28"/>
        </w:rPr>
        <w:t>в отношении</w:t>
      </w:r>
    </w:p>
    <w:p w:rsidR="00F91A03" w:rsidRPr="00814476" w:rsidP="003D25F1">
      <w:pPr>
        <w:ind w:left="1276"/>
        <w:jc w:val="both"/>
        <w:rPr>
          <w:sz w:val="28"/>
          <w:szCs w:val="28"/>
        </w:rPr>
      </w:pPr>
      <w:r w:rsidRPr="00814476">
        <w:rPr>
          <w:sz w:val="28"/>
          <w:szCs w:val="28"/>
        </w:rPr>
        <w:t>Облещенко</w:t>
      </w:r>
      <w:r w:rsidRPr="00814476">
        <w:rPr>
          <w:sz w:val="28"/>
          <w:szCs w:val="28"/>
        </w:rPr>
        <w:t xml:space="preserve"> </w:t>
      </w:r>
      <w:r w:rsidR="00F11D84"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>,</w:t>
      </w:r>
    </w:p>
    <w:p w:rsidR="00F91A03" w:rsidRPr="00814476" w:rsidP="003D25F1">
      <w:pPr>
        <w:ind w:left="1276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>, гражданина Российской Федерации</w:t>
      </w:r>
      <w:r w:rsidRPr="00814476" w:rsidR="00A3633D">
        <w:rPr>
          <w:sz w:val="28"/>
          <w:szCs w:val="28"/>
        </w:rPr>
        <w:t xml:space="preserve">, паспорт серии </w:t>
      </w:r>
      <w:r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 xml:space="preserve">, </w:t>
      </w:r>
      <w:r w:rsidRPr="00814476" w:rsidR="0031427C">
        <w:rPr>
          <w:sz w:val="28"/>
          <w:szCs w:val="28"/>
        </w:rPr>
        <w:t xml:space="preserve">генерального </w:t>
      </w:r>
      <w:r w:rsidRPr="00814476">
        <w:rPr>
          <w:sz w:val="28"/>
          <w:szCs w:val="28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 xml:space="preserve">, проживающего по адресу: </w:t>
      </w:r>
      <w:r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>,</w:t>
      </w:r>
    </w:p>
    <w:p w:rsidR="0064128C" w:rsidRPr="00814476" w:rsidP="003024BD">
      <w:pPr>
        <w:jc w:val="both"/>
        <w:rPr>
          <w:sz w:val="28"/>
          <w:szCs w:val="28"/>
        </w:rPr>
      </w:pPr>
      <w:r w:rsidRPr="00814476">
        <w:rPr>
          <w:sz w:val="28"/>
          <w:szCs w:val="28"/>
        </w:rPr>
        <w:t>о привлечении е</w:t>
      </w:r>
      <w:r w:rsidRPr="00814476" w:rsidR="00F91A03">
        <w:rPr>
          <w:sz w:val="28"/>
          <w:szCs w:val="28"/>
        </w:rPr>
        <w:t>го</w:t>
      </w:r>
      <w:r w:rsidRPr="0081447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814476" w:rsidR="00EC7166">
        <w:rPr>
          <w:sz w:val="28"/>
          <w:szCs w:val="28"/>
        </w:rPr>
        <w:t xml:space="preserve">ч. </w:t>
      </w:r>
      <w:r w:rsidRPr="00814476" w:rsidR="00F91A03">
        <w:rPr>
          <w:sz w:val="28"/>
          <w:szCs w:val="28"/>
        </w:rPr>
        <w:t>3</w:t>
      </w:r>
      <w:r w:rsidRPr="00814476" w:rsidR="00EC7166">
        <w:rPr>
          <w:sz w:val="28"/>
          <w:szCs w:val="28"/>
        </w:rPr>
        <w:t xml:space="preserve"> </w:t>
      </w:r>
      <w:r w:rsidRPr="00814476">
        <w:rPr>
          <w:sz w:val="28"/>
          <w:szCs w:val="28"/>
        </w:rPr>
        <w:t xml:space="preserve">ст. </w:t>
      </w:r>
      <w:r w:rsidRPr="00814476" w:rsidR="00EC7166">
        <w:rPr>
          <w:sz w:val="28"/>
          <w:szCs w:val="28"/>
        </w:rPr>
        <w:t>15.33</w:t>
      </w:r>
      <w:r w:rsidRPr="0081447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814476" w:rsidP="003024BD">
      <w:pPr>
        <w:jc w:val="both"/>
        <w:rPr>
          <w:sz w:val="28"/>
          <w:szCs w:val="28"/>
        </w:rPr>
      </w:pPr>
    </w:p>
    <w:p w:rsidR="0064128C" w:rsidRPr="00814476" w:rsidP="003024BD">
      <w:pPr>
        <w:jc w:val="center"/>
        <w:rPr>
          <w:sz w:val="28"/>
          <w:szCs w:val="28"/>
        </w:rPr>
      </w:pPr>
      <w:r w:rsidRPr="00814476">
        <w:rPr>
          <w:sz w:val="28"/>
          <w:szCs w:val="28"/>
        </w:rPr>
        <w:t>УСТАНОВИЛ:</w:t>
      </w:r>
    </w:p>
    <w:p w:rsidR="0064128C" w:rsidRPr="00814476" w:rsidP="003024BD">
      <w:pPr>
        <w:jc w:val="center"/>
        <w:rPr>
          <w:sz w:val="28"/>
          <w:szCs w:val="28"/>
        </w:rPr>
      </w:pPr>
    </w:p>
    <w:p w:rsidR="0064128C" w:rsidRPr="00814476" w:rsidP="003024BD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 xml:space="preserve">Начальником отдела назначения и осуществления страховых выплат застрахованным гражданам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 </w:t>
      </w:r>
      <w:r w:rsidRPr="00814476">
        <w:rPr>
          <w:sz w:val="28"/>
          <w:szCs w:val="28"/>
        </w:rPr>
        <w:t>Облещенко</w:t>
      </w:r>
      <w:r w:rsidRPr="00814476">
        <w:rPr>
          <w:sz w:val="28"/>
          <w:szCs w:val="28"/>
        </w:rPr>
        <w:t xml:space="preserve"> А.А.</w:t>
      </w:r>
      <w:r w:rsidRPr="00814476" w:rsidR="00E629A4">
        <w:rPr>
          <w:sz w:val="28"/>
          <w:szCs w:val="28"/>
        </w:rPr>
        <w:t xml:space="preserve"> за то, что он</w:t>
      </w:r>
      <w:r w:rsidRPr="00814476" w:rsidR="00DB582E">
        <w:rPr>
          <w:sz w:val="28"/>
          <w:szCs w:val="28"/>
        </w:rPr>
        <w:t>,</w:t>
      </w:r>
      <w:r w:rsidRPr="00814476" w:rsidR="00EC7166">
        <w:rPr>
          <w:sz w:val="28"/>
          <w:szCs w:val="28"/>
        </w:rPr>
        <w:t xml:space="preserve"> являясь</w:t>
      </w:r>
      <w:r w:rsidRPr="00814476" w:rsidR="00BC1ACE">
        <w:rPr>
          <w:sz w:val="28"/>
          <w:szCs w:val="28"/>
        </w:rPr>
        <w:t xml:space="preserve"> </w:t>
      </w:r>
      <w:r w:rsidRPr="00814476" w:rsidR="00DF49A8">
        <w:rPr>
          <w:sz w:val="28"/>
          <w:szCs w:val="28"/>
        </w:rPr>
        <w:t xml:space="preserve">генеральным </w:t>
      </w:r>
      <w:r w:rsidRPr="00814476" w:rsidR="007A5D47">
        <w:rPr>
          <w:sz w:val="28"/>
          <w:szCs w:val="28"/>
        </w:rPr>
        <w:t>дирек</w:t>
      </w:r>
      <w:r w:rsidRPr="00814476" w:rsidR="00E21738">
        <w:rPr>
          <w:sz w:val="28"/>
          <w:szCs w:val="28"/>
        </w:rPr>
        <w:t xml:space="preserve">тором </w:t>
      </w:r>
      <w:r w:rsidR="00F11D84">
        <w:rPr>
          <w:sz w:val="27"/>
          <w:szCs w:val="27"/>
        </w:rPr>
        <w:t>/данные изъяты/</w:t>
      </w:r>
      <w:r w:rsidRPr="00814476" w:rsidR="00473393">
        <w:rPr>
          <w:sz w:val="28"/>
          <w:szCs w:val="28"/>
        </w:rPr>
        <w:t xml:space="preserve">, расположенного по адресу: </w:t>
      </w:r>
      <w:r w:rsidR="00F11D84">
        <w:rPr>
          <w:sz w:val="27"/>
          <w:szCs w:val="27"/>
        </w:rPr>
        <w:t>/данные изъяты/</w:t>
      </w:r>
      <w:r w:rsidRPr="00814476" w:rsidR="00473393">
        <w:rPr>
          <w:sz w:val="28"/>
          <w:szCs w:val="28"/>
        </w:rPr>
        <w:t>,</w:t>
      </w:r>
      <w:r w:rsidRPr="00814476" w:rsidR="00EC7166">
        <w:rPr>
          <w:sz w:val="28"/>
          <w:szCs w:val="28"/>
        </w:rPr>
        <w:t xml:space="preserve"> </w:t>
      </w:r>
      <w:r w:rsidRPr="00814476" w:rsidR="00F91A03">
        <w:rPr>
          <w:sz w:val="28"/>
          <w:szCs w:val="28"/>
          <w:lang w:bidi="ru-RU"/>
        </w:rPr>
        <w:t xml:space="preserve">не представил к проверке </w:t>
      </w:r>
      <w:r w:rsidRPr="00814476" w:rsidR="002B7AF2">
        <w:rPr>
          <w:sz w:val="28"/>
          <w:szCs w:val="28"/>
          <w:lang w:bidi="ru-RU"/>
        </w:rPr>
        <w:t xml:space="preserve">документы в срок до </w:t>
      </w:r>
      <w:r w:rsidR="00F11D84">
        <w:rPr>
          <w:sz w:val="27"/>
          <w:szCs w:val="27"/>
        </w:rPr>
        <w:t>/данные изъяты/</w:t>
      </w:r>
      <w:r w:rsidRPr="00814476" w:rsidR="002B7AF2">
        <w:rPr>
          <w:sz w:val="28"/>
          <w:szCs w:val="28"/>
          <w:lang w:bidi="ru-RU"/>
        </w:rPr>
        <w:t>г. согласно требованию о предоставлении документов</w:t>
      </w:r>
      <w:r w:rsidRPr="00814476" w:rsidR="002B7AF2">
        <w:rPr>
          <w:sz w:val="28"/>
          <w:szCs w:val="28"/>
          <w:lang w:bidi="ru-RU"/>
        </w:rPr>
        <w:t xml:space="preserve"> № </w:t>
      </w:r>
      <w:r w:rsidR="00F11D84">
        <w:rPr>
          <w:sz w:val="27"/>
          <w:szCs w:val="27"/>
        </w:rPr>
        <w:t>/данные изъяты/</w:t>
      </w:r>
      <w:r w:rsidRPr="00814476" w:rsidR="002B7AF2">
        <w:rPr>
          <w:sz w:val="28"/>
          <w:szCs w:val="28"/>
          <w:lang w:bidi="ru-RU"/>
        </w:rPr>
        <w:t xml:space="preserve"> </w:t>
      </w:r>
      <w:r w:rsidRPr="00814476" w:rsidR="002B7AF2">
        <w:rPr>
          <w:sz w:val="28"/>
          <w:szCs w:val="28"/>
          <w:lang w:bidi="ru-RU"/>
        </w:rPr>
        <w:t>от</w:t>
      </w:r>
      <w:r w:rsidRPr="00814476" w:rsidR="002B7AF2">
        <w:rPr>
          <w:sz w:val="28"/>
          <w:szCs w:val="28"/>
          <w:lang w:bidi="ru-RU"/>
        </w:rPr>
        <w:t xml:space="preserve"> </w:t>
      </w:r>
      <w:r w:rsidR="00F11D84">
        <w:rPr>
          <w:sz w:val="27"/>
          <w:szCs w:val="27"/>
        </w:rPr>
        <w:t>/</w:t>
      </w:r>
      <w:r w:rsidR="00F11D84">
        <w:rPr>
          <w:sz w:val="27"/>
          <w:szCs w:val="27"/>
        </w:rPr>
        <w:t>данные</w:t>
      </w:r>
      <w:r w:rsidR="00F11D84">
        <w:rPr>
          <w:sz w:val="27"/>
          <w:szCs w:val="27"/>
        </w:rPr>
        <w:t xml:space="preserve"> изъяты/</w:t>
      </w:r>
      <w:r w:rsidRPr="00814476" w:rsidR="002B7AF2">
        <w:rPr>
          <w:sz w:val="28"/>
          <w:szCs w:val="28"/>
          <w:lang w:bidi="ru-RU"/>
        </w:rPr>
        <w:t xml:space="preserve">г. в рамках выездной проверки </w:t>
      </w:r>
      <w:r w:rsidR="00814476">
        <w:rPr>
          <w:sz w:val="28"/>
          <w:szCs w:val="28"/>
          <w:lang w:bidi="ru-RU"/>
        </w:rPr>
        <w:t xml:space="preserve">     </w:t>
      </w:r>
      <w:r w:rsidRPr="00814476" w:rsidR="002B7AF2">
        <w:rPr>
          <w:sz w:val="28"/>
          <w:szCs w:val="28"/>
          <w:lang w:bidi="ru-RU"/>
        </w:rPr>
        <w:t xml:space="preserve">№ </w:t>
      </w:r>
      <w:r w:rsidR="00F11D84">
        <w:rPr>
          <w:sz w:val="27"/>
          <w:szCs w:val="27"/>
        </w:rPr>
        <w:t>/данные изъяты/</w:t>
      </w:r>
      <w:r w:rsidRPr="00814476" w:rsidR="00F91A03">
        <w:rPr>
          <w:sz w:val="28"/>
          <w:szCs w:val="28"/>
          <w:lang w:bidi="ru-RU"/>
        </w:rPr>
        <w:t>.</w:t>
      </w:r>
    </w:p>
    <w:p w:rsidR="002B7AF2" w:rsidRPr="00814476" w:rsidP="002B7AF2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 xml:space="preserve">В судебное заседание </w:t>
      </w:r>
      <w:r w:rsidRPr="00814476">
        <w:rPr>
          <w:sz w:val="28"/>
          <w:szCs w:val="28"/>
        </w:rPr>
        <w:t>Облещенко</w:t>
      </w:r>
      <w:r w:rsidRPr="00814476">
        <w:rPr>
          <w:sz w:val="28"/>
          <w:szCs w:val="28"/>
        </w:rPr>
        <w:t xml:space="preserve"> А.А. не явился, </w:t>
      </w:r>
      <w:r w:rsidRPr="00814476">
        <w:rPr>
          <w:sz w:val="28"/>
          <w:szCs w:val="28"/>
        </w:rPr>
        <w:t>извещён</w:t>
      </w:r>
      <w:r w:rsidRPr="00814476">
        <w:rPr>
          <w:sz w:val="28"/>
          <w:szCs w:val="28"/>
        </w:rPr>
        <w:t xml:space="preserve"> надлежащим образом, что подтверждается почтовым уведомлением и возвращенным конвертом с почтовой отметкой в связи с «истечением срока хранения», имеющимся в материалах дела. </w:t>
      </w:r>
      <w:r w:rsidRPr="00814476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14476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14476">
        <w:rPr>
          <w:rFonts w:eastAsia="Calibri"/>
          <w:sz w:val="28"/>
          <w:szCs w:val="28"/>
        </w:rPr>
        <w:t>Судебное</w:t>
      </w:r>
      <w:r w:rsidRPr="00814476">
        <w:rPr>
          <w:rFonts w:eastAsia="Calibri"/>
          <w:sz w:val="28"/>
          <w:szCs w:val="28"/>
        </w:rPr>
        <w:t xml:space="preserve">», утвержденных приказом ФГУП «Почта России» </w:t>
      </w:r>
      <w:r w:rsidR="00814476">
        <w:rPr>
          <w:rFonts w:eastAsia="Calibri"/>
          <w:sz w:val="28"/>
          <w:szCs w:val="28"/>
        </w:rPr>
        <w:t xml:space="preserve">                 </w:t>
      </w:r>
      <w:r w:rsidRPr="00814476">
        <w:rPr>
          <w:rFonts w:eastAsia="Calibri"/>
          <w:sz w:val="28"/>
          <w:szCs w:val="28"/>
        </w:rPr>
        <w:t>от 31 августа 2005 года № 343.</w:t>
      </w:r>
      <w:r w:rsidRPr="00814476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B7AF2" w:rsidRPr="00814476" w:rsidP="002B7AF2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 xml:space="preserve">Учитывая данные о надлежащем извещении </w:t>
      </w:r>
      <w:r w:rsidRPr="00814476">
        <w:rPr>
          <w:sz w:val="28"/>
          <w:szCs w:val="28"/>
        </w:rPr>
        <w:t>Облещенко</w:t>
      </w:r>
      <w:r w:rsidRPr="00814476">
        <w:rPr>
          <w:sz w:val="28"/>
          <w:szCs w:val="28"/>
        </w:rPr>
        <w:t xml:space="preserve"> А.А., а также принимая во внимание отсутствие ходатайств об отложении дела, мировой судья </w:t>
      </w:r>
      <w:r w:rsidRPr="00814476">
        <w:rPr>
          <w:sz w:val="28"/>
          <w:szCs w:val="28"/>
        </w:rPr>
        <w:t>на основании ч. 2 ст. 25.1 КоАП РФ считает возможным рассмотреть данное дело в его отсутствие.</w:t>
      </w:r>
    </w:p>
    <w:p w:rsidR="00F91A03" w:rsidRPr="00814476" w:rsidP="003024BD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>И</w:t>
      </w:r>
      <w:r w:rsidRPr="0081447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814476">
        <w:rPr>
          <w:sz w:val="28"/>
          <w:szCs w:val="28"/>
        </w:rPr>
        <w:t>Облещенко</w:t>
      </w:r>
      <w:r w:rsidRPr="00814476">
        <w:rPr>
          <w:sz w:val="28"/>
          <w:szCs w:val="28"/>
        </w:rPr>
        <w:t xml:space="preserve"> А.А.</w:t>
      </w:r>
      <w:r w:rsidRPr="00814476">
        <w:rPr>
          <w:sz w:val="28"/>
          <w:szCs w:val="28"/>
        </w:rPr>
        <w:t xml:space="preserve"> состава правонарушения, предусмотренного </w:t>
      </w:r>
      <w:r w:rsidRPr="00814476" w:rsidR="00310381">
        <w:rPr>
          <w:sz w:val="28"/>
          <w:szCs w:val="28"/>
        </w:rPr>
        <w:t xml:space="preserve">ч. 3 </w:t>
      </w:r>
      <w:r w:rsidRPr="00814476" w:rsidR="003D25F1">
        <w:rPr>
          <w:sz w:val="28"/>
          <w:szCs w:val="28"/>
        </w:rPr>
        <w:t xml:space="preserve">                        </w:t>
      </w:r>
      <w:r w:rsidRPr="00814476">
        <w:rPr>
          <w:sz w:val="28"/>
          <w:szCs w:val="28"/>
        </w:rPr>
        <w:t>ст. 15.33 КоАП РФ, исходя из следующего.</w:t>
      </w:r>
    </w:p>
    <w:p w:rsidR="00B21A6D" w:rsidRPr="00814476" w:rsidP="003024BD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>Согласно протоколу</w:t>
      </w:r>
      <w:r w:rsidRPr="00814476" w:rsidR="00BC1ACE">
        <w:rPr>
          <w:sz w:val="28"/>
          <w:szCs w:val="28"/>
        </w:rPr>
        <w:t xml:space="preserve"> № </w:t>
      </w:r>
      <w:r w:rsidR="00F11D84"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 xml:space="preserve"> об адм</w:t>
      </w:r>
      <w:r w:rsidRPr="00814476" w:rsidR="006D589F">
        <w:rPr>
          <w:sz w:val="28"/>
          <w:szCs w:val="28"/>
        </w:rPr>
        <w:t>инистративном правонарушении</w:t>
      </w:r>
      <w:r w:rsidRPr="00814476" w:rsidR="00CC13DB">
        <w:rPr>
          <w:sz w:val="28"/>
          <w:szCs w:val="28"/>
        </w:rPr>
        <w:t xml:space="preserve"> </w:t>
      </w:r>
      <w:r w:rsidRPr="00814476" w:rsidR="002B7AF2">
        <w:rPr>
          <w:sz w:val="28"/>
          <w:szCs w:val="28"/>
        </w:rPr>
        <w:t xml:space="preserve"> </w:t>
      </w:r>
      <w:r w:rsidRPr="00814476" w:rsidR="008D2AD2">
        <w:rPr>
          <w:sz w:val="28"/>
          <w:szCs w:val="28"/>
        </w:rPr>
        <w:t xml:space="preserve">   </w:t>
      </w:r>
      <w:r w:rsidRPr="00814476">
        <w:rPr>
          <w:sz w:val="28"/>
          <w:szCs w:val="28"/>
        </w:rPr>
        <w:t xml:space="preserve">от </w:t>
      </w:r>
      <w:r w:rsidR="00F11D84"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 xml:space="preserve"> года, составленного в отношении </w:t>
      </w:r>
      <w:r w:rsidRPr="00814476" w:rsidR="002B7AF2">
        <w:rPr>
          <w:sz w:val="28"/>
          <w:szCs w:val="28"/>
        </w:rPr>
        <w:t>Облещенко</w:t>
      </w:r>
      <w:r w:rsidRPr="00814476" w:rsidR="002B7AF2">
        <w:rPr>
          <w:sz w:val="28"/>
          <w:szCs w:val="28"/>
        </w:rPr>
        <w:t xml:space="preserve"> А.А. за то, что он, являясь генеральным директором </w:t>
      </w:r>
      <w:r w:rsidR="00F11D84">
        <w:rPr>
          <w:sz w:val="27"/>
          <w:szCs w:val="27"/>
        </w:rPr>
        <w:t>/данные изъяты/</w:t>
      </w:r>
      <w:r w:rsidRPr="00814476" w:rsidR="002B7AF2">
        <w:rPr>
          <w:sz w:val="28"/>
          <w:szCs w:val="28"/>
        </w:rPr>
        <w:t xml:space="preserve">, расположенного по адресу: </w:t>
      </w:r>
      <w:r w:rsidR="00F11D84">
        <w:rPr>
          <w:sz w:val="27"/>
          <w:szCs w:val="27"/>
        </w:rPr>
        <w:t>/данные изъяты/</w:t>
      </w:r>
      <w:r w:rsidRPr="00814476" w:rsidR="002B7AF2">
        <w:rPr>
          <w:sz w:val="28"/>
          <w:szCs w:val="28"/>
        </w:rPr>
        <w:t xml:space="preserve">, </w:t>
      </w:r>
      <w:r w:rsidRPr="00814476" w:rsidR="002B7AF2">
        <w:rPr>
          <w:sz w:val="28"/>
          <w:szCs w:val="28"/>
          <w:lang w:bidi="ru-RU"/>
        </w:rPr>
        <w:t xml:space="preserve">не представил к проверке документы в срок до 27.05.2025г. согласно требованию о предоставлении документов № </w:t>
      </w:r>
      <w:r w:rsidR="00F11D84">
        <w:rPr>
          <w:sz w:val="27"/>
          <w:szCs w:val="27"/>
        </w:rPr>
        <w:t>/данные изъяты/</w:t>
      </w:r>
      <w:r w:rsidRPr="00814476" w:rsidR="002B7AF2">
        <w:rPr>
          <w:sz w:val="28"/>
          <w:szCs w:val="28"/>
          <w:lang w:bidi="ru-RU"/>
        </w:rPr>
        <w:t xml:space="preserve"> от 23.04.2025г. в рамках выездной проверки </w:t>
      </w:r>
      <w:r w:rsidR="00814476">
        <w:rPr>
          <w:sz w:val="28"/>
          <w:szCs w:val="28"/>
          <w:lang w:bidi="ru-RU"/>
        </w:rPr>
        <w:t xml:space="preserve">       </w:t>
      </w:r>
      <w:r w:rsidRPr="00814476" w:rsidR="002B7AF2">
        <w:rPr>
          <w:sz w:val="28"/>
          <w:szCs w:val="28"/>
          <w:lang w:bidi="ru-RU"/>
        </w:rPr>
        <w:t xml:space="preserve">№ </w:t>
      </w:r>
      <w:r w:rsidR="00F11D84">
        <w:rPr>
          <w:sz w:val="27"/>
          <w:szCs w:val="27"/>
        </w:rPr>
        <w:t>/данные изъяты/</w:t>
      </w:r>
      <w:r w:rsidRPr="00814476" w:rsidR="002B7AF2">
        <w:rPr>
          <w:sz w:val="28"/>
          <w:szCs w:val="28"/>
          <w:lang w:bidi="ru-RU"/>
        </w:rPr>
        <w:t>.</w:t>
      </w:r>
    </w:p>
    <w:p w:rsidR="003D25F1" w:rsidRPr="00814476" w:rsidP="003D25F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4476">
        <w:rPr>
          <w:sz w:val="28"/>
          <w:szCs w:val="28"/>
        </w:rPr>
        <w:t>Согласно ст. 2</w:t>
      </w:r>
      <w:r w:rsidRPr="00814476" w:rsidR="00310381">
        <w:rPr>
          <w:sz w:val="28"/>
          <w:szCs w:val="28"/>
        </w:rPr>
        <w:t>6.18</w:t>
      </w:r>
      <w:r w:rsidRPr="00814476">
        <w:rPr>
          <w:sz w:val="28"/>
          <w:szCs w:val="28"/>
        </w:rPr>
        <w:t xml:space="preserve"> Федерального закона от 24.07.1998г. №</w:t>
      </w:r>
      <w:r w:rsidRPr="00814476" w:rsidR="00ED745D">
        <w:rPr>
          <w:sz w:val="28"/>
          <w:szCs w:val="28"/>
        </w:rPr>
        <w:t xml:space="preserve"> </w:t>
      </w:r>
      <w:r w:rsidRPr="00814476">
        <w:rPr>
          <w:sz w:val="28"/>
          <w:szCs w:val="28"/>
        </w:rPr>
        <w:t xml:space="preserve">125-ФЗ </w:t>
      </w:r>
      <w:r w:rsidRPr="00814476">
        <w:rPr>
          <w:sz w:val="28"/>
          <w:szCs w:val="28"/>
        </w:rPr>
        <w:t xml:space="preserve">     </w:t>
      </w:r>
      <w:r w:rsidR="00814476">
        <w:rPr>
          <w:sz w:val="28"/>
          <w:szCs w:val="28"/>
        </w:rPr>
        <w:t xml:space="preserve">     </w:t>
      </w:r>
      <w:r w:rsidRPr="00814476">
        <w:rPr>
          <w:sz w:val="28"/>
          <w:szCs w:val="28"/>
        </w:rPr>
        <w:t xml:space="preserve"> </w:t>
      </w:r>
      <w:r w:rsidRPr="00814476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814476">
        <w:rPr>
          <w:sz w:val="28"/>
          <w:szCs w:val="28"/>
        </w:rPr>
        <w:t>д</w:t>
      </w:r>
      <w:r w:rsidRPr="00814476">
        <w:rPr>
          <w:rFonts w:eastAsiaTheme="minorHAnsi"/>
          <w:sz w:val="28"/>
          <w:szCs w:val="28"/>
          <w:lang w:eastAsia="en-US"/>
        </w:rPr>
        <w:t xml:space="preserve">олжностное лицо территориального органа страховщика, проводящее проверку, вправе истребовать у проверяемого лица необходимые для проверки документы. </w:t>
      </w:r>
      <w:r w:rsidRPr="00814476">
        <w:rPr>
          <w:rFonts w:eastAsiaTheme="minorHAnsi"/>
          <w:sz w:val="28"/>
          <w:szCs w:val="28"/>
          <w:lang w:eastAsia="en-US"/>
        </w:rPr>
        <w:t>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связи… Истребуемые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</w:t>
      </w:r>
      <w:r w:rsidRPr="00814476">
        <w:rPr>
          <w:rFonts w:eastAsiaTheme="minorHAnsi"/>
          <w:sz w:val="28"/>
          <w:szCs w:val="28"/>
          <w:lang w:eastAsia="en-US"/>
        </w:rPr>
        <w:t xml:space="preserve"> каналам связи в форме электронных документов, подписанных уполномоченными на подписание таких документов лицами усиленной квалифицированной электронной подписью. Идентификация и аутентификация указанных лиц осуществляются с использованием единой системы идентификац</w:t>
      </w:r>
      <w:r w:rsidRPr="00814476">
        <w:rPr>
          <w:rFonts w:eastAsiaTheme="minorHAnsi"/>
          <w:sz w:val="28"/>
          <w:szCs w:val="28"/>
          <w:lang w:eastAsia="en-US"/>
        </w:rPr>
        <w:t>ии и ау</w:t>
      </w:r>
      <w:r w:rsidRPr="00814476">
        <w:rPr>
          <w:rFonts w:eastAsiaTheme="minorHAnsi"/>
          <w:sz w:val="28"/>
          <w:szCs w:val="28"/>
          <w:lang w:eastAsia="en-US"/>
        </w:rPr>
        <w:t>тентификации. Представление документов на бумажном носителе производится в виде заверенных проверяемым лицом копий. В случае</w:t>
      </w:r>
      <w:r w:rsidRPr="00814476">
        <w:rPr>
          <w:rFonts w:eastAsiaTheme="minorHAnsi"/>
          <w:sz w:val="28"/>
          <w:szCs w:val="28"/>
          <w:lang w:eastAsia="en-US"/>
        </w:rPr>
        <w:t>,</w:t>
      </w:r>
      <w:r w:rsidRPr="00814476">
        <w:rPr>
          <w:rFonts w:eastAsiaTheme="minorHAnsi"/>
          <w:sz w:val="28"/>
          <w:szCs w:val="28"/>
          <w:lang w:eastAsia="en-US"/>
        </w:rPr>
        <w:t xml:space="preserve"> если истребуемые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</w:t>
      </w:r>
      <w:r w:rsidRPr="00814476">
        <w:rPr>
          <w:rFonts w:eastAsiaTheme="minorHAnsi"/>
          <w:sz w:val="28"/>
          <w:szCs w:val="28"/>
          <w:lang w:eastAsia="en-US"/>
        </w:rPr>
        <w:t>… В</w:t>
      </w:r>
      <w:r w:rsidRPr="00814476">
        <w:rPr>
          <w:rFonts w:eastAsiaTheme="minorHAnsi"/>
          <w:sz w:val="28"/>
          <w:szCs w:val="28"/>
          <w:lang w:eastAsia="en-US"/>
        </w:rPr>
        <w:t xml:space="preserve"> случае необходимости территориальный орган страховщика вправе ознакомиться с подлинниками документов. Документы, которые были истребованы в ходе проверки, представляются в течение десяти рабочих дней со дня вручения соответствующего требования. В случае</w:t>
      </w:r>
      <w:r w:rsidRPr="00814476">
        <w:rPr>
          <w:rFonts w:eastAsiaTheme="minorHAnsi"/>
          <w:sz w:val="28"/>
          <w:szCs w:val="28"/>
          <w:lang w:eastAsia="en-US"/>
        </w:rPr>
        <w:t>,</w:t>
      </w:r>
      <w:r w:rsidRPr="00814476">
        <w:rPr>
          <w:rFonts w:eastAsiaTheme="minorHAnsi"/>
          <w:sz w:val="28"/>
          <w:szCs w:val="28"/>
          <w:lang w:eastAsia="en-US"/>
        </w:rPr>
        <w:t xml:space="preserve"> если проверяемое лицо не имеет возможности представить истребуемые документы в течение десяти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истребуемые документы не могут быть представлены в установленные сроки, и о сроках, в течение которых проверяемое лицо может представить истребуемые документы. </w:t>
      </w:r>
      <w:r w:rsidRPr="00814476">
        <w:rPr>
          <w:rFonts w:eastAsiaTheme="minorHAnsi"/>
          <w:sz w:val="28"/>
          <w:szCs w:val="28"/>
          <w:lang w:eastAsia="en-US"/>
        </w:rPr>
        <w:t xml:space="preserve">В течение двух </w:t>
      </w:r>
      <w:r w:rsidRPr="00814476">
        <w:rPr>
          <w:rFonts w:eastAsiaTheme="minorHAnsi"/>
          <w:sz w:val="28"/>
          <w:szCs w:val="28"/>
          <w:lang w:eastAsia="en-US"/>
        </w:rPr>
        <w:t xml:space="preserve">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</w:t>
      </w:r>
      <w:hyperlink r:id="rId5" w:history="1">
        <w:r w:rsidRPr="00814476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814476">
        <w:rPr>
          <w:rFonts w:eastAsiaTheme="minorHAnsi"/>
          <w:sz w:val="28"/>
          <w:szCs w:val="28"/>
          <w:lang w:eastAsia="en-US"/>
        </w:rPr>
        <w:t>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</w:t>
      </w:r>
      <w:r w:rsidRPr="00814476">
        <w:rPr>
          <w:rFonts w:eastAsiaTheme="minorHAnsi"/>
          <w:sz w:val="28"/>
          <w:szCs w:val="28"/>
          <w:lang w:eastAsia="en-US"/>
        </w:rPr>
        <w:t xml:space="preserve">.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ответственность, предусмотренную </w:t>
      </w:r>
      <w:hyperlink r:id="rId6" w:history="1">
        <w:r w:rsidRPr="00814476">
          <w:rPr>
            <w:rFonts w:eastAsiaTheme="minorHAnsi"/>
            <w:sz w:val="28"/>
            <w:szCs w:val="28"/>
            <w:lang w:eastAsia="en-US"/>
          </w:rPr>
          <w:t>статьей 19</w:t>
        </w:r>
      </w:hyperlink>
      <w:r w:rsidRPr="00814476">
        <w:rPr>
          <w:rFonts w:eastAsiaTheme="minorHAnsi"/>
          <w:sz w:val="28"/>
          <w:szCs w:val="28"/>
          <w:lang w:eastAsia="en-US"/>
        </w:rPr>
        <w:t xml:space="preserve"> настоящего Федерального закона.</w:t>
      </w:r>
    </w:p>
    <w:p w:rsidR="003843AB" w:rsidRPr="00814476" w:rsidP="003024BD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814476">
        <w:rPr>
          <w:sz w:val="28"/>
          <w:szCs w:val="28"/>
        </w:rPr>
        <w:t>непредоставления</w:t>
      </w:r>
      <w:r w:rsidRPr="00814476">
        <w:rPr>
          <w:sz w:val="28"/>
          <w:szCs w:val="28"/>
        </w:rPr>
        <w:t xml:space="preserve"> в установленный срок </w:t>
      </w:r>
      <w:r w:rsidRPr="00814476" w:rsidR="00310381">
        <w:rPr>
          <w:sz w:val="28"/>
          <w:szCs w:val="28"/>
          <w:lang w:bidi="ru-RU"/>
        </w:rPr>
        <w:t>документов,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814476">
        <w:rPr>
          <w:rFonts w:eastAsiaTheme="minorHAnsi"/>
          <w:sz w:val="28"/>
          <w:szCs w:val="28"/>
          <w:lang w:eastAsia="en-US"/>
        </w:rPr>
        <w:t>,</w:t>
      </w:r>
      <w:r w:rsidRPr="00814476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14476" w:rsidR="00814476">
        <w:rPr>
          <w:sz w:val="28"/>
          <w:szCs w:val="28"/>
        </w:rPr>
        <w:t>Облещенко</w:t>
      </w:r>
      <w:r w:rsidRPr="00814476" w:rsidR="00814476">
        <w:rPr>
          <w:sz w:val="28"/>
          <w:szCs w:val="28"/>
        </w:rPr>
        <w:t xml:space="preserve"> А.А.</w:t>
      </w:r>
      <w:r w:rsidRPr="00814476">
        <w:rPr>
          <w:sz w:val="28"/>
          <w:szCs w:val="28"/>
        </w:rPr>
        <w:t xml:space="preserve"> является </w:t>
      </w:r>
      <w:r w:rsidRPr="00814476" w:rsidR="003D25F1">
        <w:rPr>
          <w:sz w:val="28"/>
          <w:szCs w:val="28"/>
        </w:rPr>
        <w:t>генеральным директором</w:t>
      </w:r>
      <w:r w:rsidRPr="00814476" w:rsidR="003D25F1">
        <w:rPr>
          <w:sz w:val="28"/>
          <w:szCs w:val="28"/>
        </w:rPr>
        <w:t xml:space="preserve"> </w:t>
      </w:r>
      <w:r w:rsidR="00F11D84">
        <w:rPr>
          <w:sz w:val="27"/>
          <w:szCs w:val="27"/>
        </w:rPr>
        <w:t>/данные изъяты/</w:t>
      </w:r>
      <w:r w:rsidRPr="00814476" w:rsidR="00814476">
        <w:rPr>
          <w:sz w:val="28"/>
          <w:szCs w:val="28"/>
        </w:rPr>
        <w:t xml:space="preserve">, </w:t>
      </w:r>
      <w:r w:rsidRPr="00814476" w:rsidR="00814476">
        <w:rPr>
          <w:sz w:val="28"/>
          <w:szCs w:val="28"/>
        </w:rPr>
        <w:t>расположенного</w:t>
      </w:r>
      <w:r w:rsidRPr="00814476" w:rsidR="00814476">
        <w:rPr>
          <w:sz w:val="28"/>
          <w:szCs w:val="28"/>
        </w:rPr>
        <w:t xml:space="preserve"> по адресу: </w:t>
      </w:r>
      <w:r w:rsidR="00F11D84">
        <w:rPr>
          <w:sz w:val="27"/>
          <w:szCs w:val="27"/>
        </w:rPr>
        <w:t>/данные изъяты/</w:t>
      </w:r>
      <w:r w:rsidRPr="00814476">
        <w:rPr>
          <w:sz w:val="28"/>
          <w:szCs w:val="28"/>
        </w:rPr>
        <w:t>.</w:t>
      </w:r>
    </w:p>
    <w:p w:rsidR="00B21A6D" w:rsidRPr="00814476" w:rsidP="00814476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 xml:space="preserve">При таких обстоятельствах в действиях </w:t>
      </w:r>
      <w:r w:rsidRPr="00814476" w:rsidR="00814476">
        <w:rPr>
          <w:sz w:val="28"/>
          <w:szCs w:val="28"/>
        </w:rPr>
        <w:t>Облещенко</w:t>
      </w:r>
      <w:r w:rsidRPr="00814476" w:rsidR="00814476">
        <w:rPr>
          <w:sz w:val="28"/>
          <w:szCs w:val="28"/>
        </w:rPr>
        <w:t xml:space="preserve"> А.А.</w:t>
      </w:r>
      <w:r w:rsidRPr="00814476">
        <w:rPr>
          <w:sz w:val="28"/>
          <w:szCs w:val="28"/>
        </w:rPr>
        <w:t xml:space="preserve"> имеется состав правонарушения, предусмотренного </w:t>
      </w:r>
      <w:r w:rsidRPr="00814476" w:rsidR="00B32C04">
        <w:rPr>
          <w:sz w:val="28"/>
          <w:szCs w:val="28"/>
        </w:rPr>
        <w:t xml:space="preserve">ч. </w:t>
      </w:r>
      <w:r w:rsidRPr="00814476" w:rsidR="00310381">
        <w:rPr>
          <w:sz w:val="28"/>
          <w:szCs w:val="28"/>
        </w:rPr>
        <w:t>3</w:t>
      </w:r>
      <w:r w:rsidRPr="00814476" w:rsidR="00B32C04">
        <w:rPr>
          <w:sz w:val="28"/>
          <w:szCs w:val="28"/>
        </w:rPr>
        <w:t xml:space="preserve"> </w:t>
      </w:r>
      <w:r w:rsidRPr="00814476">
        <w:rPr>
          <w:sz w:val="28"/>
          <w:szCs w:val="28"/>
        </w:rPr>
        <w:t>ст. 15.</w:t>
      </w:r>
      <w:r w:rsidRPr="00814476" w:rsidR="00B32C04">
        <w:rPr>
          <w:sz w:val="28"/>
          <w:szCs w:val="28"/>
        </w:rPr>
        <w:t>33</w:t>
      </w:r>
      <w:r w:rsidRPr="00814476">
        <w:rPr>
          <w:sz w:val="28"/>
          <w:szCs w:val="28"/>
        </w:rPr>
        <w:t xml:space="preserve"> КоАП РФ, а именно</w:t>
      </w:r>
      <w:r w:rsidRPr="00814476" w:rsidR="00310381">
        <w:rPr>
          <w:sz w:val="28"/>
          <w:szCs w:val="28"/>
        </w:rPr>
        <w:t xml:space="preserve">: </w:t>
      </w:r>
      <w:r w:rsidRPr="00814476" w:rsidR="00814476">
        <w:rPr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</w:t>
      </w:r>
      <w:r w:rsidRPr="00814476" w:rsidR="00814476">
        <w:rPr>
          <w:sz w:val="28"/>
          <w:szCs w:val="28"/>
        </w:rPr>
        <w:t xml:space="preserve"> (или) иных сведений, необходимых для осуществления </w:t>
      </w:r>
      <w:r w:rsidRPr="00814476" w:rsidR="00814476">
        <w:rPr>
          <w:sz w:val="28"/>
          <w:szCs w:val="28"/>
        </w:rPr>
        <w:t>контроля за</w:t>
      </w:r>
      <w:r w:rsidRPr="00814476" w:rsidR="00814476">
        <w:rPr>
          <w:sz w:val="28"/>
          <w:szCs w:val="28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</w:t>
      </w:r>
      <w:r w:rsidRPr="00814476">
        <w:rPr>
          <w:sz w:val="28"/>
          <w:szCs w:val="28"/>
        </w:rPr>
        <w:t>.</w:t>
      </w:r>
    </w:p>
    <w:p w:rsidR="00B21A6D" w:rsidRPr="00814476" w:rsidP="003024BD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14476" w:rsidRPr="00814476" w:rsidP="00814476">
      <w:pPr>
        <w:ind w:firstLine="708"/>
        <w:jc w:val="both"/>
        <w:rPr>
          <w:sz w:val="28"/>
          <w:szCs w:val="28"/>
          <w:shd w:val="clear" w:color="auto" w:fill="FFFFFF"/>
        </w:rPr>
      </w:pPr>
      <w:r w:rsidRPr="00814476">
        <w:rPr>
          <w:sz w:val="28"/>
          <w:szCs w:val="28"/>
        </w:rPr>
        <w:t xml:space="preserve">В соответствии с ч. 3 ст. 3.4 КоАП РФ </w:t>
      </w:r>
      <w:r w:rsidRPr="0081447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7" w:anchor="/document/12125267/entry/2000" w:history="1">
        <w:r w:rsidRPr="00814476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81447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7" w:anchor="/document/12125267/entry/411" w:history="1">
        <w:r w:rsidRPr="00814476">
          <w:rPr>
            <w:rStyle w:val="Hyperlink"/>
            <w:color w:val="auto"/>
            <w:sz w:val="28"/>
            <w:szCs w:val="28"/>
            <w:u w:val="none"/>
          </w:rPr>
          <w:t>статьей 4.1.1</w:t>
        </w:r>
      </w:hyperlink>
      <w:r w:rsidRPr="0081447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14476" w:rsidRPr="00814476" w:rsidP="00814476">
      <w:pPr>
        <w:ind w:firstLine="708"/>
        <w:jc w:val="both"/>
        <w:rPr>
          <w:sz w:val="28"/>
          <w:szCs w:val="28"/>
          <w:shd w:val="clear" w:color="auto" w:fill="FFFFFF"/>
        </w:rPr>
      </w:pPr>
      <w:r w:rsidRPr="0081447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anchor="/document/12125267/entry/2000" w:history="1">
        <w:r w:rsidRPr="00814476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81447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14476">
        <w:rPr>
          <w:sz w:val="28"/>
          <w:szCs w:val="28"/>
          <w:shd w:val="clear" w:color="auto" w:fill="FFFFFF"/>
        </w:rPr>
        <w:t xml:space="preserve"> </w:t>
      </w:r>
      <w:hyperlink r:id="rId7" w:anchor="/document/12125267/entry/3402" w:history="1">
        <w:r w:rsidRPr="00814476">
          <w:rPr>
            <w:rStyle w:val="Hyperlink"/>
            <w:color w:val="auto"/>
            <w:sz w:val="28"/>
            <w:szCs w:val="28"/>
            <w:u w:val="none"/>
          </w:rPr>
          <w:t xml:space="preserve">частью </w:t>
        </w:r>
        <w:r w:rsidRPr="00814476">
          <w:rPr>
            <w:rStyle w:val="Hyperlink"/>
            <w:color w:val="auto"/>
            <w:sz w:val="28"/>
            <w:szCs w:val="28"/>
            <w:u w:val="none"/>
          </w:rPr>
          <w:t>2    статьи 3.4</w:t>
        </w:r>
      </w:hyperlink>
      <w:r w:rsidRPr="0081447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  </w:t>
      </w:r>
      <w:hyperlink r:id="rId7" w:anchor="/document/71435368/entry/4112" w:history="1">
        <w:r w:rsidRPr="00814476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814476">
        <w:rPr>
          <w:sz w:val="28"/>
          <w:szCs w:val="28"/>
          <w:shd w:val="clear" w:color="auto" w:fill="FFFFFF"/>
        </w:rPr>
        <w:t xml:space="preserve"> настоящей статьи.</w:t>
      </w:r>
    </w:p>
    <w:p w:rsidR="00814476" w:rsidRPr="00814476" w:rsidP="00814476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14476" w:rsidRPr="00814476" w:rsidP="00814476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814476">
        <w:rPr>
          <w:sz w:val="28"/>
          <w:szCs w:val="28"/>
        </w:rPr>
        <w:t>Облещенко</w:t>
      </w:r>
      <w:r w:rsidRPr="00814476">
        <w:rPr>
          <w:sz w:val="28"/>
          <w:szCs w:val="28"/>
        </w:rPr>
        <w:t xml:space="preserve"> А.А., учитывая, что на момент совершения административного правонарушения к административной ответственности не привлекался и отсутствие последствий, перечисленных в ч. 2 ст. 3.4 КоАП РФ, мировой судья пришёл к выводу о назначении ему административного наказания в виде предупреждения.</w:t>
      </w:r>
    </w:p>
    <w:p w:rsidR="00223D86" w:rsidRPr="00814476" w:rsidP="003024BD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 xml:space="preserve">На основании </w:t>
      </w:r>
      <w:r w:rsidRPr="00814476">
        <w:rPr>
          <w:sz w:val="28"/>
          <w:szCs w:val="28"/>
        </w:rPr>
        <w:t>изложенного</w:t>
      </w:r>
      <w:r w:rsidRPr="00814476">
        <w:rPr>
          <w:sz w:val="28"/>
          <w:szCs w:val="28"/>
        </w:rPr>
        <w:t xml:space="preserve">, руководствуясь ст. ст. </w:t>
      </w:r>
      <w:r w:rsidRPr="00814476" w:rsidR="00814476">
        <w:rPr>
          <w:sz w:val="28"/>
          <w:szCs w:val="28"/>
        </w:rPr>
        <w:t xml:space="preserve">3.4, 4.1.1, </w:t>
      </w:r>
      <w:r w:rsidRPr="00814476">
        <w:rPr>
          <w:sz w:val="28"/>
          <w:szCs w:val="28"/>
        </w:rPr>
        <w:t>15.</w:t>
      </w:r>
      <w:r w:rsidRPr="00814476" w:rsidR="00B32C04">
        <w:rPr>
          <w:sz w:val="28"/>
          <w:szCs w:val="28"/>
        </w:rPr>
        <w:t>33</w:t>
      </w:r>
      <w:r w:rsidRPr="00814476">
        <w:rPr>
          <w:sz w:val="28"/>
          <w:szCs w:val="28"/>
        </w:rPr>
        <w:t>,</w:t>
      </w:r>
      <w:r w:rsidRPr="00814476" w:rsidR="00814476">
        <w:rPr>
          <w:sz w:val="28"/>
          <w:szCs w:val="28"/>
        </w:rPr>
        <w:t xml:space="preserve"> 25.1,</w:t>
      </w:r>
      <w:r w:rsidRPr="00814476">
        <w:rPr>
          <w:sz w:val="28"/>
          <w:szCs w:val="28"/>
        </w:rPr>
        <w:t xml:space="preserve"> 29.9, 29.10 КоАП РФ, </w:t>
      </w:r>
      <w:r w:rsidRPr="00814476" w:rsidR="007A0885">
        <w:rPr>
          <w:sz w:val="28"/>
          <w:szCs w:val="28"/>
        </w:rPr>
        <w:t xml:space="preserve">мировой судья </w:t>
      </w:r>
      <w:r w:rsidRPr="00814476">
        <w:rPr>
          <w:sz w:val="28"/>
          <w:szCs w:val="28"/>
        </w:rPr>
        <w:t>-</w:t>
      </w:r>
    </w:p>
    <w:p w:rsidR="00B21A6D" w:rsidRPr="00814476" w:rsidP="003024BD">
      <w:pPr>
        <w:jc w:val="center"/>
        <w:rPr>
          <w:sz w:val="28"/>
          <w:szCs w:val="28"/>
        </w:rPr>
      </w:pPr>
    </w:p>
    <w:p w:rsidR="0064128C" w:rsidRPr="00814476" w:rsidP="003024BD">
      <w:pPr>
        <w:jc w:val="center"/>
        <w:rPr>
          <w:sz w:val="28"/>
          <w:szCs w:val="28"/>
        </w:rPr>
      </w:pPr>
      <w:r w:rsidRPr="00814476">
        <w:rPr>
          <w:sz w:val="28"/>
          <w:szCs w:val="28"/>
        </w:rPr>
        <w:t>ПОСТАНОВИЛ:</w:t>
      </w:r>
    </w:p>
    <w:p w:rsidR="0064128C" w:rsidRPr="00814476" w:rsidP="003024BD">
      <w:pPr>
        <w:jc w:val="both"/>
        <w:rPr>
          <w:sz w:val="28"/>
          <w:szCs w:val="28"/>
        </w:rPr>
      </w:pPr>
    </w:p>
    <w:p w:rsidR="0064128C" w:rsidRPr="00814476" w:rsidP="00814476">
      <w:pPr>
        <w:ind w:firstLine="708"/>
        <w:jc w:val="both"/>
        <w:rPr>
          <w:sz w:val="28"/>
          <w:szCs w:val="28"/>
        </w:rPr>
      </w:pPr>
      <w:r w:rsidRPr="00814476">
        <w:rPr>
          <w:sz w:val="28"/>
          <w:szCs w:val="28"/>
        </w:rPr>
        <w:t>Облещенко</w:t>
      </w:r>
      <w:r w:rsidRPr="00814476">
        <w:rPr>
          <w:sz w:val="28"/>
          <w:szCs w:val="28"/>
        </w:rPr>
        <w:t xml:space="preserve"> </w:t>
      </w:r>
      <w:r w:rsidR="00F11D84">
        <w:rPr>
          <w:sz w:val="27"/>
          <w:szCs w:val="27"/>
        </w:rPr>
        <w:t>/данные изъяты/</w:t>
      </w:r>
      <w:r w:rsidRPr="00814476" w:rsidR="00CC13DB">
        <w:rPr>
          <w:sz w:val="28"/>
          <w:szCs w:val="28"/>
        </w:rPr>
        <w:t xml:space="preserve"> –</w:t>
      </w:r>
      <w:r w:rsidRPr="00814476" w:rsidR="00A6505F">
        <w:rPr>
          <w:sz w:val="28"/>
          <w:szCs w:val="28"/>
        </w:rPr>
        <w:t xml:space="preserve"> </w:t>
      </w:r>
      <w:r w:rsidRPr="00814476" w:rsidR="003D25F1">
        <w:rPr>
          <w:sz w:val="28"/>
          <w:szCs w:val="28"/>
        </w:rPr>
        <w:t xml:space="preserve">генерального </w:t>
      </w:r>
      <w:r w:rsidRPr="00814476" w:rsidR="00D643B0">
        <w:rPr>
          <w:sz w:val="28"/>
          <w:szCs w:val="28"/>
        </w:rPr>
        <w:t xml:space="preserve">директора </w:t>
      </w:r>
      <w:r w:rsidR="00F11D84">
        <w:rPr>
          <w:sz w:val="27"/>
          <w:szCs w:val="27"/>
        </w:rPr>
        <w:t>/данные изъяты/</w:t>
      </w:r>
      <w:r w:rsidRPr="00814476" w:rsidR="006D589F">
        <w:rPr>
          <w:sz w:val="28"/>
          <w:szCs w:val="28"/>
        </w:rPr>
        <w:t xml:space="preserve"> </w:t>
      </w:r>
      <w:r w:rsidRPr="00814476" w:rsidR="003843AB">
        <w:rPr>
          <w:sz w:val="28"/>
          <w:szCs w:val="28"/>
        </w:rPr>
        <w:t xml:space="preserve">– </w:t>
      </w:r>
      <w:r w:rsidRPr="00814476">
        <w:rPr>
          <w:sz w:val="28"/>
          <w:szCs w:val="28"/>
        </w:rPr>
        <w:t>признать виновн</w:t>
      </w:r>
      <w:r w:rsidRPr="00814476" w:rsidR="00310381">
        <w:rPr>
          <w:sz w:val="28"/>
          <w:szCs w:val="28"/>
        </w:rPr>
        <w:t>ым</w:t>
      </w:r>
      <w:r w:rsidRPr="0081447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14476" w:rsidR="00B32C04">
        <w:rPr>
          <w:sz w:val="28"/>
          <w:szCs w:val="28"/>
        </w:rPr>
        <w:t xml:space="preserve">ч. </w:t>
      </w:r>
      <w:r w:rsidRPr="00814476" w:rsidR="00310381">
        <w:rPr>
          <w:sz w:val="28"/>
          <w:szCs w:val="28"/>
        </w:rPr>
        <w:t>3</w:t>
      </w:r>
      <w:r>
        <w:rPr>
          <w:sz w:val="28"/>
          <w:szCs w:val="28"/>
        </w:rPr>
        <w:t xml:space="preserve">          </w:t>
      </w:r>
      <w:r w:rsidRPr="00814476" w:rsidR="00D643B0">
        <w:rPr>
          <w:sz w:val="28"/>
          <w:szCs w:val="28"/>
        </w:rPr>
        <w:t xml:space="preserve"> </w:t>
      </w:r>
      <w:r w:rsidRPr="00814476">
        <w:rPr>
          <w:sz w:val="28"/>
          <w:szCs w:val="28"/>
        </w:rPr>
        <w:t xml:space="preserve">ст. </w:t>
      </w:r>
      <w:r w:rsidRPr="00814476" w:rsidR="00B32C04">
        <w:rPr>
          <w:sz w:val="28"/>
          <w:szCs w:val="28"/>
        </w:rPr>
        <w:t xml:space="preserve">15.33 </w:t>
      </w:r>
      <w:r w:rsidRPr="00814476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814476" w:rsidR="00B32C04">
        <w:rPr>
          <w:sz w:val="28"/>
          <w:szCs w:val="28"/>
        </w:rPr>
        <w:t>назначить е</w:t>
      </w:r>
      <w:r w:rsidRPr="00814476" w:rsidR="008D2AD2">
        <w:rPr>
          <w:sz w:val="28"/>
          <w:szCs w:val="28"/>
        </w:rPr>
        <w:t>му</w:t>
      </w:r>
      <w:r w:rsidRPr="00814476" w:rsidR="00B32C04">
        <w:rPr>
          <w:sz w:val="28"/>
          <w:szCs w:val="28"/>
        </w:rPr>
        <w:t xml:space="preserve"> административное наказание в виде </w:t>
      </w:r>
      <w:r w:rsidRPr="00814476">
        <w:rPr>
          <w:sz w:val="28"/>
          <w:szCs w:val="28"/>
        </w:rPr>
        <w:t>предупреждения</w:t>
      </w:r>
      <w:r w:rsidRPr="00814476">
        <w:rPr>
          <w:sz w:val="28"/>
          <w:szCs w:val="28"/>
        </w:rPr>
        <w:t>.</w:t>
      </w:r>
    </w:p>
    <w:p w:rsidR="0064128C" w:rsidRPr="00814476" w:rsidP="003024BD">
      <w:pPr>
        <w:ind w:firstLine="708"/>
        <w:jc w:val="both"/>
        <w:rPr>
          <w:rStyle w:val="s11"/>
          <w:sz w:val="28"/>
          <w:szCs w:val="28"/>
        </w:rPr>
      </w:pPr>
      <w:r w:rsidRPr="00814476">
        <w:rPr>
          <w:sz w:val="28"/>
          <w:szCs w:val="28"/>
        </w:rPr>
        <w:t xml:space="preserve">Постановление может быть обжаловано в течение 10 </w:t>
      </w:r>
      <w:r w:rsidRPr="00814476" w:rsidR="00814476">
        <w:rPr>
          <w:sz w:val="28"/>
          <w:szCs w:val="28"/>
        </w:rPr>
        <w:t>дней</w:t>
      </w:r>
      <w:r w:rsidRPr="00814476">
        <w:rPr>
          <w:sz w:val="28"/>
          <w:szCs w:val="28"/>
        </w:rPr>
        <w:t xml:space="preserve"> со дня вручения или получения копии постановления в</w:t>
      </w:r>
      <w:r w:rsidRPr="00814476">
        <w:rPr>
          <w:rStyle w:val="s11"/>
          <w:sz w:val="28"/>
          <w:szCs w:val="28"/>
        </w:rPr>
        <w:t xml:space="preserve"> Железнодорожный районный суд</w:t>
      </w:r>
      <w:r w:rsidRPr="00814476" w:rsidR="003D25F1">
        <w:rPr>
          <w:rStyle w:val="s11"/>
          <w:sz w:val="28"/>
          <w:szCs w:val="28"/>
        </w:rPr>
        <w:t xml:space="preserve"> </w:t>
      </w:r>
      <w:r w:rsidR="00814476">
        <w:rPr>
          <w:rStyle w:val="s11"/>
          <w:sz w:val="28"/>
          <w:szCs w:val="28"/>
        </w:rPr>
        <w:t xml:space="preserve">              </w:t>
      </w:r>
      <w:r w:rsidRPr="00814476">
        <w:rPr>
          <w:rStyle w:val="s11"/>
          <w:sz w:val="28"/>
          <w:szCs w:val="28"/>
        </w:rPr>
        <w:t>г. Симферополя Республики Крым.</w:t>
      </w:r>
    </w:p>
    <w:p w:rsidR="0064128C" w:rsidRPr="00814476" w:rsidP="003024BD">
      <w:pPr>
        <w:jc w:val="both"/>
        <w:rPr>
          <w:sz w:val="28"/>
          <w:szCs w:val="28"/>
        </w:rPr>
      </w:pPr>
    </w:p>
    <w:p w:rsidR="001E3564" w:rsidRPr="00814476" w:rsidP="003024BD">
      <w:pPr>
        <w:rPr>
          <w:sz w:val="28"/>
          <w:szCs w:val="28"/>
        </w:rPr>
      </w:pPr>
      <w:r w:rsidRPr="00814476">
        <w:rPr>
          <w:sz w:val="28"/>
          <w:szCs w:val="28"/>
        </w:rPr>
        <w:t>Мировой судья</w:t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  <w:t>/подпись/</w:t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</w:r>
      <w:r w:rsidRPr="00814476">
        <w:rPr>
          <w:sz w:val="28"/>
          <w:szCs w:val="28"/>
        </w:rPr>
        <w:tab/>
        <w:t>Д.С. Щербина</w:t>
      </w:r>
    </w:p>
    <w:sectPr w:rsidSect="00D93D20">
      <w:pgSz w:w="11906" w:h="16838" w:code="9"/>
      <w:pgMar w:top="426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144B78"/>
    <w:rsid w:val="001E3564"/>
    <w:rsid w:val="001F73A2"/>
    <w:rsid w:val="00223D86"/>
    <w:rsid w:val="002B7AF2"/>
    <w:rsid w:val="003024BD"/>
    <w:rsid w:val="00310381"/>
    <w:rsid w:val="0031427C"/>
    <w:rsid w:val="003653DE"/>
    <w:rsid w:val="003843AB"/>
    <w:rsid w:val="003D25F1"/>
    <w:rsid w:val="00401BD9"/>
    <w:rsid w:val="00473393"/>
    <w:rsid w:val="004856F0"/>
    <w:rsid w:val="00630080"/>
    <w:rsid w:val="0064128C"/>
    <w:rsid w:val="006D589F"/>
    <w:rsid w:val="0076077A"/>
    <w:rsid w:val="007A0885"/>
    <w:rsid w:val="007A5D47"/>
    <w:rsid w:val="00814476"/>
    <w:rsid w:val="00827122"/>
    <w:rsid w:val="008D2AD2"/>
    <w:rsid w:val="009664E7"/>
    <w:rsid w:val="009F324B"/>
    <w:rsid w:val="00A3633D"/>
    <w:rsid w:val="00A6505F"/>
    <w:rsid w:val="00B21A6D"/>
    <w:rsid w:val="00B32C04"/>
    <w:rsid w:val="00BC1ACE"/>
    <w:rsid w:val="00C61926"/>
    <w:rsid w:val="00CC13DB"/>
    <w:rsid w:val="00CF4561"/>
    <w:rsid w:val="00D643B0"/>
    <w:rsid w:val="00D93D20"/>
    <w:rsid w:val="00DB4D49"/>
    <w:rsid w:val="00DB582E"/>
    <w:rsid w:val="00DD66E8"/>
    <w:rsid w:val="00DE3A6B"/>
    <w:rsid w:val="00DF49A8"/>
    <w:rsid w:val="00E21738"/>
    <w:rsid w:val="00E35D8C"/>
    <w:rsid w:val="00E629A4"/>
    <w:rsid w:val="00EC7166"/>
    <w:rsid w:val="00ED745D"/>
    <w:rsid w:val="00F11D84"/>
    <w:rsid w:val="00F26FD2"/>
    <w:rsid w:val="00F91A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2pt">
    <w:name w:val="Основной текст (2) + 12 pt;Полужирный"/>
    <w:basedOn w:val="2"/>
    <w:rsid w:val="00C61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C619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3pt">
    <w:name w:val="Основной текст (3) + 13 pt;Не полужирный"/>
    <w:basedOn w:val="3"/>
    <w:rsid w:val="00C61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61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3pt0">
    <w:name w:val="Основной текст (3) + 13 pt"/>
    <w:basedOn w:val="3"/>
    <w:rsid w:val="00C61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C61926"/>
    <w:pPr>
      <w:widowControl w:val="0"/>
      <w:shd w:val="clear" w:color="auto" w:fill="FFFFFF"/>
      <w:spacing w:line="446" w:lineRule="exact"/>
      <w:jc w:val="both"/>
    </w:pPr>
    <w:rPr>
      <w:b/>
      <w:bCs/>
      <w:sz w:val="22"/>
      <w:szCs w:val="22"/>
      <w:lang w:eastAsia="en-US"/>
    </w:rPr>
  </w:style>
  <w:style w:type="character" w:customStyle="1" w:styleId="21pt">
    <w:name w:val="Основной текст (2) + Интервал 1 pt"/>
    <w:basedOn w:val="2"/>
    <w:rsid w:val="00302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3pt1pt">
    <w:name w:val="Основной текст (3) + 13 pt;Не полужирный;Интервал 1 pt"/>
    <w:basedOn w:val="3"/>
    <w:rsid w:val="003024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2B7AF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4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978D6954771047208A6ADDCB14182B2D60B5623BB72EDE3675012270AEA9187E6D766323E44F1872F210F86C68DCCABC637DD9BB564EF380BfFG" TargetMode="External" /><Relationship Id="rId6" Type="http://schemas.openxmlformats.org/officeDocument/2006/relationships/hyperlink" Target="consultantplus://offline/ref=0978D6954771047208A6ADDCB14182B2D70E5120B371EDE3675012270AEA9187E6D766313843FADB7D6E0EDA80D1DFA9CA37DF9EA906f6G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3F2B-BE7B-4438-A0C5-560BA7CA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