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57</w:t>
      </w:r>
      <w:r w:rsidR="002D7DF9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407939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Инспектором ДПС взвода № 1 роты № 1 ОСБ ДПС </w:t>
      </w:r>
      <w:r w:rsidRPr="00213C46" w:rsidR="00E51608">
        <w:rPr>
          <w:sz w:val="26"/>
          <w:szCs w:val="26"/>
        </w:rPr>
        <w:t>Госавтоинспекции</w:t>
      </w:r>
      <w:r w:rsidRPr="00213C46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407939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407939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>года</w:t>
      </w:r>
      <w:r w:rsidRPr="00213C46">
        <w:rPr>
          <w:sz w:val="26"/>
          <w:szCs w:val="26"/>
        </w:rPr>
        <w:t xml:space="preserve">, вступившим в законную силу </w:t>
      </w:r>
      <w:r w:rsidR="00407939">
        <w:rPr>
          <w:sz w:val="27"/>
          <w:szCs w:val="27"/>
        </w:rPr>
        <w:t>/данные изъяты</w:t>
      </w:r>
      <w:r w:rsidR="00407939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407939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407939">
        <w:rPr>
          <w:sz w:val="27"/>
          <w:szCs w:val="27"/>
        </w:rPr>
        <w:t>/</w:t>
      </w:r>
      <w:r w:rsidR="00407939">
        <w:rPr>
          <w:sz w:val="27"/>
          <w:szCs w:val="27"/>
        </w:rPr>
        <w:t>данные</w:t>
      </w:r>
      <w:r w:rsidR="00407939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407939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407939">
        <w:rPr>
          <w:sz w:val="27"/>
          <w:szCs w:val="27"/>
        </w:rPr>
        <w:t>/</w:t>
      </w:r>
      <w:r w:rsidR="00407939">
        <w:rPr>
          <w:sz w:val="27"/>
          <w:szCs w:val="27"/>
        </w:rPr>
        <w:t>данные</w:t>
      </w:r>
      <w:r w:rsidR="00407939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</w:t>
      </w:r>
      <w:r w:rsidR="00213C46">
        <w:rPr>
          <w:sz w:val="26"/>
          <w:szCs w:val="26"/>
        </w:rPr>
        <w:t xml:space="preserve">         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2D7DF9">
        <w:rPr>
          <w:sz w:val="26"/>
          <w:szCs w:val="26"/>
        </w:rPr>
        <w:t>6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в размере </w:t>
      </w:r>
      <w:r w:rsidR="002D7DF9">
        <w:rPr>
          <w:sz w:val="26"/>
          <w:szCs w:val="26"/>
        </w:rPr>
        <w:t>10</w:t>
      </w:r>
      <w:r w:rsidRPr="00213C46">
        <w:rPr>
          <w:sz w:val="26"/>
          <w:szCs w:val="26"/>
        </w:rPr>
        <w:t>00 (</w:t>
      </w:r>
      <w:r w:rsidR="002D7DF9">
        <w:rPr>
          <w:sz w:val="26"/>
          <w:szCs w:val="26"/>
        </w:rPr>
        <w:t>одна тысяча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407939">
        <w:rPr>
          <w:sz w:val="27"/>
          <w:szCs w:val="27"/>
        </w:rPr>
        <w:t>/данные изъяты</w:t>
      </w:r>
      <w:r w:rsidR="00407939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56775C">
        <w:rPr>
          <w:sz w:val="26"/>
          <w:szCs w:val="26"/>
        </w:rPr>
        <w:t xml:space="preserve">      </w:t>
      </w:r>
      <w:r w:rsidR="00407939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407939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407939">
        <w:rPr>
          <w:sz w:val="27"/>
          <w:szCs w:val="27"/>
        </w:rPr>
        <w:t>/</w:t>
      </w:r>
      <w:r w:rsidR="00407939">
        <w:rPr>
          <w:sz w:val="27"/>
          <w:szCs w:val="27"/>
        </w:rPr>
        <w:t>данные</w:t>
      </w:r>
      <w:r w:rsidR="00407939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407939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BB2531">
        <w:rPr>
          <w:sz w:val="26"/>
          <w:szCs w:val="26"/>
        </w:rPr>
        <w:t>2</w:t>
      </w:r>
      <w:r w:rsidRPr="00213C46" w:rsidR="00667E58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BB2531">
        <w:rPr>
          <w:sz w:val="26"/>
          <w:szCs w:val="26"/>
        </w:rPr>
        <w:t>две</w:t>
      </w:r>
      <w:r w:rsidRPr="00213C46" w:rsidR="00B213CC">
        <w:rPr>
          <w:sz w:val="26"/>
          <w:szCs w:val="26"/>
        </w:rPr>
        <w:t xml:space="preserve"> тысяч</w:t>
      </w:r>
      <w:r w:rsidR="00BB2531">
        <w:rPr>
          <w:sz w:val="26"/>
          <w:szCs w:val="26"/>
        </w:rPr>
        <w:t>и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C3349"/>
    <w:rsid w:val="003F62B1"/>
    <w:rsid w:val="00405B3C"/>
    <w:rsid w:val="00407939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6775C"/>
    <w:rsid w:val="005971EE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869C-488A-4B5F-A569-5C17C734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