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706" w:rsidRPr="00796706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</w:pPr>
      <w:r w:rsidRPr="00796706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УИД 91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val="en-US" w:eastAsia="en-US"/>
        </w:rPr>
        <w:t>MS00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10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val="en-US" w:eastAsia="en-US"/>
        </w:rPr>
        <w:t>-01-2025-00</w:t>
      </w:r>
      <w:r w:rsidR="00424FEE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2456</w:t>
      </w:r>
      <w:r w:rsidRPr="00796706">
        <w:rPr>
          <w:rFonts w:ascii="Times New Roman" w:eastAsia="HG Mincho Light J" w:hAnsi="Times New Roman"/>
          <w:color w:val="000000"/>
          <w:sz w:val="24"/>
          <w:szCs w:val="24"/>
          <w:lang w:val="en-US" w:eastAsia="en-US"/>
        </w:rPr>
        <w:t>-</w:t>
      </w:r>
      <w:r w:rsidR="00424FEE">
        <w:rPr>
          <w:rFonts w:ascii="Times New Roman" w:eastAsia="HG Mincho Light J" w:hAnsi="Times New Roman"/>
          <w:color w:val="000000"/>
          <w:sz w:val="24"/>
          <w:szCs w:val="24"/>
          <w:lang w:eastAsia="en-US"/>
        </w:rPr>
        <w:t>38</w:t>
      </w:r>
    </w:p>
    <w:p w:rsidR="00796706" w:rsidRPr="00796706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</w:pPr>
      <w:r w:rsidRPr="00796706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Дело №5-10-</w:t>
      </w:r>
      <w:r w:rsidR="00424FEE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4</w:t>
      </w:r>
      <w:r w:rsidRPr="00796706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/202</w:t>
      </w:r>
      <w:r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6</w:t>
      </w:r>
    </w:p>
    <w:p w:rsidR="00796706" w:rsidRPr="00796706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</w:pPr>
      <w:r w:rsidRPr="00796706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05-0</w:t>
      </w:r>
      <w:r w:rsidR="00424FEE"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004</w:t>
      </w:r>
      <w:r>
        <w:rPr>
          <w:rFonts w:ascii="Times New Roman" w:eastAsia="HG Mincho Light J" w:hAnsi="Times New Roman"/>
          <w:b/>
          <w:color w:val="000000"/>
          <w:sz w:val="28"/>
          <w:szCs w:val="28"/>
          <w:lang w:eastAsia="en-US"/>
        </w:rPr>
        <w:t>/10/2026</w:t>
      </w:r>
    </w:p>
    <w:p w:rsidR="00055315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963C55" w:rsidP="00C516C6">
      <w:pPr>
        <w:jc w:val="center"/>
        <w:rPr>
          <w:rFonts w:ascii="Times New Roman" w:hAnsi="Times New Roman"/>
          <w:b/>
          <w:sz w:val="28"/>
          <w:szCs w:val="28"/>
        </w:rPr>
      </w:pPr>
      <w:r w:rsidRPr="00963C55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055315" w:rsidRPr="00963C55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963C55" w:rsidP="00C516C6">
      <w:pPr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>13 января</w:t>
      </w:r>
      <w:r w:rsidRPr="00963C55">
        <w:rPr>
          <w:rFonts w:ascii="Times New Roman" w:hAnsi="Times New Roman"/>
          <w:sz w:val="28"/>
          <w:szCs w:val="28"/>
        </w:rPr>
        <w:t xml:space="preserve"> 202</w:t>
      </w:r>
      <w:r w:rsidRPr="00963C55">
        <w:rPr>
          <w:rFonts w:ascii="Times New Roman" w:hAnsi="Times New Roman"/>
          <w:sz w:val="28"/>
          <w:szCs w:val="28"/>
        </w:rPr>
        <w:t>6</w:t>
      </w:r>
      <w:r w:rsidRPr="00963C55">
        <w:rPr>
          <w:rFonts w:ascii="Times New Roman" w:hAnsi="Times New Roman"/>
          <w:sz w:val="28"/>
          <w:szCs w:val="28"/>
        </w:rPr>
        <w:t xml:space="preserve"> года  </w:t>
      </w:r>
      <w:r w:rsidRPr="00963C55">
        <w:rPr>
          <w:rFonts w:ascii="Times New Roman" w:hAnsi="Times New Roman"/>
          <w:sz w:val="28"/>
          <w:szCs w:val="28"/>
        </w:rPr>
        <w:tab/>
      </w:r>
      <w:r w:rsidRPr="00963C55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Pr="00963C55" w:rsidR="00D46D8E">
        <w:rPr>
          <w:rFonts w:ascii="Times New Roman" w:hAnsi="Times New Roman"/>
          <w:sz w:val="28"/>
          <w:szCs w:val="28"/>
        </w:rPr>
        <w:t xml:space="preserve"> </w:t>
      </w:r>
      <w:r w:rsidRPr="00963C55" w:rsidR="006758E3">
        <w:rPr>
          <w:rFonts w:ascii="Times New Roman" w:hAnsi="Times New Roman"/>
          <w:sz w:val="28"/>
          <w:szCs w:val="28"/>
        </w:rPr>
        <w:t xml:space="preserve">  </w:t>
      </w:r>
      <w:r w:rsidRPr="00963C55" w:rsidR="00D16045">
        <w:rPr>
          <w:rFonts w:ascii="Times New Roman" w:hAnsi="Times New Roman"/>
          <w:sz w:val="28"/>
          <w:szCs w:val="28"/>
        </w:rPr>
        <w:t xml:space="preserve">     </w:t>
      </w:r>
      <w:r w:rsidRPr="00963C55">
        <w:rPr>
          <w:rFonts w:ascii="Times New Roman" w:hAnsi="Times New Roman"/>
          <w:sz w:val="28"/>
          <w:szCs w:val="28"/>
        </w:rPr>
        <w:t>г.Симферополь</w:t>
      </w:r>
    </w:p>
    <w:p w:rsidR="00C53E7F" w:rsidRPr="00963C55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796706" w:rsidRPr="00963C55" w:rsidP="00796706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(Киевский район города республиканского значения Симферополь с подчиненной ему территорией) </w:t>
      </w:r>
      <w:r w:rsidRPr="00963C55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Крым Малухин В.В.,</w:t>
      </w:r>
      <w:r w:rsidRPr="00963C55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Pr="00963C55" w:rsidR="00734612">
        <w:rPr>
          <w:rFonts w:ascii="Times New Roman" w:hAnsi="Times New Roman"/>
          <w:sz w:val="28"/>
          <w:szCs w:val="28"/>
        </w:rPr>
        <w:t>п</w:t>
      </w:r>
      <w:r w:rsidRPr="00963C55">
        <w:rPr>
          <w:rFonts w:ascii="Times New Roman" w:hAnsi="Times New Roman"/>
          <w:sz w:val="28"/>
          <w:szCs w:val="28"/>
        </w:rPr>
        <w:t>редседателя Киевского районного суда города Симферополя Республики Крым Долгополова А.Н. за №</w:t>
      </w:r>
      <w:r w:rsidRPr="00963C55">
        <w:rPr>
          <w:rFonts w:ascii="Times New Roman" w:hAnsi="Times New Roman"/>
          <w:sz w:val="28"/>
          <w:szCs w:val="28"/>
        </w:rPr>
        <w:t xml:space="preserve"> 1</w:t>
      </w:r>
      <w:r w:rsidRPr="00963C55">
        <w:rPr>
          <w:rFonts w:ascii="Times New Roman" w:hAnsi="Times New Roman"/>
          <w:sz w:val="28"/>
          <w:szCs w:val="28"/>
        </w:rPr>
        <w:t xml:space="preserve"> от </w:t>
      </w:r>
      <w:r w:rsidRPr="00963C55">
        <w:rPr>
          <w:rFonts w:ascii="Times New Roman" w:hAnsi="Times New Roman"/>
          <w:sz w:val="28"/>
          <w:szCs w:val="28"/>
        </w:rPr>
        <w:t>12 января</w:t>
      </w:r>
      <w:r w:rsidRPr="00963C55">
        <w:rPr>
          <w:rFonts w:ascii="Times New Roman" w:hAnsi="Times New Roman"/>
          <w:sz w:val="28"/>
          <w:szCs w:val="28"/>
        </w:rPr>
        <w:t xml:space="preserve"> 202</w:t>
      </w:r>
      <w:r w:rsidRPr="00963C55">
        <w:rPr>
          <w:rFonts w:ascii="Times New Roman" w:hAnsi="Times New Roman"/>
          <w:sz w:val="28"/>
          <w:szCs w:val="28"/>
        </w:rPr>
        <w:t>6</w:t>
      </w:r>
      <w:r w:rsidRPr="00963C55">
        <w:rPr>
          <w:rFonts w:ascii="Times New Roman" w:hAnsi="Times New Roman"/>
          <w:sz w:val="28"/>
          <w:szCs w:val="28"/>
        </w:rPr>
        <w:t xml:space="preserve"> года, рассмотрев в открытом судебном заседании, в зале суда в г.Симферополе, ул.Киевская, д.55/2, дело об административном правонарушении, возбужденное </w:t>
      </w:r>
      <w:r w:rsidR="00424FEE">
        <w:rPr>
          <w:rFonts w:ascii="Times New Roman" w:hAnsi="Times New Roman"/>
          <w:sz w:val="28"/>
          <w:szCs w:val="28"/>
        </w:rPr>
        <w:t xml:space="preserve">в отношении должностного лица – </w:t>
      </w:r>
      <w:r w:rsidRPr="00963C55">
        <w:rPr>
          <w:rFonts w:ascii="Times New Roman" w:hAnsi="Times New Roman"/>
          <w:sz w:val="28"/>
          <w:szCs w:val="28"/>
        </w:rPr>
        <w:t xml:space="preserve">директора </w:t>
      </w:r>
      <w:r w:rsidRPr="00963C55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424FEE">
        <w:rPr>
          <w:rFonts w:ascii="Times New Roman" w:hAnsi="Times New Roman"/>
          <w:sz w:val="28"/>
          <w:szCs w:val="28"/>
        </w:rPr>
        <w:t>Триумф</w:t>
      </w:r>
      <w:r w:rsidRPr="00963C55">
        <w:rPr>
          <w:rFonts w:ascii="Times New Roman" w:hAnsi="Times New Roman"/>
          <w:sz w:val="28"/>
          <w:szCs w:val="28"/>
        </w:rPr>
        <w:t xml:space="preserve">» </w:t>
      </w:r>
    </w:p>
    <w:p w:rsidR="009B2B23" w:rsidP="009B2B2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Волковой Снежанны Михайловны</w:t>
      </w:r>
      <w:r w:rsidRPr="00963C55" w:rsidR="00D76D56">
        <w:rPr>
          <w:rFonts w:ascii="Times New Roman" w:hAnsi="Times New Roman"/>
          <w:sz w:val="28"/>
          <w:szCs w:val="28"/>
        </w:rPr>
        <w:t xml:space="preserve">, </w:t>
      </w:r>
      <w:r w:rsidR="00F93D82">
        <w:rPr>
          <w:rFonts w:ascii="Times New Roman" w:hAnsi="Times New Roman"/>
          <w:sz w:val="28"/>
          <w:szCs w:val="28"/>
        </w:rPr>
        <w:t xml:space="preserve">………. </w:t>
      </w:r>
      <w:r w:rsidRPr="00963C55" w:rsidR="00D76D5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963C55" w:rsidR="00D76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963C55" w:rsidR="00D76D56">
        <w:rPr>
          <w:rFonts w:ascii="Times New Roman" w:hAnsi="Times New Roman"/>
          <w:sz w:val="28"/>
          <w:szCs w:val="28"/>
        </w:rPr>
        <w:t>ст.15.</w:t>
      </w:r>
      <w:r w:rsidRPr="00963C55" w:rsidR="00156080">
        <w:rPr>
          <w:rFonts w:ascii="Times New Roman" w:hAnsi="Times New Roman"/>
          <w:sz w:val="28"/>
          <w:szCs w:val="28"/>
        </w:rPr>
        <w:t>5</w:t>
      </w:r>
      <w:r w:rsidRPr="00963C55" w:rsidR="00D76D5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963C55" w:rsidR="00D76D56">
        <w:rPr>
          <w:rFonts w:ascii="Times New Roman" w:hAnsi="Times New Roman"/>
          <w:sz w:val="28"/>
          <w:szCs w:val="28"/>
          <w:lang w:val="en-US"/>
        </w:rPr>
        <w:t> </w:t>
      </w:r>
      <w:r w:rsidRPr="00963C55" w:rsidR="00D76D56">
        <w:rPr>
          <w:rFonts w:ascii="Times New Roman" w:hAnsi="Times New Roman"/>
          <w:sz w:val="28"/>
          <w:szCs w:val="28"/>
        </w:rPr>
        <w:t>РФ),</w:t>
      </w:r>
    </w:p>
    <w:p w:rsidR="00D76D56" w:rsidRPr="00963C55" w:rsidP="009B2B23">
      <w:pPr>
        <w:ind w:firstLine="709"/>
        <w:rPr>
          <w:rFonts w:ascii="Times New Roman" w:hAnsi="Times New Roman"/>
          <w:sz w:val="28"/>
          <w:szCs w:val="28"/>
        </w:rPr>
      </w:pPr>
      <w:r w:rsidRPr="00963C55">
        <w:rPr>
          <w:rFonts w:ascii="Times New Roman" w:hAnsi="Times New Roman"/>
          <w:sz w:val="28"/>
          <w:szCs w:val="28"/>
        </w:rPr>
        <w:t xml:space="preserve">  </w:t>
      </w:r>
    </w:p>
    <w:p w:rsidR="00C53E7F" w:rsidRPr="00185A19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5A19">
        <w:rPr>
          <w:rFonts w:ascii="Times New Roman" w:hAnsi="Times New Roman"/>
          <w:b/>
          <w:sz w:val="28"/>
          <w:szCs w:val="28"/>
        </w:rPr>
        <w:t>УСТАНОВИЛ:</w:t>
      </w:r>
    </w:p>
    <w:p w:rsidR="00C53E7F" w:rsidRPr="00185A19" w:rsidP="00C516C6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155578" w:rsidRPr="00185A19" w:rsidP="00155578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5A19">
        <w:rPr>
          <w:rFonts w:ascii="Times New Roman" w:hAnsi="Times New Roman"/>
          <w:sz w:val="28"/>
          <w:szCs w:val="28"/>
        </w:rPr>
        <w:t xml:space="preserve">Волкова С.М. являясь </w:t>
      </w:r>
      <w:r w:rsidRPr="00185A19" w:rsidR="00C01FFC">
        <w:rPr>
          <w:rFonts w:ascii="Times New Roman" w:hAnsi="Times New Roman"/>
          <w:sz w:val="28"/>
          <w:szCs w:val="28"/>
        </w:rPr>
        <w:t xml:space="preserve">директором </w:t>
      </w:r>
      <w:r w:rsidRPr="00185A19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185A19">
        <w:rPr>
          <w:rFonts w:ascii="Times New Roman" w:hAnsi="Times New Roman"/>
          <w:sz w:val="28"/>
          <w:szCs w:val="28"/>
        </w:rPr>
        <w:t>Триумф»</w:t>
      </w:r>
      <w:r w:rsidRPr="00185A19">
        <w:rPr>
          <w:rFonts w:ascii="Times New Roman" w:hAnsi="Times New Roman"/>
          <w:sz w:val="28"/>
          <w:szCs w:val="28"/>
        </w:rPr>
        <w:t xml:space="preserve"> </w:t>
      </w:r>
      <w:r w:rsidRPr="00185A19" w:rsidR="00C01FFC">
        <w:rPr>
          <w:rFonts w:ascii="Times New Roman" w:hAnsi="Times New Roman"/>
          <w:sz w:val="28"/>
          <w:szCs w:val="28"/>
        </w:rPr>
        <w:t xml:space="preserve">(далее – </w:t>
      </w:r>
      <w:r w:rsidRPr="00185A19">
        <w:rPr>
          <w:rFonts w:ascii="Times New Roman" w:hAnsi="Times New Roman"/>
          <w:sz w:val="28"/>
          <w:szCs w:val="28"/>
        </w:rPr>
        <w:t xml:space="preserve">ООО </w:t>
      </w:r>
      <w:r w:rsidRPr="00185A19">
        <w:rPr>
          <w:rFonts w:ascii="Times New Roman" w:hAnsi="Times New Roman"/>
          <w:sz w:val="28"/>
          <w:szCs w:val="28"/>
        </w:rPr>
        <w:t>«Триумф»</w:t>
      </w:r>
      <w:r w:rsidRPr="00185A19" w:rsidR="00C01FFC">
        <w:rPr>
          <w:rFonts w:ascii="Times New Roman" w:hAnsi="Times New Roman"/>
          <w:sz w:val="28"/>
          <w:szCs w:val="28"/>
        </w:rPr>
        <w:t>)</w:t>
      </w:r>
      <w:r w:rsidRPr="00185A19" w:rsidR="00C53E7F">
        <w:rPr>
          <w:rFonts w:ascii="Times New Roman" w:hAnsi="Times New Roman"/>
          <w:sz w:val="28"/>
          <w:szCs w:val="28"/>
        </w:rPr>
        <w:t xml:space="preserve">, </w:t>
      </w:r>
      <w:r w:rsidRPr="00185A19" w:rsidR="00C53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185A19" w:rsidR="000B6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по г. Симферополю </w:t>
      </w:r>
      <w:r w:rsidRPr="00185A19" w:rsidR="000B6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срок,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предусмотренный п. 7 ст. 431 Налогового кодекса Российской Федерации  (далее – НК РФ), </w:t>
      </w:r>
      <w:r w:rsidRPr="00185A19">
        <w:rPr>
          <w:rFonts w:ascii="Times New Roman" w:hAnsi="Times New Roman"/>
          <w:sz w:val="28"/>
          <w:szCs w:val="28"/>
          <w:shd w:val="clear" w:color="auto" w:fill="FFFFFF"/>
        </w:rPr>
        <w:t>расчет по страховым взносам за 1 квартал 2025 г.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тем самым нарушила п. 7 ст. 431 НК РФ, чем совершила административное правонарушение, предусмотренное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ст. 15.</w:t>
      </w:r>
      <w:hyperlink r:id="rId5" w:anchor="jMVWAK5NbxmX" w:tgtFrame="_blank" w:tooltip="Статья 15.5. Нарушение сроков представления налоговой декларации" w:history="1">
        <w:r w:rsidRPr="00185A19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185A1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 РФ. </w:t>
      </w:r>
    </w:p>
    <w:p w:rsidR="000B67FF" w:rsidRPr="00185A19" w:rsidP="00D16045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185A19" w:rsidR="005873DA">
        <w:rPr>
          <w:rFonts w:ascii="Times New Roman" w:hAnsi="Times New Roman"/>
          <w:sz w:val="28"/>
          <w:szCs w:val="28"/>
        </w:rPr>
        <w:t>Волкова С.М.</w:t>
      </w:r>
      <w:r w:rsidRPr="00185A19" w:rsidR="00155578">
        <w:rPr>
          <w:rFonts w:ascii="Times New Roman" w:hAnsi="Times New Roman"/>
          <w:sz w:val="28"/>
          <w:szCs w:val="28"/>
        </w:rPr>
        <w:t xml:space="preserve">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</w:t>
      </w:r>
      <w:r w:rsidRPr="00185A19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ась,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дате, месте и времени рассмотрения дела уведомлен</w:t>
      </w:r>
      <w:r w:rsidRPr="00185A19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надлежащим образом, о причинах неявки суд не уведомил</w:t>
      </w:r>
      <w:r w:rsidRPr="00185A19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67FF" w:rsidRPr="00185A19" w:rsidP="00D16045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155578" w:rsidRPr="00185A19" w:rsidP="00155578">
      <w:pPr>
        <w:pStyle w:val="BodyText"/>
        <w:ind w:firstLine="567"/>
        <w:rPr>
          <w:sz w:val="28"/>
          <w:szCs w:val="28"/>
        </w:rPr>
      </w:pPr>
      <w:r w:rsidRPr="00185A19">
        <w:rPr>
          <w:sz w:val="28"/>
          <w:szCs w:val="28"/>
        </w:rPr>
        <w:t xml:space="preserve">На основании подпункта 4 пункта 1 ст. 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155578" w:rsidRPr="00185A19" w:rsidP="00155578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Согласно п.7 ст.431 Налогового кодекса РФ </w:t>
      </w:r>
      <w:r w:rsidRPr="00185A19">
        <w:rPr>
          <w:rFonts w:ascii="Times New Roman" w:hAnsi="Times New Roman"/>
          <w:sz w:val="28"/>
          <w:szCs w:val="28"/>
          <w:shd w:val="clear" w:color="auto" w:fill="FFFFFF"/>
        </w:rPr>
        <w:t>плательщики, указанные в </w:t>
      </w:r>
      <w:hyperlink r:id="rId6" w:anchor="dst13385" w:history="1">
        <w:r w:rsidRPr="00185A19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подпункте 1 пункта 1 статьи 419</w:t>
        </w:r>
      </w:hyperlink>
      <w:r w:rsidRPr="00185A19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 (за исключением физических лиц, производящих выплаты, указанные в </w:t>
      </w:r>
      <w:hyperlink r:id="rId7" w:anchor="dst14003" w:history="1">
        <w:r w:rsidRPr="00185A19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подпункте 3 пункта 3 статьи 422</w:t>
        </w:r>
      </w:hyperlink>
      <w:r w:rsidRPr="00185A19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Кодекса), представляют </w:t>
      </w:r>
      <w:r w:rsidRPr="00185A19">
        <w:rPr>
          <w:rFonts w:ascii="Times New Roman" w:hAnsi="Times New Roman"/>
          <w:sz w:val="28"/>
          <w:szCs w:val="28"/>
        </w:rPr>
        <w:t>расчет</w:t>
      </w:r>
      <w:r w:rsidRPr="00185A19">
        <w:rPr>
          <w:rFonts w:ascii="Times New Roman" w:hAnsi="Times New Roman"/>
          <w:sz w:val="28"/>
          <w:szCs w:val="28"/>
          <w:shd w:val="clear" w:color="auto" w:fill="FFFFFF"/>
        </w:rPr>
        <w:t xml:space="preserve"> по страховым взносам </w:t>
      </w:r>
      <w:r w:rsidRPr="00185A19">
        <w:rPr>
          <w:rFonts w:ascii="Times New Roman" w:hAnsi="Times New Roman"/>
          <w:sz w:val="28"/>
          <w:szCs w:val="28"/>
          <w:shd w:val="clear" w:color="auto" w:fill="FFFFFF"/>
        </w:rPr>
        <w:t xml:space="preserve">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 </w:t>
      </w:r>
      <w:r w:rsidRPr="00185A19">
        <w:rPr>
          <w:rFonts w:ascii="Times New Roman" w:hAnsi="Times New Roman"/>
          <w:sz w:val="28"/>
          <w:szCs w:val="28"/>
        </w:rPr>
        <w:t xml:space="preserve">Согласно ст. 423 НК РФ расчетным периодом признается календарный год, а отчетными периодами признаются первый квартал, полугодие, девять месяцев календарного года. В соответствии с п.7 ст. 6.1 НК РФ в случаях, когда последний день срока приходится на день, признаваемым в соответствии с законодательством Российской Федерации выходным и (или) нерабочим праздничным днем, днем окончания срока считается ближайший за ним рабочий день. </w:t>
      </w:r>
    </w:p>
    <w:p w:rsidR="00155578" w:rsidRPr="00185A19" w:rsidP="00ED15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85A19">
        <w:rPr>
          <w:rFonts w:ascii="Times New Roman" w:hAnsi="Times New Roman"/>
          <w:color w:val="000000"/>
          <w:sz w:val="28"/>
          <w:szCs w:val="28"/>
        </w:rPr>
        <w:t xml:space="preserve"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в налоговый  орган по месту учета.  </w:t>
      </w:r>
    </w:p>
    <w:p w:rsidR="00ED158B" w:rsidRPr="00185A19" w:rsidP="00ED158B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Предельный срок представления расчета по страховым взносам за 1 квартал 2025 года – 25.04.2025 г. Фактически декларация представлена </w:t>
      </w:r>
      <w:r w:rsidRPr="00185A19" w:rsidR="00185A19">
        <w:rPr>
          <w:rFonts w:ascii="Times New Roman" w:hAnsi="Times New Roman"/>
          <w:sz w:val="28"/>
          <w:szCs w:val="28"/>
        </w:rPr>
        <w:t>Волковой С.М. 29</w:t>
      </w:r>
      <w:r w:rsidRPr="00185A19">
        <w:rPr>
          <w:rFonts w:ascii="Times New Roman" w:hAnsi="Times New Roman"/>
          <w:sz w:val="28"/>
          <w:szCs w:val="28"/>
        </w:rPr>
        <w:t>.0</w:t>
      </w:r>
      <w:r w:rsidRPr="00185A19" w:rsidR="00185A19">
        <w:rPr>
          <w:rFonts w:ascii="Times New Roman" w:hAnsi="Times New Roman"/>
          <w:sz w:val="28"/>
          <w:szCs w:val="28"/>
        </w:rPr>
        <w:t>4</w:t>
      </w:r>
      <w:r w:rsidRPr="00185A19">
        <w:rPr>
          <w:rFonts w:ascii="Times New Roman" w:hAnsi="Times New Roman"/>
          <w:sz w:val="28"/>
          <w:szCs w:val="28"/>
        </w:rPr>
        <w:t xml:space="preserve">.2025 г. </w:t>
      </w:r>
    </w:p>
    <w:p w:rsidR="00155578" w:rsidRPr="00185A19" w:rsidP="00155578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Вина </w:t>
      </w:r>
      <w:r w:rsidRPr="00185A19" w:rsidR="00185A19">
        <w:rPr>
          <w:rFonts w:ascii="Times New Roman" w:hAnsi="Times New Roman"/>
          <w:sz w:val="28"/>
          <w:szCs w:val="28"/>
        </w:rPr>
        <w:t xml:space="preserve">Волковой С.М. </w:t>
      </w:r>
      <w:r w:rsidRPr="00185A19" w:rsidR="00ED158B">
        <w:rPr>
          <w:rFonts w:ascii="Times New Roman" w:hAnsi="Times New Roman"/>
          <w:sz w:val="28"/>
          <w:szCs w:val="28"/>
        </w:rPr>
        <w:t xml:space="preserve"> </w:t>
      </w:r>
      <w:r w:rsidRPr="00185A19">
        <w:rPr>
          <w:rFonts w:ascii="Times New Roman" w:hAnsi="Times New Roman"/>
          <w:sz w:val="28"/>
          <w:szCs w:val="28"/>
        </w:rPr>
        <w:t>в совершении вменяемо</w:t>
      </w:r>
      <w:r w:rsidRPr="00185A19" w:rsidR="00ED158B">
        <w:rPr>
          <w:rFonts w:ascii="Times New Roman" w:hAnsi="Times New Roman"/>
          <w:sz w:val="28"/>
          <w:szCs w:val="28"/>
        </w:rPr>
        <w:t>й ей</w:t>
      </w:r>
      <w:r w:rsidRPr="00185A19">
        <w:rPr>
          <w:rFonts w:ascii="Times New Roman" w:hAnsi="Times New Roman"/>
          <w:sz w:val="28"/>
          <w:szCs w:val="28"/>
        </w:rPr>
        <w:t xml:space="preserve"> административного правонарушения, подтверждается исследованными в судебном заседании доказательствами, а именно: протоколом об административном правонарушении № 910</w:t>
      </w:r>
      <w:r w:rsidRPr="00185A19" w:rsidR="00185A19">
        <w:rPr>
          <w:rFonts w:ascii="Times New Roman" w:hAnsi="Times New Roman"/>
          <w:sz w:val="28"/>
          <w:szCs w:val="28"/>
        </w:rPr>
        <w:t>22527300111700002</w:t>
      </w:r>
      <w:r w:rsidRPr="00185A19">
        <w:rPr>
          <w:rFonts w:ascii="Times New Roman" w:hAnsi="Times New Roman"/>
          <w:sz w:val="28"/>
          <w:szCs w:val="28"/>
        </w:rPr>
        <w:t xml:space="preserve"> от </w:t>
      </w:r>
      <w:r w:rsidRPr="00185A19" w:rsidR="00185A19">
        <w:rPr>
          <w:rFonts w:ascii="Times New Roman" w:hAnsi="Times New Roman"/>
          <w:sz w:val="28"/>
          <w:szCs w:val="28"/>
        </w:rPr>
        <w:t>24</w:t>
      </w:r>
      <w:r w:rsidRPr="00185A19">
        <w:rPr>
          <w:rFonts w:ascii="Times New Roman" w:hAnsi="Times New Roman"/>
          <w:sz w:val="28"/>
          <w:szCs w:val="28"/>
        </w:rPr>
        <w:t>.1</w:t>
      </w:r>
      <w:r w:rsidRPr="00185A19" w:rsidR="00185A19">
        <w:rPr>
          <w:rFonts w:ascii="Times New Roman" w:hAnsi="Times New Roman"/>
          <w:sz w:val="28"/>
          <w:szCs w:val="28"/>
        </w:rPr>
        <w:t>1</w:t>
      </w:r>
      <w:r w:rsidRPr="00185A19">
        <w:rPr>
          <w:rFonts w:ascii="Times New Roman" w:hAnsi="Times New Roman"/>
          <w:sz w:val="28"/>
          <w:szCs w:val="28"/>
        </w:rPr>
        <w:t>.202</w:t>
      </w:r>
      <w:r w:rsidRPr="00185A19" w:rsidR="00ED158B">
        <w:rPr>
          <w:rFonts w:ascii="Times New Roman" w:hAnsi="Times New Roman"/>
          <w:sz w:val="28"/>
          <w:szCs w:val="28"/>
        </w:rPr>
        <w:t>5</w:t>
      </w:r>
      <w:r w:rsidRPr="00185A19">
        <w:rPr>
          <w:rFonts w:ascii="Times New Roman" w:hAnsi="Times New Roman"/>
          <w:sz w:val="28"/>
          <w:szCs w:val="28"/>
        </w:rPr>
        <w:t xml:space="preserve"> г. (л.д. 1-</w:t>
      </w:r>
      <w:r w:rsidRPr="00185A19" w:rsidR="00185A19">
        <w:rPr>
          <w:rFonts w:ascii="Times New Roman" w:hAnsi="Times New Roman"/>
          <w:sz w:val="28"/>
          <w:szCs w:val="28"/>
        </w:rPr>
        <w:t>3</w:t>
      </w:r>
      <w:r w:rsidRPr="00185A19">
        <w:rPr>
          <w:rFonts w:ascii="Times New Roman" w:hAnsi="Times New Roman"/>
          <w:sz w:val="28"/>
          <w:szCs w:val="28"/>
        </w:rPr>
        <w:t xml:space="preserve">), копией решения № </w:t>
      </w:r>
      <w:r w:rsidRPr="00185A19" w:rsidR="00185A19">
        <w:rPr>
          <w:rFonts w:ascii="Times New Roman" w:hAnsi="Times New Roman"/>
          <w:sz w:val="28"/>
          <w:szCs w:val="28"/>
        </w:rPr>
        <w:t>4674</w:t>
      </w:r>
      <w:r w:rsidRPr="00185A19">
        <w:rPr>
          <w:rFonts w:ascii="Times New Roman" w:hAnsi="Times New Roman"/>
          <w:sz w:val="28"/>
          <w:szCs w:val="28"/>
        </w:rPr>
        <w:t xml:space="preserve"> о привлечении к ответственности за совершение налогового право</w:t>
      </w:r>
      <w:r w:rsidRPr="00185A19" w:rsidR="00185A19">
        <w:rPr>
          <w:rFonts w:ascii="Times New Roman" w:hAnsi="Times New Roman"/>
          <w:sz w:val="28"/>
          <w:szCs w:val="28"/>
        </w:rPr>
        <w:t>нарушения от 29.09</w:t>
      </w:r>
      <w:r w:rsidRPr="00185A19">
        <w:rPr>
          <w:rFonts w:ascii="Times New Roman" w:hAnsi="Times New Roman"/>
          <w:sz w:val="28"/>
          <w:szCs w:val="28"/>
        </w:rPr>
        <w:t>.202</w:t>
      </w:r>
      <w:r w:rsidRPr="00185A19" w:rsidR="00ED158B">
        <w:rPr>
          <w:rFonts w:ascii="Times New Roman" w:hAnsi="Times New Roman"/>
          <w:sz w:val="28"/>
          <w:szCs w:val="28"/>
        </w:rPr>
        <w:t>5</w:t>
      </w:r>
      <w:r w:rsidRPr="00185A19" w:rsidR="00185A19">
        <w:rPr>
          <w:rFonts w:ascii="Times New Roman" w:hAnsi="Times New Roman"/>
          <w:sz w:val="28"/>
          <w:szCs w:val="28"/>
        </w:rPr>
        <w:t xml:space="preserve"> г. (л.д. 26-28</w:t>
      </w:r>
      <w:r w:rsidRPr="00185A19">
        <w:rPr>
          <w:rFonts w:ascii="Times New Roman" w:hAnsi="Times New Roman"/>
          <w:sz w:val="28"/>
          <w:szCs w:val="28"/>
        </w:rPr>
        <w:t xml:space="preserve">) и иными доказательствами.  </w:t>
      </w:r>
    </w:p>
    <w:p w:rsidR="000B67FF" w:rsidRPr="00185A19" w:rsidP="00D16045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0B67FF" w:rsidRPr="00185A19" w:rsidP="00D16045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</w:t>
      </w:r>
      <w:r w:rsidRPr="00185A19" w:rsid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действиях должностного лица – </w:t>
      </w:r>
      <w:r w:rsidRPr="00185A19" w:rsidR="00AA4E2C">
        <w:rPr>
          <w:rFonts w:ascii="Times New Roman" w:hAnsi="Times New Roman"/>
          <w:sz w:val="28"/>
          <w:szCs w:val="28"/>
        </w:rPr>
        <w:t xml:space="preserve">директора </w:t>
      </w:r>
      <w:r w:rsidRPr="00185A19" w:rsidR="00185A19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«Триумф» Волковой С.М.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5" w:anchor="jMVWAK5NbxmX" w:tgtFrame="_blank" w:tooltip="Статья 15.5. Нарушение сроков представления налоговой декларации" w:history="1">
        <w:r w:rsidRPr="00185A19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36206D" w:rsidRPr="00185A19" w:rsidP="00D16045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185A19" w:rsidR="00185A19">
        <w:rPr>
          <w:rFonts w:ascii="Times New Roman" w:hAnsi="Times New Roman"/>
          <w:color w:val="000000" w:themeColor="text1"/>
          <w:sz w:val="28"/>
          <w:szCs w:val="28"/>
        </w:rPr>
        <w:t>Волковой С.М.</w:t>
      </w:r>
      <w:r w:rsidRPr="00185A19" w:rsidR="00AA4E2C">
        <w:rPr>
          <w:rFonts w:ascii="Times New Roman" w:hAnsi="Times New Roman"/>
          <w:sz w:val="28"/>
          <w:szCs w:val="28"/>
        </w:rPr>
        <w:t xml:space="preserve"> </w:t>
      </w:r>
      <w:r w:rsidRPr="00185A19">
        <w:rPr>
          <w:rFonts w:ascii="Times New Roman" w:hAnsi="Times New Roman"/>
          <w:sz w:val="28"/>
          <w:szCs w:val="28"/>
        </w:rPr>
        <w:t>административного правонарушения, данные о личности виновно</w:t>
      </w:r>
      <w:r w:rsidRPr="00185A19" w:rsidR="00185A19">
        <w:rPr>
          <w:rFonts w:ascii="Times New Roman" w:hAnsi="Times New Roman"/>
          <w:sz w:val="28"/>
          <w:szCs w:val="28"/>
        </w:rPr>
        <w:t>й</w:t>
      </w:r>
      <w:r w:rsidRPr="00185A19">
        <w:rPr>
          <w:rFonts w:ascii="Times New Roman" w:hAnsi="Times New Roman"/>
          <w:sz w:val="28"/>
          <w:szCs w:val="28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C53E7F" w:rsidRPr="00185A19" w:rsidP="00D16045">
      <w:pPr>
        <w:suppressAutoHyphens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На основании изложенного, руководствуясь </w:t>
      </w:r>
      <w:hyperlink r:id="rId5" w:anchor="jMVWAK5NbxmX" w:tgtFrame="_blank" w:tooltip="Статья 15.5. Нарушение сроков представления налоговой декларации" w:history="1">
        <w:r w:rsidRPr="00185A19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185A19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185A19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185A19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C53E7F" w:rsidRPr="00185A19" w:rsidP="00C516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185A19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C53E7F" w:rsidRPr="00185A19" w:rsidP="00C516C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185A19" w:rsidRPr="00185A19" w:rsidP="00185A19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185A19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«Триумф» Волкову Снежанну Михайловну, </w:t>
      </w:r>
      <w:r w:rsidR="00F93D82">
        <w:rPr>
          <w:rFonts w:ascii="Times New Roman" w:hAnsi="Times New Roman"/>
          <w:sz w:val="28"/>
          <w:szCs w:val="28"/>
        </w:rPr>
        <w:t>………</w:t>
      </w:r>
      <w:r w:rsidRPr="00185A19">
        <w:rPr>
          <w:rFonts w:ascii="Times New Roman" w:hAnsi="Times New Roman"/>
          <w:sz w:val="28"/>
          <w:szCs w:val="28"/>
        </w:rPr>
        <w:t xml:space="preserve">, </w:t>
      </w:r>
      <w:r w:rsidRPr="00185A19">
        <w:rPr>
          <w:rFonts w:ascii="Times New Roman" w:hAnsi="Times New Roman"/>
          <w:color w:val="000000"/>
          <w:sz w:val="28"/>
          <w:szCs w:val="28"/>
        </w:rPr>
        <w:t xml:space="preserve">виновной в совершении административного правонарушения, предусмотренного ст.15.5 Кодекса </w:t>
      </w:r>
      <w:r w:rsidRPr="00185A19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об административных правонарушениях, и назначить ей административное наказание </w:t>
      </w:r>
      <w:r w:rsidRPr="00185A19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185A19" w:rsidRPr="00185A19" w:rsidP="00185A19">
      <w:pPr>
        <w:ind w:firstLine="709"/>
        <w:rPr>
          <w:rFonts w:ascii="Times New Roman" w:hAnsi="Times New Roman"/>
          <w:sz w:val="28"/>
          <w:szCs w:val="28"/>
        </w:rPr>
      </w:pPr>
    </w:p>
    <w:p w:rsidR="00185A19" w:rsidRPr="00185A19" w:rsidP="00185A19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53E7F" w:rsidRPr="00185A19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185A19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D46D8E" w:rsidRPr="00185A19" w:rsidP="00D923B1">
      <w:pPr>
        <w:ind w:firstLine="709"/>
        <w:rPr>
          <w:rFonts w:ascii="Times New Roman" w:hAnsi="Times New Roman"/>
          <w:sz w:val="28"/>
          <w:szCs w:val="28"/>
        </w:rPr>
      </w:pPr>
      <w:r w:rsidRPr="00185A19">
        <w:rPr>
          <w:rFonts w:ascii="Times New Roman" w:hAnsi="Times New Roman"/>
          <w:sz w:val="28"/>
          <w:szCs w:val="28"/>
        </w:rPr>
        <w:t xml:space="preserve">Мировой судья      </w:t>
      </w:r>
      <w:r w:rsidR="009F4AB0">
        <w:rPr>
          <w:rFonts w:ascii="Times New Roman" w:hAnsi="Times New Roman"/>
          <w:sz w:val="28"/>
          <w:szCs w:val="28"/>
        </w:rPr>
        <w:t xml:space="preserve">            </w:t>
      </w:r>
      <w:r w:rsidRPr="00185A19">
        <w:rPr>
          <w:rFonts w:ascii="Times New Roman" w:hAnsi="Times New Roman"/>
          <w:sz w:val="28"/>
          <w:szCs w:val="28"/>
        </w:rPr>
        <w:tab/>
      </w:r>
      <w:r w:rsidRPr="00185A19">
        <w:rPr>
          <w:rFonts w:ascii="Times New Roman" w:hAnsi="Times New Roman"/>
          <w:sz w:val="28"/>
          <w:szCs w:val="28"/>
        </w:rPr>
        <w:tab/>
      </w:r>
      <w:r w:rsidR="009F4AB0">
        <w:rPr>
          <w:rFonts w:ascii="Times New Roman" w:hAnsi="Times New Roman"/>
          <w:sz w:val="28"/>
          <w:szCs w:val="28"/>
        </w:rPr>
        <w:t xml:space="preserve">         </w:t>
      </w:r>
      <w:r w:rsidRPr="00185A19" w:rsidR="006758E3">
        <w:rPr>
          <w:rFonts w:ascii="Times New Roman" w:hAnsi="Times New Roman"/>
          <w:sz w:val="28"/>
          <w:szCs w:val="28"/>
        </w:rPr>
        <w:t>В.В.Малухин</w:t>
      </w:r>
    </w:p>
    <w:sectPr w:rsidSect="00D16045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3D82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55315"/>
    <w:rsid w:val="0006385E"/>
    <w:rsid w:val="000A3FD1"/>
    <w:rsid w:val="000A4B9B"/>
    <w:rsid w:val="000B67FF"/>
    <w:rsid w:val="00117BF8"/>
    <w:rsid w:val="00155578"/>
    <w:rsid w:val="00156080"/>
    <w:rsid w:val="00170417"/>
    <w:rsid w:val="00185A19"/>
    <w:rsid w:val="001901B7"/>
    <w:rsid w:val="001C046B"/>
    <w:rsid w:val="001C5D9C"/>
    <w:rsid w:val="001D073E"/>
    <w:rsid w:val="0020430A"/>
    <w:rsid w:val="002A0765"/>
    <w:rsid w:val="002A551E"/>
    <w:rsid w:val="002C0FD3"/>
    <w:rsid w:val="002C6CC2"/>
    <w:rsid w:val="002D6FA1"/>
    <w:rsid w:val="0036206D"/>
    <w:rsid w:val="00387B2A"/>
    <w:rsid w:val="003B73AA"/>
    <w:rsid w:val="003C296C"/>
    <w:rsid w:val="00416166"/>
    <w:rsid w:val="00424FEE"/>
    <w:rsid w:val="0046642F"/>
    <w:rsid w:val="004F6D6C"/>
    <w:rsid w:val="005873DA"/>
    <w:rsid w:val="005B38DF"/>
    <w:rsid w:val="005D0ADC"/>
    <w:rsid w:val="005E1908"/>
    <w:rsid w:val="005E2D77"/>
    <w:rsid w:val="006758E3"/>
    <w:rsid w:val="006866EE"/>
    <w:rsid w:val="007174BB"/>
    <w:rsid w:val="00734612"/>
    <w:rsid w:val="007702C2"/>
    <w:rsid w:val="0078407A"/>
    <w:rsid w:val="00796706"/>
    <w:rsid w:val="007C2F8C"/>
    <w:rsid w:val="007D2B9C"/>
    <w:rsid w:val="007E6FC9"/>
    <w:rsid w:val="00810FDA"/>
    <w:rsid w:val="0082331B"/>
    <w:rsid w:val="00866C99"/>
    <w:rsid w:val="00892601"/>
    <w:rsid w:val="00910CBA"/>
    <w:rsid w:val="00915A6C"/>
    <w:rsid w:val="00953026"/>
    <w:rsid w:val="009610F1"/>
    <w:rsid w:val="00963C55"/>
    <w:rsid w:val="009672AB"/>
    <w:rsid w:val="009A3D60"/>
    <w:rsid w:val="009B2B23"/>
    <w:rsid w:val="009F26E6"/>
    <w:rsid w:val="009F4AB0"/>
    <w:rsid w:val="00A41C40"/>
    <w:rsid w:val="00A513C1"/>
    <w:rsid w:val="00A776E1"/>
    <w:rsid w:val="00AA4E2C"/>
    <w:rsid w:val="00B0796E"/>
    <w:rsid w:val="00C01FFC"/>
    <w:rsid w:val="00C43E1E"/>
    <w:rsid w:val="00C516C6"/>
    <w:rsid w:val="00C53E7F"/>
    <w:rsid w:val="00C6190F"/>
    <w:rsid w:val="00C93A73"/>
    <w:rsid w:val="00CC3FD4"/>
    <w:rsid w:val="00CD24B8"/>
    <w:rsid w:val="00D16045"/>
    <w:rsid w:val="00D42546"/>
    <w:rsid w:val="00D46D8E"/>
    <w:rsid w:val="00D76D56"/>
    <w:rsid w:val="00D923B1"/>
    <w:rsid w:val="00DA311B"/>
    <w:rsid w:val="00DE4B35"/>
    <w:rsid w:val="00E03E95"/>
    <w:rsid w:val="00E81FF1"/>
    <w:rsid w:val="00EA15E8"/>
    <w:rsid w:val="00ED158B"/>
    <w:rsid w:val="00F2708A"/>
    <w:rsid w:val="00F81291"/>
    <w:rsid w:val="00F93D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  <w:style w:type="character" w:customStyle="1" w:styleId="apple-converted-space">
    <w:name w:val="apple-converted-space"/>
    <w:rsid w:val="00155578"/>
  </w:style>
  <w:style w:type="character" w:customStyle="1" w:styleId="snippetequal">
    <w:name w:val="snippet_equal"/>
    <w:rsid w:val="0015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://www.consultant.ru/document/cons_doc_LAW_284335/f4ff102a9228a8dad12c831ba03c457000a62d3c/" TargetMode="External" /><Relationship Id="rId7" Type="http://schemas.openxmlformats.org/officeDocument/2006/relationships/hyperlink" Target="http://www.consultant.ru/document/cons_doc_LAW_284335/30e4690deae106140c96017db18054a3175e14f6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6B13-0021-4155-9418-968B61FD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