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620" w:rsidRPr="00A80C79" w:rsidP="00491620">
      <w:pPr>
        <w:pStyle w:val="Title"/>
        <w:jc w:val="right"/>
        <w:rPr>
          <w:sz w:val="22"/>
          <w:szCs w:val="22"/>
        </w:rPr>
      </w:pPr>
      <w:r w:rsidRPr="00A80C79">
        <w:rPr>
          <w:sz w:val="22"/>
          <w:szCs w:val="22"/>
        </w:rPr>
        <w:t>УИД 91</w:t>
      </w:r>
      <w:r w:rsidRPr="00A80C79">
        <w:rPr>
          <w:sz w:val="22"/>
          <w:szCs w:val="22"/>
          <w:lang w:val="en-US"/>
        </w:rPr>
        <w:t>MS0010-01-2025-000</w:t>
      </w:r>
      <w:r w:rsidRPr="00A80C79" w:rsidR="00B162FD">
        <w:rPr>
          <w:sz w:val="22"/>
          <w:szCs w:val="22"/>
        </w:rPr>
        <w:t>942</w:t>
      </w:r>
      <w:r w:rsidRPr="00A80C79">
        <w:rPr>
          <w:sz w:val="22"/>
          <w:szCs w:val="22"/>
          <w:lang w:val="en-US"/>
        </w:rPr>
        <w:t>-</w:t>
      </w:r>
      <w:r w:rsidRPr="00A80C79" w:rsidR="00B162FD">
        <w:rPr>
          <w:sz w:val="22"/>
          <w:szCs w:val="22"/>
        </w:rPr>
        <w:t>21</w:t>
      </w:r>
    </w:p>
    <w:p w:rsidR="00491620" w:rsidRPr="00A80C79" w:rsidP="00491620">
      <w:pPr>
        <w:pStyle w:val="Title"/>
        <w:jc w:val="right"/>
        <w:rPr>
          <w:b/>
          <w:sz w:val="22"/>
          <w:szCs w:val="22"/>
          <w:lang w:val="en-US"/>
        </w:rPr>
      </w:pPr>
      <w:r w:rsidRPr="00A80C79">
        <w:rPr>
          <w:b/>
          <w:sz w:val="22"/>
          <w:szCs w:val="22"/>
        </w:rPr>
        <w:t>Дело №5-10-</w:t>
      </w:r>
      <w:r w:rsidRPr="00A80C79" w:rsidR="00B162FD">
        <w:rPr>
          <w:b/>
          <w:sz w:val="22"/>
          <w:szCs w:val="22"/>
        </w:rPr>
        <w:t>129</w:t>
      </w:r>
      <w:r w:rsidRPr="00A80C79">
        <w:rPr>
          <w:b/>
          <w:sz w:val="22"/>
          <w:szCs w:val="22"/>
          <w:lang w:val="en-US"/>
        </w:rPr>
        <w:t>/2025</w:t>
      </w:r>
    </w:p>
    <w:p w:rsidR="00491620" w:rsidRPr="00A80C79" w:rsidP="00491620">
      <w:pPr>
        <w:pStyle w:val="Title"/>
        <w:jc w:val="right"/>
        <w:rPr>
          <w:b/>
          <w:sz w:val="22"/>
          <w:szCs w:val="22"/>
          <w:lang w:val="en-US"/>
        </w:rPr>
      </w:pPr>
      <w:r w:rsidRPr="00A80C79">
        <w:rPr>
          <w:b/>
          <w:sz w:val="22"/>
          <w:szCs w:val="22"/>
        </w:rPr>
        <w:t>05-</w:t>
      </w:r>
      <w:r w:rsidRPr="00A80C79">
        <w:rPr>
          <w:b/>
          <w:sz w:val="22"/>
          <w:szCs w:val="22"/>
          <w:lang w:val="en-US"/>
        </w:rPr>
        <w:t>0</w:t>
      </w:r>
      <w:r w:rsidRPr="00A80C79" w:rsidR="00B162FD">
        <w:rPr>
          <w:b/>
          <w:sz w:val="22"/>
          <w:szCs w:val="22"/>
        </w:rPr>
        <w:t>129</w:t>
      </w:r>
      <w:r w:rsidRPr="00A80C79">
        <w:rPr>
          <w:b/>
          <w:sz w:val="22"/>
          <w:szCs w:val="22"/>
          <w:lang w:val="en-US"/>
        </w:rPr>
        <w:t>/10/2025</w:t>
      </w:r>
    </w:p>
    <w:p w:rsidR="00491620" w:rsidRPr="00A80C79" w:rsidP="00491620">
      <w:pPr>
        <w:pStyle w:val="Title"/>
        <w:jc w:val="right"/>
        <w:rPr>
          <w:b/>
          <w:i/>
          <w:sz w:val="22"/>
          <w:szCs w:val="22"/>
          <w:u w:val="single"/>
        </w:rPr>
      </w:pPr>
    </w:p>
    <w:p w:rsidR="00491620" w:rsidRPr="00A80C79" w:rsidP="00491620">
      <w:pPr>
        <w:pStyle w:val="Title"/>
        <w:rPr>
          <w:b/>
          <w:sz w:val="22"/>
          <w:szCs w:val="22"/>
        </w:rPr>
      </w:pPr>
      <w:r w:rsidRPr="00A80C79">
        <w:rPr>
          <w:b/>
          <w:sz w:val="22"/>
          <w:szCs w:val="22"/>
        </w:rPr>
        <w:t>П</w:t>
      </w:r>
      <w:r w:rsidRPr="00A80C79">
        <w:rPr>
          <w:b/>
          <w:sz w:val="22"/>
          <w:szCs w:val="22"/>
        </w:rPr>
        <w:t xml:space="preserve"> О С Т А Н О В Л Е Н И Е</w:t>
      </w:r>
    </w:p>
    <w:p w:rsidR="00491620" w:rsidRPr="00A80C79" w:rsidP="004916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91620" w:rsidRPr="00A80C79" w:rsidP="00491620">
      <w:pPr>
        <w:spacing w:after="0" w:line="240" w:lineRule="auto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28 мая </w:t>
      </w:r>
      <w:r w:rsidRPr="00A80C79">
        <w:rPr>
          <w:rFonts w:ascii="Times New Roman" w:hAnsi="Times New Roman" w:cs="Times New Roman"/>
        </w:rPr>
        <w:t xml:space="preserve">2025 года                  </w:t>
      </w:r>
      <w:r w:rsidRPr="00A80C79">
        <w:rPr>
          <w:rFonts w:ascii="Times New Roman" w:hAnsi="Times New Roman" w:cs="Times New Roman"/>
        </w:rPr>
        <w:tab/>
        <w:t xml:space="preserve">                             </w:t>
      </w:r>
      <w:r w:rsidRPr="00A80C79">
        <w:rPr>
          <w:rFonts w:ascii="Times New Roman" w:hAnsi="Times New Roman" w:cs="Times New Roman"/>
        </w:rPr>
        <w:tab/>
        <w:t xml:space="preserve">          </w:t>
      </w:r>
      <w:r w:rsidRPr="00A80C79">
        <w:rPr>
          <w:rFonts w:ascii="Times New Roman" w:hAnsi="Times New Roman" w:cs="Times New Roman"/>
        </w:rPr>
        <w:tab/>
        <w:t xml:space="preserve">     </w:t>
      </w:r>
      <w:r w:rsidR="00A80C79">
        <w:rPr>
          <w:rFonts w:ascii="Times New Roman" w:hAnsi="Times New Roman" w:cs="Times New Roman"/>
        </w:rPr>
        <w:t xml:space="preserve">                               </w:t>
      </w:r>
      <w:r w:rsidRPr="00A80C79">
        <w:rPr>
          <w:rFonts w:ascii="Times New Roman" w:hAnsi="Times New Roman" w:cs="Times New Roman"/>
        </w:rPr>
        <w:t>г.</w:t>
      </w:r>
      <w:r w:rsidRPr="00A80C79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>Симферополь</w:t>
      </w:r>
    </w:p>
    <w:p w:rsidR="00491620" w:rsidRPr="00A80C79" w:rsidP="00491620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  </w:t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ab/>
        <w:t xml:space="preserve">     ул.Киевская, д.55/2</w:t>
      </w:r>
    </w:p>
    <w:p w:rsidR="00491620" w:rsidRPr="00A80C79" w:rsidP="00491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1620" w:rsidRPr="00A80C79" w:rsidP="004916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Мировой судья судебного участка №10 Киевского судебного района       г.Симферополя (Киевский район городского округа Симферополь) Республики Крым Москаленко Сергей Анатольевич, рассмотрев с участием лица, в отношении которого возбуждено дело об административном правонарушении </w:t>
      </w:r>
      <w:r w:rsidRPr="00A80C79" w:rsidR="00B162FD">
        <w:rPr>
          <w:rFonts w:ascii="Times New Roman" w:hAnsi="Times New Roman" w:cs="Times New Roman"/>
        </w:rPr>
        <w:t xml:space="preserve">Тихохода И.Л., </w:t>
      </w:r>
      <w:r w:rsidRPr="00A80C79">
        <w:rPr>
          <w:rFonts w:ascii="Times New Roman" w:hAnsi="Times New Roman" w:cs="Times New Roman"/>
        </w:rPr>
        <w:t xml:space="preserve">потерпевшей </w:t>
      </w:r>
      <w:r w:rsidRPr="00A80C79" w:rsidR="00A80C79">
        <w:rPr>
          <w:rFonts w:ascii="Times New Roman" w:hAnsi="Times New Roman" w:cs="Times New Roman"/>
        </w:rPr>
        <w:t>……..</w:t>
      </w:r>
      <w:r w:rsidRPr="00A80C79">
        <w:rPr>
          <w:rFonts w:ascii="Times New Roman" w:hAnsi="Times New Roman" w:cs="Times New Roman"/>
        </w:rPr>
        <w:t xml:space="preserve"> в зале суда в г.Симферополе, по ул.Киевская, д.55/2, дело об административном правонарушении в отношении:  </w:t>
      </w:r>
    </w:p>
    <w:p w:rsidR="00491620" w:rsidRPr="00A80C79" w:rsidP="00BC5579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color w:val="000000"/>
        </w:rPr>
      </w:pPr>
      <w:r w:rsidRPr="00A80C79">
        <w:rPr>
          <w:rFonts w:ascii="Times New Roman" w:hAnsi="Times New Roman" w:cs="Times New Roman"/>
          <w:b/>
        </w:rPr>
        <w:t xml:space="preserve">Тихохода Игоря Леонидовича, </w:t>
      </w:r>
      <w:r w:rsidRPr="00A80C79" w:rsidR="00A80C79">
        <w:rPr>
          <w:rFonts w:ascii="Times New Roman" w:hAnsi="Times New Roman" w:cs="Times New Roman"/>
        </w:rPr>
        <w:t>……</w:t>
      </w:r>
      <w:r w:rsidRPr="00A80C79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 xml:space="preserve"> года рождения, </w:t>
      </w:r>
      <w:r w:rsidRPr="00A80C79">
        <w:rPr>
          <w:rFonts w:ascii="Times New Roman" w:hAnsi="Times New Roman" w:cs="Times New Roman"/>
          <w:color w:val="000000"/>
        </w:rPr>
        <w:t xml:space="preserve">место рождения: </w:t>
      </w:r>
      <w:r w:rsidRPr="00A80C79" w:rsidR="00A80C79">
        <w:rPr>
          <w:rFonts w:ascii="Times New Roman" w:hAnsi="Times New Roman" w:cs="Times New Roman"/>
          <w:color w:val="000000"/>
        </w:rPr>
        <w:t>……</w:t>
      </w:r>
      <w:r w:rsidRPr="00A80C79">
        <w:rPr>
          <w:rFonts w:ascii="Times New Roman" w:hAnsi="Times New Roman" w:cs="Times New Roman"/>
          <w:color w:val="000000"/>
        </w:rPr>
        <w:t xml:space="preserve">, </w:t>
      </w:r>
      <w:r w:rsidRPr="00A80C79">
        <w:rPr>
          <w:rFonts w:ascii="Times New Roman" w:hAnsi="Times New Roman" w:cs="Times New Roman"/>
          <w:color w:val="000000"/>
        </w:rPr>
        <w:t xml:space="preserve">зарегистрирован по адресу: </w:t>
      </w:r>
      <w:r w:rsidRPr="00A80C79" w:rsidR="00A80C79">
        <w:rPr>
          <w:rFonts w:ascii="Times New Roman" w:hAnsi="Times New Roman" w:cs="Times New Roman"/>
          <w:color w:val="000000"/>
        </w:rPr>
        <w:t>….</w:t>
      </w:r>
      <w:r w:rsidRPr="00A80C79">
        <w:rPr>
          <w:rFonts w:ascii="Times New Roman" w:hAnsi="Times New Roman" w:cs="Times New Roman"/>
          <w:color w:val="000000"/>
        </w:rPr>
        <w:t xml:space="preserve">, </w:t>
      </w:r>
      <w:r w:rsidRPr="00A80C79" w:rsidR="007F3243">
        <w:rPr>
          <w:rFonts w:ascii="Times New Roman" w:hAnsi="Times New Roman" w:cs="Times New Roman"/>
          <w:color w:val="000000"/>
        </w:rPr>
        <w:t xml:space="preserve">паспорт гражданина РФ </w:t>
      </w:r>
      <w:r w:rsidRPr="00A80C79" w:rsidR="00A80C79">
        <w:rPr>
          <w:rFonts w:ascii="Times New Roman" w:hAnsi="Times New Roman" w:cs="Times New Roman"/>
          <w:color w:val="000000"/>
        </w:rPr>
        <w:t>………..</w:t>
      </w:r>
      <w:r w:rsidRPr="00A80C79" w:rsidR="007F3243">
        <w:rPr>
          <w:rFonts w:ascii="Times New Roman" w:hAnsi="Times New Roman" w:cs="Times New Roman"/>
          <w:color w:val="000000"/>
        </w:rPr>
        <w:t xml:space="preserve">, </w:t>
      </w:r>
    </w:p>
    <w:p w:rsidR="00491620" w:rsidRPr="00A80C79" w:rsidP="004916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в совершении административного правонарушени</w:t>
      </w:r>
      <w:r w:rsidRPr="00A80C79" w:rsidR="007F3243">
        <w:rPr>
          <w:rFonts w:ascii="Times New Roman" w:hAnsi="Times New Roman" w:cs="Times New Roman"/>
        </w:rPr>
        <w:t>я, предусмотренного         ст.</w:t>
      </w:r>
      <w:r w:rsidRPr="00A80C79">
        <w:rPr>
          <w:rFonts w:ascii="Times New Roman" w:hAnsi="Times New Roman" w:cs="Times New Roman"/>
        </w:rPr>
        <w:t xml:space="preserve">6.1.1 Кодекса Российской Федерации об административных правонарушениях, </w:t>
      </w:r>
    </w:p>
    <w:p w:rsidR="00491620" w:rsidRPr="00A80C79" w:rsidP="004916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0C79">
        <w:rPr>
          <w:rFonts w:ascii="Times New Roman" w:hAnsi="Times New Roman" w:cs="Times New Roman"/>
          <w:b/>
        </w:rPr>
        <w:t xml:space="preserve">у с т а н о в и </w:t>
      </w:r>
      <w:r w:rsidRPr="00A80C79">
        <w:rPr>
          <w:rFonts w:ascii="Times New Roman" w:hAnsi="Times New Roman" w:cs="Times New Roman"/>
          <w:b/>
        </w:rPr>
        <w:t>л</w:t>
      </w:r>
      <w:r w:rsidRPr="00A80C79">
        <w:rPr>
          <w:rFonts w:ascii="Times New Roman" w:hAnsi="Times New Roman" w:cs="Times New Roman"/>
          <w:b/>
        </w:rPr>
        <w:t>:</w:t>
      </w:r>
    </w:p>
    <w:p w:rsidR="00BC5579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18 мая </w:t>
      </w:r>
      <w:r w:rsidRPr="00A80C79" w:rsidR="007F3243">
        <w:rPr>
          <w:rFonts w:ascii="Times New Roman" w:hAnsi="Times New Roman" w:cs="Times New Roman"/>
        </w:rPr>
        <w:t>2025 года</w:t>
      </w:r>
      <w:r w:rsidRPr="00A80C79" w:rsidR="00491620">
        <w:rPr>
          <w:rFonts w:ascii="Times New Roman" w:hAnsi="Times New Roman" w:cs="Times New Roman"/>
        </w:rPr>
        <w:t xml:space="preserve"> в </w:t>
      </w:r>
      <w:r w:rsidRPr="00A80C79">
        <w:rPr>
          <w:rFonts w:ascii="Times New Roman" w:hAnsi="Times New Roman" w:cs="Times New Roman"/>
        </w:rPr>
        <w:t>01</w:t>
      </w:r>
      <w:r w:rsidRPr="00A80C79" w:rsidR="00491620">
        <w:rPr>
          <w:rFonts w:ascii="Times New Roman" w:hAnsi="Times New Roman" w:cs="Times New Roman"/>
        </w:rPr>
        <w:t xml:space="preserve"> час </w:t>
      </w:r>
      <w:r w:rsidRPr="00A80C79" w:rsidR="007F3243">
        <w:rPr>
          <w:rFonts w:ascii="Times New Roman" w:hAnsi="Times New Roman" w:cs="Times New Roman"/>
        </w:rPr>
        <w:t xml:space="preserve">00 минут </w:t>
      </w:r>
      <w:r w:rsidRPr="00A80C79">
        <w:rPr>
          <w:rFonts w:ascii="Times New Roman" w:hAnsi="Times New Roman" w:cs="Times New Roman"/>
        </w:rPr>
        <w:t xml:space="preserve">Тихоход И.Л., </w:t>
      </w:r>
      <w:r w:rsidRPr="00A80C79" w:rsidR="0025476D">
        <w:rPr>
          <w:rFonts w:ascii="Times New Roman" w:hAnsi="Times New Roman" w:cs="Times New Roman"/>
        </w:rPr>
        <w:t xml:space="preserve">находясь </w:t>
      </w:r>
      <w:r w:rsidRPr="00A80C79" w:rsidR="007F3243">
        <w:rPr>
          <w:rFonts w:ascii="Times New Roman" w:hAnsi="Times New Roman" w:cs="Times New Roman"/>
        </w:rPr>
        <w:t xml:space="preserve">по адресу: </w:t>
      </w:r>
      <w:r w:rsidRPr="00A80C79">
        <w:rPr>
          <w:rFonts w:ascii="Times New Roman" w:hAnsi="Times New Roman" w:cs="Times New Roman"/>
        </w:rPr>
        <w:t xml:space="preserve">Республика Крым, </w:t>
      </w:r>
      <w:r w:rsidRPr="00A80C79" w:rsidR="007F3243">
        <w:rPr>
          <w:rFonts w:ascii="Times New Roman" w:hAnsi="Times New Roman" w:cs="Times New Roman"/>
        </w:rPr>
        <w:t>г.</w:t>
      </w:r>
      <w:r w:rsidRPr="00A80C79">
        <w:rPr>
          <w:rFonts w:ascii="Times New Roman" w:hAnsi="Times New Roman" w:cs="Times New Roman"/>
        </w:rPr>
        <w:t xml:space="preserve"> </w:t>
      </w:r>
      <w:r w:rsidRPr="00A80C79" w:rsidR="00491620">
        <w:rPr>
          <w:rFonts w:ascii="Times New Roman" w:hAnsi="Times New Roman" w:cs="Times New Roman"/>
        </w:rPr>
        <w:t xml:space="preserve">Симферополь, </w:t>
      </w:r>
      <w:r w:rsidRPr="00A80C79">
        <w:rPr>
          <w:rFonts w:ascii="Times New Roman" w:hAnsi="Times New Roman" w:cs="Times New Roman"/>
        </w:rPr>
        <w:t>бульвар Франко, д. 30А, в помещении кафе «Счастье»</w:t>
      </w:r>
      <w:r w:rsidRPr="00A80C79" w:rsidR="00491620">
        <w:rPr>
          <w:rFonts w:ascii="Times New Roman" w:hAnsi="Times New Roman" w:cs="Times New Roman"/>
        </w:rPr>
        <w:t xml:space="preserve">, в ходе внезапно возникшего конфликта, </w:t>
      </w:r>
      <w:r w:rsidRPr="00A80C79">
        <w:rPr>
          <w:rFonts w:ascii="Times New Roman" w:hAnsi="Times New Roman" w:cs="Times New Roman"/>
        </w:rPr>
        <w:t xml:space="preserve">умышленно нанес один удар </w:t>
      </w:r>
      <w:r w:rsidRPr="00A80C79" w:rsidR="002B7AED">
        <w:rPr>
          <w:rFonts w:ascii="Times New Roman" w:hAnsi="Times New Roman" w:cs="Times New Roman"/>
        </w:rPr>
        <w:t xml:space="preserve">ладонью </w:t>
      </w:r>
      <w:r w:rsidRPr="00A80C79">
        <w:rPr>
          <w:rFonts w:ascii="Times New Roman" w:hAnsi="Times New Roman" w:cs="Times New Roman"/>
        </w:rPr>
        <w:t>рук</w:t>
      </w:r>
      <w:r w:rsidRPr="00A80C79" w:rsidR="002B7AED">
        <w:rPr>
          <w:rFonts w:ascii="Times New Roman" w:hAnsi="Times New Roman" w:cs="Times New Roman"/>
        </w:rPr>
        <w:t>и</w:t>
      </w:r>
      <w:r w:rsidRPr="00A80C79">
        <w:rPr>
          <w:rFonts w:ascii="Times New Roman" w:hAnsi="Times New Roman" w:cs="Times New Roman"/>
        </w:rPr>
        <w:t xml:space="preserve"> в область лица </w:t>
      </w:r>
      <w:r w:rsidRPr="00A80C79" w:rsidR="00A80C79">
        <w:rPr>
          <w:rFonts w:ascii="Times New Roman" w:hAnsi="Times New Roman" w:cs="Times New Roman"/>
        </w:rPr>
        <w:t>…….</w:t>
      </w:r>
      <w:r w:rsidRPr="00A80C79">
        <w:rPr>
          <w:rFonts w:ascii="Times New Roman" w:hAnsi="Times New Roman" w:cs="Times New Roman"/>
        </w:rPr>
        <w:t xml:space="preserve">, </w:t>
      </w:r>
      <w:r w:rsidRPr="00A80C79" w:rsidR="00A80C79">
        <w:rPr>
          <w:rFonts w:ascii="Times New Roman" w:hAnsi="Times New Roman" w:cs="Times New Roman"/>
        </w:rPr>
        <w:t>…..</w:t>
      </w:r>
      <w:r w:rsidRPr="00A80C79">
        <w:rPr>
          <w:rFonts w:ascii="Times New Roman" w:hAnsi="Times New Roman" w:cs="Times New Roman"/>
        </w:rPr>
        <w:t xml:space="preserve"> года рождения, чем причинил </w:t>
      </w:r>
      <w:r w:rsidRPr="00A80C79" w:rsidR="00085891">
        <w:rPr>
          <w:rFonts w:ascii="Times New Roman" w:hAnsi="Times New Roman" w:cs="Times New Roman"/>
        </w:rPr>
        <w:t>потерпевшей физическую боль</w:t>
      </w:r>
      <w:r w:rsidRPr="00A80C79" w:rsidR="00634515">
        <w:rPr>
          <w:rFonts w:ascii="Times New Roman" w:hAnsi="Times New Roman" w:cs="Times New Roman"/>
        </w:rPr>
        <w:t xml:space="preserve">. Указанные действия не повлекли последствий, указанных в статье 115 УК РФ. Действия тихохода И.Л. не содержат признаков уголовно наказуемого деяния. </w:t>
      </w:r>
      <w:r w:rsidRPr="00A80C79">
        <w:rPr>
          <w:rFonts w:ascii="Times New Roman" w:hAnsi="Times New Roman" w:cs="Times New Roman"/>
        </w:rPr>
        <w:t xml:space="preserve"> </w:t>
      </w:r>
      <w:r w:rsidRPr="00A80C79" w:rsidR="00634515">
        <w:rPr>
          <w:rFonts w:ascii="Times New Roman" w:hAnsi="Times New Roman" w:cs="Times New Roman"/>
        </w:rPr>
        <w:t>Таким образом, Тихоход И.Л. совершил административное правонарушение, предусмотренное ст.6.1.1 КоАП РФ.</w:t>
      </w:r>
    </w:p>
    <w:p w:rsidR="00C419AE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В судебном заседании </w:t>
      </w:r>
      <w:r w:rsidRPr="00A80C79" w:rsidR="00634515">
        <w:rPr>
          <w:rFonts w:ascii="Times New Roman" w:hAnsi="Times New Roman" w:cs="Times New Roman"/>
        </w:rPr>
        <w:t>Тихоход Л.Л.</w:t>
      </w:r>
      <w:r w:rsidRPr="00A80C79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>вину в совершении административного правонарушения признал</w:t>
      </w:r>
      <w:r w:rsidRPr="00A80C79">
        <w:rPr>
          <w:rFonts w:ascii="Times New Roman" w:hAnsi="Times New Roman" w:cs="Times New Roman"/>
        </w:rPr>
        <w:t xml:space="preserve">, в содеянном раскаивался, </w:t>
      </w:r>
      <w:r w:rsidRPr="00A80C79">
        <w:rPr>
          <w:rFonts w:ascii="Times New Roman" w:hAnsi="Times New Roman" w:cs="Times New Roman"/>
        </w:rPr>
        <w:t xml:space="preserve">и пояснил, что </w:t>
      </w:r>
      <w:r w:rsidRPr="00A80C79" w:rsidR="00634515">
        <w:rPr>
          <w:rFonts w:ascii="Times New Roman" w:hAnsi="Times New Roman" w:cs="Times New Roman"/>
        </w:rPr>
        <w:t xml:space="preserve">18.05.2025 г. около 01 часа 00 минут он </w:t>
      </w:r>
      <w:r w:rsidRPr="00A80C79">
        <w:rPr>
          <w:rFonts w:ascii="Times New Roman" w:hAnsi="Times New Roman" w:cs="Times New Roman"/>
        </w:rPr>
        <w:t xml:space="preserve">действительно </w:t>
      </w:r>
      <w:r w:rsidRPr="00A80C79">
        <w:rPr>
          <w:rFonts w:ascii="Times New Roman" w:hAnsi="Times New Roman" w:cs="Times New Roman"/>
        </w:rPr>
        <w:t xml:space="preserve">находился </w:t>
      </w:r>
      <w:r w:rsidRPr="00A80C79" w:rsidR="00634515">
        <w:rPr>
          <w:rFonts w:ascii="Times New Roman" w:hAnsi="Times New Roman" w:cs="Times New Roman"/>
        </w:rPr>
        <w:t xml:space="preserve">в помещении кафе «Счастье», расположенного по адресу:                         г. Симферополь, бульвар Франко, д. 30А. У </w:t>
      </w:r>
      <w:r w:rsidRPr="00A80C79">
        <w:rPr>
          <w:rFonts w:ascii="Times New Roman" w:hAnsi="Times New Roman" w:cs="Times New Roman"/>
        </w:rPr>
        <w:t xml:space="preserve">него </w:t>
      </w:r>
      <w:r w:rsidRPr="00A80C79" w:rsidR="00634515">
        <w:rPr>
          <w:rFonts w:ascii="Times New Roman" w:hAnsi="Times New Roman" w:cs="Times New Roman"/>
        </w:rPr>
        <w:t xml:space="preserve">с </w:t>
      </w:r>
      <w:r w:rsidRPr="00A80C79" w:rsidR="00A80C79">
        <w:rPr>
          <w:rFonts w:ascii="Times New Roman" w:hAnsi="Times New Roman" w:cs="Times New Roman"/>
        </w:rPr>
        <w:t>……</w:t>
      </w:r>
      <w:r w:rsidRPr="00A80C79" w:rsidR="00634515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>произошел</w:t>
      </w:r>
      <w:r w:rsidRPr="00A80C79">
        <w:rPr>
          <w:rFonts w:ascii="Times New Roman" w:hAnsi="Times New Roman" w:cs="Times New Roman"/>
        </w:rPr>
        <w:t xml:space="preserve"> словесный конфликт, в результате которого, он не сдержал свои эмоции, ударил правой рук</w:t>
      </w:r>
      <w:r w:rsidRPr="00A80C79" w:rsidR="00E53AC6">
        <w:rPr>
          <w:rFonts w:ascii="Times New Roman" w:hAnsi="Times New Roman" w:cs="Times New Roman"/>
        </w:rPr>
        <w:t>ой</w:t>
      </w:r>
      <w:r w:rsidRPr="00A80C79">
        <w:rPr>
          <w:rFonts w:ascii="Times New Roman" w:hAnsi="Times New Roman" w:cs="Times New Roman"/>
        </w:rPr>
        <w:t xml:space="preserve"> </w:t>
      </w:r>
      <w:r w:rsidRPr="00A80C79" w:rsidR="00E53AC6">
        <w:rPr>
          <w:rFonts w:ascii="Times New Roman" w:hAnsi="Times New Roman" w:cs="Times New Roman"/>
        </w:rPr>
        <w:t xml:space="preserve">ладонью </w:t>
      </w:r>
      <w:r w:rsidRPr="00A80C79">
        <w:rPr>
          <w:rFonts w:ascii="Times New Roman" w:hAnsi="Times New Roman" w:cs="Times New Roman"/>
        </w:rPr>
        <w:t>по лицу</w:t>
      </w:r>
      <w:r w:rsidRPr="00A80C79" w:rsidR="00E53AC6">
        <w:rPr>
          <w:rFonts w:ascii="Times New Roman" w:hAnsi="Times New Roman" w:cs="Times New Roman"/>
        </w:rPr>
        <w:t xml:space="preserve"> </w:t>
      </w:r>
      <w:r w:rsidRPr="00A80C79" w:rsidR="00A80C79">
        <w:rPr>
          <w:rFonts w:ascii="Times New Roman" w:hAnsi="Times New Roman" w:cs="Times New Roman"/>
        </w:rPr>
        <w:t>……..</w:t>
      </w:r>
      <w:r w:rsidRPr="00A80C79" w:rsidR="00634515">
        <w:rPr>
          <w:rFonts w:ascii="Times New Roman" w:hAnsi="Times New Roman" w:cs="Times New Roman"/>
        </w:rPr>
        <w:t xml:space="preserve"> </w:t>
      </w:r>
    </w:p>
    <w:p w:rsidR="00116DC0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Потерпевш</w:t>
      </w:r>
      <w:r w:rsidRPr="00A80C79" w:rsidR="00C419AE">
        <w:rPr>
          <w:rFonts w:ascii="Times New Roman" w:hAnsi="Times New Roman" w:cs="Times New Roman"/>
        </w:rPr>
        <w:t>ая</w:t>
      </w:r>
      <w:r w:rsidRPr="00A80C79" w:rsidR="00634515">
        <w:rPr>
          <w:rFonts w:ascii="Times New Roman" w:hAnsi="Times New Roman" w:cs="Times New Roman"/>
        </w:rPr>
        <w:t xml:space="preserve"> </w:t>
      </w:r>
      <w:r w:rsidRPr="00A80C79" w:rsidR="00A80C79">
        <w:rPr>
          <w:rFonts w:ascii="Times New Roman" w:hAnsi="Times New Roman" w:cs="Times New Roman"/>
        </w:rPr>
        <w:t>……</w:t>
      </w:r>
      <w:r w:rsidRPr="00A80C79" w:rsidR="00634515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>в судебном заседании показал</w:t>
      </w:r>
      <w:r w:rsidRPr="00A80C79" w:rsidR="00C419AE">
        <w:rPr>
          <w:rFonts w:ascii="Times New Roman" w:hAnsi="Times New Roman" w:cs="Times New Roman"/>
        </w:rPr>
        <w:t>а</w:t>
      </w:r>
      <w:r w:rsidRPr="00A80C79">
        <w:rPr>
          <w:rFonts w:ascii="Times New Roman" w:hAnsi="Times New Roman" w:cs="Times New Roman"/>
        </w:rPr>
        <w:t xml:space="preserve">, что действительно </w:t>
      </w:r>
      <w:r w:rsidRPr="00A80C79" w:rsidR="00634515">
        <w:rPr>
          <w:rFonts w:ascii="Times New Roman" w:hAnsi="Times New Roman" w:cs="Times New Roman"/>
        </w:rPr>
        <w:t xml:space="preserve">18.05.2025 г. в 01 час 00 минут Тихоход И.Л. </w:t>
      </w:r>
      <w:r w:rsidRPr="00A80C79" w:rsidR="001C19EF">
        <w:rPr>
          <w:rFonts w:ascii="Times New Roman" w:hAnsi="Times New Roman" w:cs="Times New Roman"/>
        </w:rPr>
        <w:t xml:space="preserve">ударил </w:t>
      </w:r>
      <w:r w:rsidRPr="00A80C79" w:rsidR="00634515">
        <w:rPr>
          <w:rFonts w:ascii="Times New Roman" w:hAnsi="Times New Roman" w:cs="Times New Roman"/>
        </w:rPr>
        <w:t xml:space="preserve">её </w:t>
      </w:r>
      <w:r w:rsidRPr="00A80C79" w:rsidR="00F83BF2">
        <w:rPr>
          <w:rFonts w:ascii="Times New Roman" w:hAnsi="Times New Roman" w:cs="Times New Roman"/>
        </w:rPr>
        <w:t>ладонью</w:t>
      </w:r>
      <w:r w:rsidRPr="00A80C79" w:rsidR="001C19EF">
        <w:rPr>
          <w:rFonts w:ascii="Times New Roman" w:hAnsi="Times New Roman" w:cs="Times New Roman"/>
        </w:rPr>
        <w:t xml:space="preserve"> по ее лицу</w:t>
      </w:r>
      <w:r w:rsidRPr="00A80C79" w:rsidR="002B7AED">
        <w:rPr>
          <w:rFonts w:ascii="Times New Roman" w:hAnsi="Times New Roman" w:cs="Times New Roman"/>
        </w:rPr>
        <w:t>,</w:t>
      </w:r>
      <w:r w:rsidRPr="00A80C79" w:rsidR="00634515">
        <w:rPr>
          <w:rFonts w:ascii="Times New Roman" w:hAnsi="Times New Roman" w:cs="Times New Roman"/>
        </w:rPr>
        <w:t xml:space="preserve"> в результате чего она испытала физическую боль. Каких-либо видимых последствий от удара Тихохода И.Л. не было. </w:t>
      </w:r>
      <w:r w:rsidRPr="00A80C79" w:rsidR="002B7AED">
        <w:rPr>
          <w:rFonts w:ascii="Times New Roman" w:hAnsi="Times New Roman" w:cs="Times New Roman"/>
        </w:rPr>
        <w:t xml:space="preserve">Просит строго его не наказывать. </w:t>
      </w:r>
      <w:r w:rsidRPr="00A80C79" w:rsidR="00634515">
        <w:rPr>
          <w:rFonts w:ascii="Times New Roman" w:hAnsi="Times New Roman" w:cs="Times New Roman"/>
        </w:rPr>
        <w:t xml:space="preserve"> </w:t>
      </w:r>
    </w:p>
    <w:p w:rsidR="00491620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eastAsia="Times New Roman" w:hAnsi="Times New Roman" w:cs="Times New Roman"/>
        </w:rPr>
        <w:t>В соответствии со ст.</w:t>
      </w:r>
      <w:r w:rsidRPr="00A80C79">
        <w:rPr>
          <w:rFonts w:ascii="Times New Roman" w:eastAsia="Times New Roman" w:hAnsi="Times New Roman" w:cs="Times New Roman"/>
        </w:rPr>
        <w:t xml:space="preserve">6.1.1 КоАП РФ административным правонарушением признается нанесение побоев </w:t>
      </w:r>
      <w:r w:rsidRPr="00A80C79">
        <w:rPr>
          <w:rFonts w:ascii="Times New Roman" w:hAnsi="Times New Roman" w:cs="Times New Roman"/>
        </w:rPr>
        <w:t xml:space="preserve">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A80C79">
          <w:rPr>
            <w:rFonts w:ascii="Times New Roman" w:hAnsi="Times New Roman" w:cs="Times New Roman"/>
          </w:rPr>
          <w:t>статье 115</w:t>
        </w:r>
      </w:hyperlink>
      <w:r w:rsidRPr="00A80C79">
        <w:rPr>
          <w:rFonts w:ascii="Times New Roman" w:hAnsi="Times New Roman" w:cs="Times New Roman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A80C79">
          <w:rPr>
            <w:rFonts w:ascii="Times New Roman" w:hAnsi="Times New Roman" w:cs="Times New Roman"/>
          </w:rPr>
          <w:t>деяния</w:t>
        </w:r>
      </w:hyperlink>
      <w:r w:rsidRPr="00A80C79">
        <w:rPr>
          <w:rFonts w:ascii="Times New Roman" w:hAnsi="Times New Roman" w:cs="Times New Roman"/>
        </w:rPr>
        <w:t>.</w:t>
      </w:r>
    </w:p>
    <w:p w:rsidR="00BF7D1E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80C79">
        <w:rPr>
          <w:rFonts w:ascii="Times New Roman" w:hAnsi="Times New Roman" w:cs="Times New Roman"/>
          <w:color w:val="000000"/>
          <w:shd w:val="clear" w:color="auto" w:fill="FFFFFF"/>
        </w:rPr>
        <w:t>В соответствии со ст.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A80C79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26.2 КоАП</w:t>
        </w:r>
      </w:hyperlink>
      <w:r w:rsidRPr="00A80C79">
        <w:rPr>
          <w:rFonts w:ascii="Times New Roman" w:hAnsi="Times New Roman" w:cs="Times New Roman"/>
          <w:color w:val="000000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BF7D1E" w:rsidRPr="00A80C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  <w:color w:val="000000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491620" w:rsidRPr="00A80C79" w:rsidP="00E778BF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A80C79">
        <w:rPr>
          <w:rFonts w:ascii="Times New Roman" w:hAnsi="Times New Roman" w:cs="Times New Roman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491620" w:rsidRPr="00A80C79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</w:rPr>
      </w:pPr>
      <w:r w:rsidRPr="00A80C79">
        <w:rPr>
          <w:rFonts w:ascii="Times New Roman" w:hAnsi="Times New Roman" w:cs="Times New Roman"/>
        </w:rPr>
        <w:t xml:space="preserve">Заслушав лицо, в отношении которого ведется производство по делу об административном правонарушении </w:t>
      </w:r>
      <w:r w:rsidRPr="00A80C79" w:rsidR="006C58AA">
        <w:rPr>
          <w:rFonts w:ascii="Times New Roman" w:hAnsi="Times New Roman" w:cs="Times New Roman"/>
        </w:rPr>
        <w:t>Тихохода И.Л.</w:t>
      </w:r>
      <w:r w:rsidRPr="00A80C79">
        <w:rPr>
          <w:rFonts w:ascii="Times New Roman" w:hAnsi="Times New Roman" w:cs="Times New Roman"/>
        </w:rPr>
        <w:t>, потерпевш</w:t>
      </w:r>
      <w:r w:rsidRPr="00A80C79" w:rsidR="00737495">
        <w:rPr>
          <w:rFonts w:ascii="Times New Roman" w:hAnsi="Times New Roman" w:cs="Times New Roman"/>
        </w:rPr>
        <w:t>ую</w:t>
      </w:r>
      <w:r w:rsidRPr="00A80C79" w:rsidR="006C58AA">
        <w:rPr>
          <w:rFonts w:ascii="Times New Roman" w:hAnsi="Times New Roman" w:cs="Times New Roman"/>
        </w:rPr>
        <w:t xml:space="preserve"> </w:t>
      </w:r>
      <w:r w:rsidRPr="00A80C79" w:rsidR="00A80C79">
        <w:rPr>
          <w:rFonts w:ascii="Times New Roman" w:hAnsi="Times New Roman" w:cs="Times New Roman"/>
        </w:rPr>
        <w:t>……</w:t>
      </w:r>
      <w:r w:rsidRPr="00A80C79">
        <w:rPr>
          <w:rFonts w:ascii="Times New Roman" w:hAnsi="Times New Roman" w:cs="Times New Roman"/>
        </w:rPr>
        <w:t xml:space="preserve">, исследовав материалы дела, суд считает, что </w:t>
      </w:r>
      <w:r w:rsidRPr="00A80C79">
        <w:rPr>
          <w:rFonts w:ascii="Times New Roman" w:hAnsi="Times New Roman" w:cs="Times New Roman"/>
        </w:rPr>
        <w:t xml:space="preserve">вина </w:t>
      </w:r>
      <w:r w:rsidRPr="00A80C79" w:rsidR="006C58AA">
        <w:rPr>
          <w:rFonts w:ascii="Times New Roman" w:hAnsi="Times New Roman" w:cs="Times New Roman"/>
        </w:rPr>
        <w:t xml:space="preserve">Тихохода И.Л. </w:t>
      </w:r>
      <w:r w:rsidRPr="00A80C79">
        <w:rPr>
          <w:rFonts w:ascii="Times New Roman" w:hAnsi="Times New Roman" w:cs="Times New Roman"/>
        </w:rPr>
        <w:t>в совершении административного право</w:t>
      </w:r>
      <w:r w:rsidRPr="00A80C79" w:rsidR="00737495">
        <w:rPr>
          <w:rFonts w:ascii="Times New Roman" w:hAnsi="Times New Roman" w:cs="Times New Roman"/>
        </w:rPr>
        <w:t>нарушения, предусмотренного ст.</w:t>
      </w:r>
      <w:r w:rsidRPr="00A80C79">
        <w:rPr>
          <w:rFonts w:ascii="Times New Roman" w:hAnsi="Times New Roman" w:cs="Times New Roman"/>
        </w:rPr>
        <w:t xml:space="preserve">6.1.1 КоАП РФ, полностью подтверждается </w:t>
      </w:r>
      <w:r w:rsidRPr="00A80C79">
        <w:rPr>
          <w:rFonts w:ascii="Times New Roman" w:hAnsi="Times New Roman" w:cs="Times New Roman"/>
          <w:iCs/>
        </w:rPr>
        <w:t>исследованными доказательствами</w:t>
      </w:r>
      <w:r w:rsidRPr="00A80C79" w:rsidR="006C58AA">
        <w:rPr>
          <w:rFonts w:ascii="Times New Roman" w:hAnsi="Times New Roman" w:cs="Times New Roman"/>
          <w:iCs/>
        </w:rPr>
        <w:t xml:space="preserve">. </w:t>
      </w:r>
      <w:r w:rsidRPr="00A80C79" w:rsidR="006C58AA">
        <w:rPr>
          <w:rFonts w:ascii="Times New Roman" w:hAnsi="Times New Roman" w:cs="Times New Roman"/>
          <w:iCs/>
        </w:rPr>
        <w:t>Кроме признания Тихоходом И.Л. своей вины и его показаниями, совершение им вменяемого административного правонарушения подтверждается</w:t>
      </w:r>
      <w:r w:rsidRPr="00A80C79">
        <w:rPr>
          <w:rFonts w:ascii="Times New Roman" w:hAnsi="Times New Roman" w:cs="Times New Roman"/>
          <w:iCs/>
        </w:rPr>
        <w:t xml:space="preserve"> п</w:t>
      </w:r>
      <w:r w:rsidRPr="00A80C79">
        <w:rPr>
          <w:rFonts w:ascii="Times New Roman" w:hAnsi="Times New Roman" w:cs="Times New Roman"/>
          <w:color w:val="000000"/>
        </w:rPr>
        <w:t>ротоколом об административном правонарушении №</w:t>
      </w:r>
      <w:r w:rsidRPr="00A80C79" w:rsidR="006C58AA">
        <w:rPr>
          <w:rFonts w:ascii="Times New Roman" w:hAnsi="Times New Roman" w:cs="Times New Roman"/>
          <w:color w:val="000000"/>
        </w:rPr>
        <w:t xml:space="preserve"> </w:t>
      </w:r>
      <w:r w:rsidRPr="00A80C79">
        <w:rPr>
          <w:rFonts w:ascii="Times New Roman" w:hAnsi="Times New Roman" w:cs="Times New Roman"/>
          <w:color w:val="000000"/>
        </w:rPr>
        <w:t>82 01 №</w:t>
      </w:r>
      <w:r w:rsidRPr="00A80C79" w:rsidR="006C58AA">
        <w:rPr>
          <w:rFonts w:ascii="Times New Roman" w:hAnsi="Times New Roman" w:cs="Times New Roman"/>
          <w:color w:val="000000"/>
        </w:rPr>
        <w:t xml:space="preserve"> 276128</w:t>
      </w:r>
      <w:r w:rsidRPr="00A80C79" w:rsidR="00737495">
        <w:rPr>
          <w:rFonts w:ascii="Times New Roman" w:hAnsi="Times New Roman" w:cs="Times New Roman"/>
          <w:color w:val="000000"/>
        </w:rPr>
        <w:t xml:space="preserve"> </w:t>
      </w:r>
      <w:r w:rsidRPr="00A80C79">
        <w:rPr>
          <w:rFonts w:ascii="Times New Roman" w:hAnsi="Times New Roman" w:cs="Times New Roman"/>
          <w:color w:val="000000"/>
        </w:rPr>
        <w:t xml:space="preserve">от </w:t>
      </w:r>
      <w:r w:rsidRPr="00A80C79" w:rsidR="006C58AA">
        <w:rPr>
          <w:rFonts w:ascii="Times New Roman" w:hAnsi="Times New Roman" w:cs="Times New Roman"/>
          <w:color w:val="000000"/>
        </w:rPr>
        <w:t>22</w:t>
      </w:r>
      <w:r w:rsidRPr="00A80C79" w:rsidR="00737495">
        <w:rPr>
          <w:rFonts w:ascii="Times New Roman" w:hAnsi="Times New Roman" w:cs="Times New Roman"/>
          <w:color w:val="000000"/>
        </w:rPr>
        <w:t xml:space="preserve"> </w:t>
      </w:r>
      <w:r w:rsidRPr="00A80C79" w:rsidR="006C58AA">
        <w:rPr>
          <w:rFonts w:ascii="Times New Roman" w:hAnsi="Times New Roman" w:cs="Times New Roman"/>
          <w:color w:val="000000"/>
        </w:rPr>
        <w:t xml:space="preserve">мая </w:t>
      </w:r>
      <w:r w:rsidRPr="00A80C79" w:rsidR="00737495">
        <w:rPr>
          <w:rFonts w:ascii="Times New Roman" w:hAnsi="Times New Roman" w:cs="Times New Roman"/>
          <w:color w:val="000000"/>
        </w:rPr>
        <w:t>2025 года</w:t>
      </w:r>
      <w:r w:rsidRPr="00A80C79">
        <w:rPr>
          <w:rFonts w:ascii="Times New Roman" w:hAnsi="Times New Roman" w:cs="Times New Roman"/>
          <w:color w:val="000000"/>
        </w:rPr>
        <w:t xml:space="preserve"> (л.д.1), пояснения</w:t>
      </w:r>
      <w:r w:rsidRPr="00A80C79" w:rsidR="00F42E8C">
        <w:rPr>
          <w:rFonts w:ascii="Times New Roman" w:hAnsi="Times New Roman" w:cs="Times New Roman"/>
          <w:color w:val="000000"/>
        </w:rPr>
        <w:t>ми</w:t>
      </w:r>
      <w:r w:rsidRPr="00A80C79">
        <w:rPr>
          <w:rFonts w:ascii="Times New Roman" w:hAnsi="Times New Roman" w:cs="Times New Roman"/>
          <w:color w:val="000000"/>
        </w:rPr>
        <w:t xml:space="preserve"> потерпевше</w:t>
      </w:r>
      <w:r w:rsidRPr="00A80C79" w:rsidR="00737495">
        <w:rPr>
          <w:rFonts w:ascii="Times New Roman" w:hAnsi="Times New Roman" w:cs="Times New Roman"/>
          <w:color w:val="000000"/>
        </w:rPr>
        <w:t>й</w:t>
      </w:r>
      <w:r w:rsidRPr="00A80C79">
        <w:rPr>
          <w:rFonts w:ascii="Times New Roman" w:hAnsi="Times New Roman" w:cs="Times New Roman"/>
          <w:color w:val="000000"/>
        </w:rPr>
        <w:t xml:space="preserve">, данными в суде, </w:t>
      </w:r>
      <w:r w:rsidRPr="00A80C79" w:rsidR="006C58AA">
        <w:rPr>
          <w:rFonts w:ascii="Times New Roman" w:hAnsi="Times New Roman" w:cs="Times New Roman"/>
          <w:color w:val="000000"/>
        </w:rPr>
        <w:t>заключением эксперта ГБУЗ РК «Крымское бюро судебно-медицинской экспертизы» № 1155 от 19.05.2025 г. (л.д.14)</w:t>
      </w:r>
      <w:r w:rsidRPr="00A80C79" w:rsidR="00F83BF2">
        <w:rPr>
          <w:rFonts w:ascii="Times New Roman" w:hAnsi="Times New Roman" w:cs="Times New Roman"/>
        </w:rPr>
        <w:t xml:space="preserve">, </w:t>
      </w:r>
      <w:r w:rsidRPr="00A80C79">
        <w:rPr>
          <w:rFonts w:ascii="Times New Roman" w:hAnsi="Times New Roman" w:cs="Times New Roman"/>
          <w:color w:val="000000"/>
        </w:rPr>
        <w:t xml:space="preserve">и иными материалами дела.  </w:t>
      </w:r>
    </w:p>
    <w:p w:rsidR="00491620" w:rsidRPr="00A80C79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</w:rPr>
      </w:pPr>
      <w:r w:rsidRPr="00A80C79">
        <w:rPr>
          <w:rFonts w:ascii="Times New Roman" w:hAnsi="Times New Roman" w:cs="Times New Roman"/>
          <w:color w:val="000000"/>
        </w:rPr>
        <w:t xml:space="preserve">Вышеуказанные доказательства соответствуют критериям относимости и допустимости. </w:t>
      </w:r>
    </w:p>
    <w:p w:rsidR="00491620" w:rsidRPr="00A80C79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</w:rPr>
      </w:pPr>
      <w:r w:rsidRPr="00A80C79">
        <w:rPr>
          <w:rFonts w:ascii="Times New Roman" w:hAnsi="Times New Roman" w:cs="Times New Roman"/>
          <w:color w:val="000000"/>
        </w:rPr>
        <w:t xml:space="preserve">Каких-либо существенных нарушений процедуры привлечения </w:t>
      </w:r>
      <w:r w:rsidRPr="00A80C79" w:rsidR="006C58AA">
        <w:rPr>
          <w:rFonts w:ascii="Times New Roman" w:hAnsi="Times New Roman" w:cs="Times New Roman"/>
          <w:color w:val="000000"/>
        </w:rPr>
        <w:t>Тихохода И.Л.</w:t>
      </w:r>
      <w:r w:rsidRPr="00A80C79">
        <w:rPr>
          <w:rFonts w:ascii="Times New Roman" w:hAnsi="Times New Roman" w:cs="Times New Roman"/>
          <w:color w:val="000000"/>
        </w:rPr>
        <w:t xml:space="preserve"> к административной ответственности мировым судьей не установлено. </w:t>
      </w:r>
    </w:p>
    <w:p w:rsidR="00491620" w:rsidRPr="00A80C79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491620" w:rsidRPr="00A80C79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</w:t>
      </w:r>
      <w:r w:rsidRPr="00A80C79">
        <w:rPr>
          <w:rFonts w:ascii="Times New Roman" w:hAnsi="Times New Roman" w:cs="Times New Roman"/>
          <w:color w:val="000000"/>
        </w:rPr>
        <w:t xml:space="preserve">  </w:t>
      </w:r>
      <w:r w:rsidRPr="00A80C79">
        <w:rPr>
          <w:rFonts w:ascii="Times New Roman" w:hAnsi="Times New Roman" w:cs="Times New Roman"/>
        </w:rPr>
        <w:t xml:space="preserve">административного правонарушения, данные о личности виновного. </w:t>
      </w:r>
    </w:p>
    <w:p w:rsidR="00491620" w:rsidRPr="00A80C79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Обстоятельств, смягчающих административную ответственность, мировым судьей не установлено. </w:t>
      </w:r>
    </w:p>
    <w:p w:rsidR="00491620" w:rsidRPr="00A80C79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мировым судьей не установлено. </w:t>
      </w:r>
    </w:p>
    <w:p w:rsidR="006C58AA" w:rsidRPr="00A80C79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С учетом характера административного правонарушения мировой судья пришел к выводу о том, что оно не может быть признано малозначительным.  </w:t>
      </w:r>
    </w:p>
    <w:p w:rsidR="00491620" w:rsidRPr="00A80C79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</w:rPr>
      </w:pPr>
      <w:r w:rsidRPr="00A80C79">
        <w:rPr>
          <w:rFonts w:ascii="Times New Roman" w:hAnsi="Times New Roman" w:cs="Times New Roman"/>
          <w:color w:val="000000"/>
        </w:rPr>
        <w:t xml:space="preserve">Суд считает необходимым назначить </w:t>
      </w:r>
      <w:r w:rsidRPr="00A80C79" w:rsidR="006C58AA">
        <w:rPr>
          <w:rFonts w:ascii="Times New Roman" w:hAnsi="Times New Roman" w:cs="Times New Roman"/>
          <w:color w:val="000000"/>
        </w:rPr>
        <w:t xml:space="preserve">Тихоходу И.Л. </w:t>
      </w:r>
      <w:r w:rsidRPr="00A80C79">
        <w:rPr>
          <w:rFonts w:ascii="Times New Roman" w:hAnsi="Times New Roman" w:cs="Times New Roman"/>
          <w:color w:val="000000"/>
        </w:rPr>
        <w:t>административное наказание в виде штрафа, поскольку именно такой вид наказания будет достаточным для достижения целей</w:t>
      </w:r>
      <w:r w:rsidRPr="00A80C79" w:rsidR="0089266F">
        <w:rPr>
          <w:rFonts w:ascii="Times New Roman" w:hAnsi="Times New Roman" w:cs="Times New Roman"/>
          <w:color w:val="000000"/>
        </w:rPr>
        <w:t xml:space="preserve"> наказания, указанных в ст.</w:t>
      </w:r>
      <w:r w:rsidRPr="00A80C79">
        <w:rPr>
          <w:rFonts w:ascii="Times New Roman" w:hAnsi="Times New Roman" w:cs="Times New Roman"/>
          <w:color w:val="000000"/>
        </w:rPr>
        <w:t xml:space="preserve">3.1 КоАП РФ. </w:t>
      </w:r>
    </w:p>
    <w:p w:rsidR="00491620" w:rsidRPr="00A80C79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На основании </w:t>
      </w:r>
      <w:r w:rsidRPr="00A80C79" w:rsidR="000A44E1">
        <w:rPr>
          <w:rFonts w:ascii="Times New Roman" w:hAnsi="Times New Roman" w:cs="Times New Roman"/>
        </w:rPr>
        <w:t>изложенного</w:t>
      </w:r>
      <w:r w:rsidRPr="00A80C79" w:rsidR="000A44E1">
        <w:rPr>
          <w:rFonts w:ascii="Times New Roman" w:hAnsi="Times New Roman" w:cs="Times New Roman"/>
        </w:rPr>
        <w:t>, руководствуясь ст.</w:t>
      </w:r>
      <w:r w:rsidRPr="00A80C79" w:rsidR="00A27A6F">
        <w:rPr>
          <w:rFonts w:ascii="Times New Roman" w:hAnsi="Times New Roman" w:cs="Times New Roman"/>
        </w:rPr>
        <w:t>6.1.1, ст.ст.</w:t>
      </w:r>
      <w:r w:rsidRPr="00A80C79">
        <w:rPr>
          <w:rFonts w:ascii="Times New Roman" w:hAnsi="Times New Roman" w:cs="Times New Roman"/>
        </w:rPr>
        <w:t>4.2, 4.3, 26.2, 29.7</w:t>
      </w:r>
      <w:r w:rsidRPr="00A80C79" w:rsidR="00A27A6F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>-</w:t>
      </w:r>
      <w:r w:rsidRPr="00A80C79" w:rsidR="00A27A6F">
        <w:rPr>
          <w:rFonts w:ascii="Times New Roman" w:hAnsi="Times New Roman" w:cs="Times New Roman"/>
        </w:rPr>
        <w:t xml:space="preserve"> </w:t>
      </w:r>
      <w:r w:rsidRPr="00A80C79">
        <w:rPr>
          <w:rFonts w:ascii="Times New Roman" w:hAnsi="Times New Roman" w:cs="Times New Roman"/>
        </w:rPr>
        <w:t xml:space="preserve">29.11, ст.32.2 КоАП РФ, мировой судья – </w:t>
      </w:r>
    </w:p>
    <w:p w:rsidR="00491620" w:rsidRPr="00A80C79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</w:rPr>
      </w:pPr>
      <w:r w:rsidRPr="00A80C79">
        <w:rPr>
          <w:rFonts w:ascii="Times New Roman" w:hAnsi="Times New Roman" w:cs="Times New Roman"/>
          <w:b/>
          <w:color w:val="000000"/>
        </w:rPr>
        <w:t>п</w:t>
      </w:r>
      <w:r w:rsidRPr="00A80C79">
        <w:rPr>
          <w:rFonts w:ascii="Times New Roman" w:hAnsi="Times New Roman" w:cs="Times New Roman"/>
          <w:b/>
          <w:color w:val="000000"/>
        </w:rPr>
        <w:t xml:space="preserve"> о с т а н о в и л: </w:t>
      </w:r>
    </w:p>
    <w:p w:rsidR="00491620" w:rsidRPr="00A80C79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</w:rPr>
      </w:pPr>
    </w:p>
    <w:p w:rsidR="00491620" w:rsidRPr="00A80C79" w:rsidP="00E778BF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 xml:space="preserve"> </w:t>
      </w:r>
      <w:r w:rsidRPr="00A80C79" w:rsidR="006C58AA">
        <w:rPr>
          <w:rFonts w:ascii="Times New Roman" w:hAnsi="Times New Roman" w:cs="Times New Roman"/>
          <w:b/>
        </w:rPr>
        <w:t>Тихохода Игоря Леонидовича</w:t>
      </w:r>
      <w:r w:rsidRPr="00A80C79">
        <w:rPr>
          <w:rFonts w:ascii="Times New Roman" w:hAnsi="Times New Roman" w:cs="Times New Roman"/>
        </w:rPr>
        <w:t xml:space="preserve">, </w:t>
      </w:r>
      <w:r w:rsidRPr="00A80C79" w:rsidR="00A80C79">
        <w:rPr>
          <w:rFonts w:ascii="Times New Roman" w:hAnsi="Times New Roman" w:cs="Times New Roman"/>
        </w:rPr>
        <w:t>……</w:t>
      </w:r>
      <w:r w:rsidRPr="00A80C79" w:rsidR="006C58AA">
        <w:rPr>
          <w:rFonts w:ascii="Times New Roman" w:hAnsi="Times New Roman" w:cs="Times New Roman"/>
        </w:rPr>
        <w:t xml:space="preserve"> </w:t>
      </w:r>
      <w:r w:rsidRPr="00A80C79" w:rsidR="002B0DAE">
        <w:rPr>
          <w:rFonts w:ascii="Times New Roman" w:hAnsi="Times New Roman" w:cs="Times New Roman"/>
        </w:rPr>
        <w:t>года рождения</w:t>
      </w:r>
      <w:r w:rsidRPr="00A80C79">
        <w:rPr>
          <w:rFonts w:ascii="Times New Roman" w:hAnsi="Times New Roman" w:cs="Times New Roman"/>
          <w:bdr w:val="none" w:sz="0" w:space="0" w:color="auto" w:frame="1"/>
        </w:rPr>
        <w:t xml:space="preserve">, признать </w:t>
      </w:r>
      <w:r w:rsidRPr="00A80C79">
        <w:rPr>
          <w:rFonts w:ascii="Times New Roman" w:hAnsi="Times New Roman" w:cs="Times New Roman"/>
        </w:rPr>
        <w:t>виновным</w:t>
      </w:r>
      <w:r w:rsidRPr="00A80C79">
        <w:rPr>
          <w:rFonts w:ascii="Times New Roman" w:hAnsi="Times New Roman" w:cs="Times New Roman"/>
          <w:lang w:val="uk-UA"/>
        </w:rPr>
        <w:t xml:space="preserve"> </w:t>
      </w:r>
      <w:r w:rsidRPr="00A80C79">
        <w:rPr>
          <w:rFonts w:ascii="Times New Roman" w:hAnsi="Times New Roman" w:cs="Times New Roman"/>
          <w:bCs/>
        </w:rPr>
        <w:t xml:space="preserve">в совершении административного правонарушения, предусмотренного ст.6.1.1 </w:t>
      </w:r>
      <w:r w:rsidRPr="00A80C79">
        <w:rPr>
          <w:rFonts w:ascii="Times New Roman" w:hAnsi="Times New Roman" w:cs="Times New Roman"/>
        </w:rPr>
        <w:t xml:space="preserve">Кодекса Российской Федерации об административных правонарушениях </w:t>
      </w:r>
      <w:r w:rsidRPr="00A80C79">
        <w:rPr>
          <w:rFonts w:ascii="Times New Roman" w:hAnsi="Times New Roman" w:cs="Times New Roman"/>
          <w:bCs/>
        </w:rPr>
        <w:t xml:space="preserve">и назначить ему административное наказание в виде </w:t>
      </w:r>
      <w:r w:rsidRPr="00A80C79">
        <w:rPr>
          <w:rFonts w:ascii="Times New Roman" w:hAnsi="Times New Roman" w:cs="Times New Roman"/>
        </w:rPr>
        <w:t xml:space="preserve">штрафа в размере </w:t>
      </w:r>
      <w:r w:rsidRPr="00A80C79" w:rsidR="002B0DAE">
        <w:rPr>
          <w:rFonts w:ascii="Times New Roman" w:hAnsi="Times New Roman" w:cs="Times New Roman"/>
        </w:rPr>
        <w:t>5</w:t>
      </w:r>
      <w:r w:rsidRPr="00A80C79">
        <w:rPr>
          <w:rFonts w:ascii="Times New Roman" w:hAnsi="Times New Roman" w:cs="Times New Roman"/>
        </w:rPr>
        <w:t> 000 (</w:t>
      </w:r>
      <w:r w:rsidRPr="00A80C79" w:rsidR="002B0DAE">
        <w:rPr>
          <w:rFonts w:ascii="Times New Roman" w:hAnsi="Times New Roman" w:cs="Times New Roman"/>
        </w:rPr>
        <w:t>пят</w:t>
      </w:r>
      <w:r w:rsidRPr="00A80C79">
        <w:rPr>
          <w:rFonts w:ascii="Times New Roman" w:hAnsi="Times New Roman" w:cs="Times New Roman"/>
        </w:rPr>
        <w:t xml:space="preserve">ь тысяч) рублей.  </w:t>
      </w:r>
    </w:p>
    <w:p w:rsidR="00491620" w:rsidRPr="00A80C79" w:rsidP="00334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 единый казначейский счет №40102810645370000035;</w:t>
      </w:r>
      <w:r w:rsidRPr="00A80C79">
        <w:rPr>
          <w:rFonts w:ascii="Times New Roman" w:hAnsi="Times New Roman" w:cs="Times New Roman"/>
        </w:rPr>
        <w:t xml:space="preserve"> казначейский счет 03100643000000017500;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A80C79">
        <w:rPr>
          <w:rFonts w:ascii="Times New Roman" w:hAnsi="Times New Roman" w:cs="Times New Roman"/>
        </w:rPr>
        <w:t>л</w:t>
      </w:r>
      <w:r w:rsidRPr="00A80C79">
        <w:rPr>
          <w:rFonts w:ascii="Times New Roman" w:hAnsi="Times New Roman" w:cs="Times New Roman"/>
        </w:rPr>
        <w:t>/с 04752203230, ОГРН 1149102019164); банк получателя – Отделение Республика Крым; БИК 013510002; КБК 828 1 16 01063 01 0101 140, УИН</w:t>
      </w:r>
      <w:r w:rsidRPr="00A80C79" w:rsidR="006C58AA">
        <w:rPr>
          <w:rFonts w:ascii="Times New Roman" w:hAnsi="Times New Roman" w:cs="Times New Roman"/>
        </w:rPr>
        <w:t xml:space="preserve"> </w:t>
      </w:r>
      <w:r w:rsidRPr="00A80C79" w:rsidR="002B7AED">
        <w:rPr>
          <w:rFonts w:ascii="Times New Roman" w:hAnsi="Times New Roman" w:cs="Times New Roman"/>
        </w:rPr>
        <w:t>0410760300105001292506100</w:t>
      </w:r>
      <w:r w:rsidRPr="00A80C79">
        <w:rPr>
          <w:rFonts w:ascii="Times New Roman" w:hAnsi="Times New Roman" w:cs="Times New Roman"/>
        </w:rPr>
        <w:t xml:space="preserve">».  </w:t>
      </w:r>
    </w:p>
    <w:p w:rsidR="00491620" w:rsidRPr="00A80C79" w:rsidP="00E778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C79">
        <w:rPr>
          <w:rFonts w:ascii="Times New Roman" w:hAnsi="Times New Roman" w:cs="Times New Roman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</w:t>
      </w:r>
      <w:r w:rsidRPr="00A80C79" w:rsidR="00874559">
        <w:rPr>
          <w:rFonts w:ascii="Times New Roman" w:hAnsi="Times New Roman" w:cs="Times New Roman"/>
        </w:rPr>
        <w:t>тственности в соответствии с ч.1 ст.</w:t>
      </w:r>
      <w:r w:rsidRPr="00A80C79">
        <w:rPr>
          <w:rFonts w:ascii="Times New Roman" w:hAnsi="Times New Roman" w:cs="Times New Roman"/>
        </w:rPr>
        <w:t xml:space="preserve">20.25 КоАП РФ. </w:t>
      </w:r>
    </w:p>
    <w:p w:rsidR="00491620" w:rsidRPr="00A80C79" w:rsidP="00E778B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80C79">
        <w:rPr>
          <w:rFonts w:ascii="Times New Roman" w:eastAsia="Calibri" w:hAnsi="Times New Roman" w:cs="Times New Roman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</w:t>
      </w:r>
      <w:r w:rsidRPr="00A80C79" w:rsidR="000A44E1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295017, город Симферополь, ул.</w:t>
      </w:r>
      <w:r w:rsidRPr="00A80C79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Киевская, 55/2.  </w:t>
      </w:r>
    </w:p>
    <w:p w:rsidR="000A44E1" w:rsidRPr="00A80C79" w:rsidP="000A44E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0C79">
        <w:rPr>
          <w:rFonts w:ascii="Times New Roman" w:hAnsi="Times New Roman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80C79" w:rsidP="00A80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80C79">
        <w:rPr>
          <w:rFonts w:ascii="Times New Roman" w:eastAsia="Times New Roman" w:hAnsi="Times New Roman" w:cs="Times New Roman"/>
        </w:rPr>
        <w:t xml:space="preserve">       </w:t>
      </w:r>
    </w:p>
    <w:p w:rsidR="00F578E4" w:rsidRPr="00A80C79" w:rsidP="00A80C79">
      <w:pPr>
        <w:shd w:val="clear" w:color="auto" w:fill="FFFFFF"/>
        <w:spacing w:after="0" w:line="240" w:lineRule="auto"/>
        <w:ind w:firstLine="709"/>
        <w:jc w:val="both"/>
      </w:pPr>
      <w:r w:rsidRPr="00A80C79">
        <w:rPr>
          <w:rFonts w:ascii="Times New Roman" w:hAnsi="Times New Roman" w:cs="Times New Roman"/>
        </w:rPr>
        <w:t xml:space="preserve">Мировой судья               </w:t>
      </w:r>
      <w:r w:rsidRPr="00A80C79" w:rsidR="00393B14">
        <w:rPr>
          <w:rFonts w:ascii="Times New Roman" w:hAnsi="Times New Roman" w:cs="Times New Roman"/>
        </w:rPr>
        <w:tab/>
      </w:r>
      <w:r w:rsidRPr="00A80C79">
        <w:rPr>
          <w:rFonts w:ascii="Times New Roman" w:hAnsi="Times New Roman" w:cs="Times New Roman"/>
        </w:rPr>
        <w:t xml:space="preserve">    </w:t>
      </w:r>
      <w:r w:rsidRPr="00A80C79" w:rsidR="00334FB8">
        <w:rPr>
          <w:rFonts w:ascii="Times New Roman" w:hAnsi="Times New Roman" w:cs="Times New Roman"/>
        </w:rPr>
        <w:t xml:space="preserve"> </w:t>
      </w:r>
      <w:r w:rsidRPr="00A80C79" w:rsidR="00334FB8">
        <w:rPr>
          <w:rFonts w:ascii="Times New Roman" w:hAnsi="Times New Roman" w:cs="Times New Roman"/>
        </w:rPr>
        <w:tab/>
        <w:t xml:space="preserve">                         С.А.</w:t>
      </w:r>
      <w:r w:rsidRPr="00A80C79">
        <w:rPr>
          <w:rFonts w:ascii="Times New Roman" w:hAnsi="Times New Roman" w:cs="Times New Roman"/>
        </w:rPr>
        <w:t xml:space="preserve">Москаленко  </w:t>
      </w:r>
    </w:p>
    <w:sectPr w:rsidSect="00436D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80C7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0"/>
    <w:rsid w:val="000032D3"/>
    <w:rsid w:val="000426EE"/>
    <w:rsid w:val="00085891"/>
    <w:rsid w:val="000A44E1"/>
    <w:rsid w:val="000B6EA8"/>
    <w:rsid w:val="000C166A"/>
    <w:rsid w:val="000F65F8"/>
    <w:rsid w:val="00116DC0"/>
    <w:rsid w:val="001C19EF"/>
    <w:rsid w:val="00225F58"/>
    <w:rsid w:val="0025476D"/>
    <w:rsid w:val="002B0DAE"/>
    <w:rsid w:val="002B7AED"/>
    <w:rsid w:val="00334FB8"/>
    <w:rsid w:val="00362EC7"/>
    <w:rsid w:val="00392222"/>
    <w:rsid w:val="00393B14"/>
    <w:rsid w:val="003B3DB3"/>
    <w:rsid w:val="003F18EE"/>
    <w:rsid w:val="0042372E"/>
    <w:rsid w:val="00436D96"/>
    <w:rsid w:val="00491620"/>
    <w:rsid w:val="004A7656"/>
    <w:rsid w:val="00547499"/>
    <w:rsid w:val="005F3550"/>
    <w:rsid w:val="00603715"/>
    <w:rsid w:val="00634515"/>
    <w:rsid w:val="006C58AA"/>
    <w:rsid w:val="00737495"/>
    <w:rsid w:val="007F3243"/>
    <w:rsid w:val="007F73FF"/>
    <w:rsid w:val="00832F61"/>
    <w:rsid w:val="00874559"/>
    <w:rsid w:val="008835AD"/>
    <w:rsid w:val="0089266F"/>
    <w:rsid w:val="00987C41"/>
    <w:rsid w:val="00A27A6F"/>
    <w:rsid w:val="00A80C79"/>
    <w:rsid w:val="00A94EDB"/>
    <w:rsid w:val="00A95D32"/>
    <w:rsid w:val="00B162FD"/>
    <w:rsid w:val="00B251A6"/>
    <w:rsid w:val="00BC5579"/>
    <w:rsid w:val="00BF6C79"/>
    <w:rsid w:val="00BF7D1E"/>
    <w:rsid w:val="00C27D99"/>
    <w:rsid w:val="00C419AE"/>
    <w:rsid w:val="00C47B7E"/>
    <w:rsid w:val="00C502DF"/>
    <w:rsid w:val="00DF1433"/>
    <w:rsid w:val="00E10F51"/>
    <w:rsid w:val="00E53AC6"/>
    <w:rsid w:val="00E56391"/>
    <w:rsid w:val="00E778BF"/>
    <w:rsid w:val="00F42E8C"/>
    <w:rsid w:val="00F578E4"/>
    <w:rsid w:val="00F83BF2"/>
    <w:rsid w:val="00FF5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2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916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491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49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1620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89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3B1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5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