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1E4B" w:rsidRPr="000E1E34" w:rsidP="00091E4B">
      <w:pPr>
        <w:pStyle w:val="Title"/>
        <w:ind w:firstLine="709"/>
        <w:jc w:val="right"/>
        <w:rPr>
          <w:color w:val="000000"/>
          <w:szCs w:val="28"/>
        </w:rPr>
      </w:pPr>
      <w:r w:rsidRPr="000E1E34">
        <w:rPr>
          <w:color w:val="000000"/>
          <w:szCs w:val="28"/>
        </w:rPr>
        <w:t>УИД 91</w:t>
      </w:r>
      <w:r w:rsidRPr="000E1E34">
        <w:rPr>
          <w:color w:val="000000"/>
          <w:szCs w:val="28"/>
          <w:lang w:val="en-US"/>
        </w:rPr>
        <w:t>MS0010-01-202</w:t>
      </w:r>
      <w:r w:rsidRPr="000E1E34">
        <w:rPr>
          <w:color w:val="000000"/>
          <w:szCs w:val="28"/>
        </w:rPr>
        <w:t>5</w:t>
      </w:r>
      <w:r w:rsidRPr="000E1E34">
        <w:rPr>
          <w:color w:val="000000"/>
          <w:szCs w:val="28"/>
          <w:lang w:val="en-US"/>
        </w:rPr>
        <w:t>-</w:t>
      </w:r>
      <w:r w:rsidRPr="000E1E34">
        <w:rPr>
          <w:color w:val="000000"/>
          <w:szCs w:val="28"/>
        </w:rPr>
        <w:t>000997</w:t>
      </w:r>
      <w:r w:rsidRPr="000E1E34">
        <w:rPr>
          <w:color w:val="000000"/>
          <w:szCs w:val="28"/>
          <w:lang w:val="en-US"/>
        </w:rPr>
        <w:t>-</w:t>
      </w:r>
      <w:r w:rsidRPr="000E1E34">
        <w:rPr>
          <w:color w:val="000000"/>
          <w:szCs w:val="28"/>
        </w:rPr>
        <w:t>50</w:t>
      </w:r>
    </w:p>
    <w:p w:rsidR="00091E4B" w:rsidRPr="000E1E34" w:rsidP="00091E4B">
      <w:pPr>
        <w:pStyle w:val="Title"/>
        <w:ind w:firstLine="709"/>
        <w:jc w:val="right"/>
        <w:rPr>
          <w:b/>
          <w:color w:val="000000"/>
          <w:szCs w:val="28"/>
        </w:rPr>
      </w:pPr>
      <w:r w:rsidRPr="000E1E34">
        <w:rPr>
          <w:b/>
          <w:color w:val="000000"/>
          <w:szCs w:val="28"/>
        </w:rPr>
        <w:t>Дело №5-10-143/2025</w:t>
      </w:r>
    </w:p>
    <w:p w:rsidR="00091E4B" w:rsidRPr="000E1E34" w:rsidP="00091E4B">
      <w:pPr>
        <w:pStyle w:val="Title"/>
        <w:ind w:firstLine="709"/>
        <w:jc w:val="right"/>
        <w:rPr>
          <w:b/>
          <w:color w:val="000000"/>
          <w:szCs w:val="28"/>
        </w:rPr>
      </w:pPr>
      <w:r w:rsidRPr="000E1E34">
        <w:rPr>
          <w:b/>
          <w:color w:val="000000"/>
          <w:szCs w:val="28"/>
        </w:rPr>
        <w:t xml:space="preserve"> </w:t>
      </w:r>
    </w:p>
    <w:p w:rsidR="00091E4B" w:rsidRPr="000E1E34" w:rsidP="00091E4B">
      <w:pPr>
        <w:pStyle w:val="Title"/>
        <w:ind w:firstLine="709"/>
        <w:jc w:val="left"/>
        <w:rPr>
          <w:b/>
          <w:color w:val="000000"/>
          <w:szCs w:val="28"/>
        </w:rPr>
      </w:pPr>
      <w:r w:rsidRPr="000E1E34">
        <w:rPr>
          <w:b/>
          <w:color w:val="000000"/>
          <w:szCs w:val="28"/>
        </w:rPr>
        <w:t xml:space="preserve">                                   </w:t>
      </w:r>
    </w:p>
    <w:p w:rsidR="00091E4B" w:rsidRPr="000E1E34" w:rsidP="00091E4B">
      <w:pPr>
        <w:pStyle w:val="Title"/>
        <w:rPr>
          <w:b/>
          <w:color w:val="000000"/>
          <w:szCs w:val="28"/>
        </w:rPr>
      </w:pPr>
      <w:r w:rsidRPr="000E1E34">
        <w:rPr>
          <w:b/>
          <w:color w:val="000000"/>
          <w:szCs w:val="28"/>
        </w:rPr>
        <w:t>П О С Т А Н О В Л Е Н И Е</w:t>
      </w:r>
    </w:p>
    <w:p w:rsidR="00091E4B" w:rsidRPr="000E1E34" w:rsidP="00091E4B">
      <w:pPr>
        <w:tabs>
          <w:tab w:val="left" w:pos="-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1E4B" w:rsidRPr="000E1E34" w:rsidP="00091E4B">
      <w:pPr>
        <w:tabs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E34">
        <w:rPr>
          <w:rFonts w:ascii="Times New Roman" w:hAnsi="Times New Roman" w:cs="Times New Roman"/>
          <w:color w:val="000000"/>
          <w:sz w:val="28"/>
          <w:szCs w:val="28"/>
        </w:rPr>
        <w:t xml:space="preserve">08 июля 2025 года   </w:t>
      </w:r>
      <w:r w:rsidRPr="000E1E3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1E3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1E3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1E3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1E3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г.Симферополь</w:t>
      </w:r>
    </w:p>
    <w:p w:rsidR="00091E4B" w:rsidRPr="000E1E34" w:rsidP="00091E4B">
      <w:pPr>
        <w:tabs>
          <w:tab w:val="left" w:pos="-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1E34" w:rsidRPr="000E1E34" w:rsidP="00091E4B">
      <w:pPr>
        <w:tabs>
          <w:tab w:val="left" w:pos="-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1E34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  (г.Симферополь, ул.Киевская, д.55/2) Москаленко С.А., рассмотрев </w:t>
      </w:r>
      <w:r w:rsidRPr="000E1E34">
        <w:rPr>
          <w:rFonts w:ascii="Times New Roman" w:hAnsi="Times New Roman" w:cs="Times New Roman"/>
          <w:color w:val="000000"/>
          <w:sz w:val="28"/>
          <w:szCs w:val="28"/>
        </w:rPr>
        <w:t>дело об административном правонарушении</w:t>
      </w:r>
      <w:r w:rsidRPr="000E1E34">
        <w:rPr>
          <w:rFonts w:ascii="Times New Roman" w:hAnsi="Times New Roman" w:cs="Times New Roman"/>
          <w:sz w:val="28"/>
          <w:szCs w:val="28"/>
        </w:rPr>
        <w:t xml:space="preserve">, возбужденное в отношении </w:t>
      </w:r>
    </w:p>
    <w:p w:rsidR="000E1E34" w:rsidRPr="000E1E34" w:rsidP="000E1E34">
      <w:pPr>
        <w:tabs>
          <w:tab w:val="left" w:pos="-1560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1E34">
        <w:rPr>
          <w:rFonts w:ascii="Times New Roman" w:hAnsi="Times New Roman" w:cs="Times New Roman"/>
          <w:b/>
          <w:sz w:val="28"/>
          <w:szCs w:val="28"/>
        </w:rPr>
        <w:t>Кульбаченко</w:t>
      </w:r>
      <w:r w:rsidRPr="000E1E34" w:rsidR="003A4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377">
        <w:rPr>
          <w:rFonts w:ascii="Times New Roman" w:hAnsi="Times New Roman" w:cs="Times New Roman"/>
          <w:b/>
          <w:sz w:val="28"/>
          <w:szCs w:val="28"/>
        </w:rPr>
        <w:t>……</w:t>
      </w:r>
      <w:r w:rsidRPr="000E1E34">
        <w:rPr>
          <w:rFonts w:ascii="Times New Roman" w:hAnsi="Times New Roman" w:cs="Times New Roman"/>
          <w:sz w:val="28"/>
          <w:szCs w:val="28"/>
        </w:rPr>
        <w:t xml:space="preserve"> года рождения, урожен</w:t>
      </w:r>
      <w:r w:rsidRPr="000E1E34" w:rsidR="003A42D7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377">
        <w:rPr>
          <w:rFonts w:ascii="Times New Roman" w:hAnsi="Times New Roman" w:cs="Times New Roman"/>
          <w:sz w:val="28"/>
          <w:szCs w:val="28"/>
        </w:rPr>
        <w:t>.</w:t>
      </w:r>
      <w:r w:rsidRPr="000E1E34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6E6377">
        <w:rPr>
          <w:rFonts w:ascii="Times New Roman" w:hAnsi="Times New Roman" w:cs="Times New Roman"/>
          <w:sz w:val="28"/>
          <w:szCs w:val="28"/>
        </w:rPr>
        <w:t>…</w:t>
      </w:r>
      <w:r w:rsidRPr="000E1E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адрес места жительства</w:t>
      </w:r>
      <w:r w:rsidRPr="000E1E34">
        <w:rPr>
          <w:rFonts w:ascii="Times New Roman" w:hAnsi="Times New Roman" w:cs="Times New Roman"/>
          <w:sz w:val="28"/>
          <w:szCs w:val="28"/>
        </w:rPr>
        <w:t xml:space="preserve">: </w:t>
      </w:r>
      <w:r w:rsidR="006E6377">
        <w:rPr>
          <w:rFonts w:ascii="Times New Roman" w:hAnsi="Times New Roman" w:cs="Times New Roman"/>
          <w:sz w:val="28"/>
          <w:szCs w:val="28"/>
        </w:rPr>
        <w:t>..</w:t>
      </w:r>
    </w:p>
    <w:p w:rsidR="00091E4B" w:rsidRPr="000E1E34" w:rsidP="000E1E34">
      <w:pPr>
        <w:tabs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E34">
        <w:rPr>
          <w:rFonts w:ascii="Times New Roman" w:hAnsi="Times New Roman" w:cs="Times New Roman"/>
          <w:color w:val="000000"/>
          <w:sz w:val="28"/>
          <w:szCs w:val="28"/>
        </w:rPr>
        <w:t xml:space="preserve">по признакам правонарушения, предусмотренного ч.1 ст.14.1 Кодекса об административных правонарушениях Российской Федерации (далее – КоАП РФ) –  </w:t>
      </w:r>
    </w:p>
    <w:p w:rsidR="00091E4B" w:rsidRPr="000E1E34" w:rsidP="00091E4B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E4B" w:rsidRPr="000E1E34" w:rsidP="00091E4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0E1E34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091E4B" w:rsidRPr="000E1E3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E3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Кульбаченко Д.А.</w:t>
      </w:r>
      <w:r w:rsidRPr="000E1E34" w:rsidR="00091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 мая 2025 года</w:t>
      </w:r>
      <w:r w:rsidRPr="000E1E34" w:rsidR="00091E4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0E1E34" w:rsidR="00091E4B">
        <w:rPr>
          <w:rFonts w:ascii="Times New Roman" w:hAnsi="Times New Roman" w:cs="Times New Roman"/>
          <w:sz w:val="28"/>
          <w:szCs w:val="28"/>
        </w:rPr>
        <w:t xml:space="preserve"> часов 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E1E34" w:rsidR="00091E4B">
        <w:rPr>
          <w:rFonts w:ascii="Times New Roman" w:hAnsi="Times New Roman" w:cs="Times New Roman"/>
          <w:sz w:val="28"/>
          <w:szCs w:val="28"/>
        </w:rPr>
        <w:t xml:space="preserve"> минут, находясь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E34" w:rsidR="00091E4B">
        <w:rPr>
          <w:rFonts w:ascii="Times New Roman" w:hAnsi="Times New Roman" w:cs="Times New Roman"/>
          <w:sz w:val="28"/>
          <w:szCs w:val="28"/>
        </w:rPr>
        <w:t xml:space="preserve">г.Симферополь, </w:t>
      </w:r>
      <w:r>
        <w:rPr>
          <w:rFonts w:ascii="Times New Roman" w:hAnsi="Times New Roman" w:cs="Times New Roman"/>
          <w:sz w:val="28"/>
          <w:szCs w:val="28"/>
        </w:rPr>
        <w:t>пр.Кирова, 33</w:t>
      </w:r>
      <w:r w:rsidRPr="000E1E34" w:rsidR="00091E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подземном пешеходном переходе, торговое место №105,</w:t>
      </w:r>
      <w:r w:rsidRPr="000E1E34" w:rsidR="00091E4B">
        <w:rPr>
          <w:rFonts w:ascii="Times New Roman" w:hAnsi="Times New Roman" w:cs="Times New Roman"/>
          <w:sz w:val="28"/>
          <w:szCs w:val="28"/>
        </w:rPr>
        <w:t xml:space="preserve"> </w:t>
      </w:r>
      <w:r w:rsidR="00DC5145">
        <w:rPr>
          <w:rFonts w:ascii="Times New Roman" w:hAnsi="Times New Roman" w:cs="Times New Roman"/>
          <w:sz w:val="28"/>
          <w:szCs w:val="28"/>
        </w:rPr>
        <w:t>осуществлял</w:t>
      </w:r>
      <w:r w:rsidRPr="000E1E34" w:rsidR="00091E4B">
        <w:rPr>
          <w:rFonts w:ascii="Times New Roman" w:hAnsi="Times New Roman" w:cs="Times New Roman"/>
          <w:sz w:val="28"/>
          <w:szCs w:val="28"/>
        </w:rPr>
        <w:t xml:space="preserve"> предпринимательск</w:t>
      </w:r>
      <w:r w:rsidR="00DC5145">
        <w:rPr>
          <w:rFonts w:ascii="Times New Roman" w:hAnsi="Times New Roman" w:cs="Times New Roman"/>
          <w:sz w:val="28"/>
          <w:szCs w:val="28"/>
        </w:rPr>
        <w:t>ую</w:t>
      </w:r>
      <w:r w:rsidRPr="000E1E34" w:rsidR="00091E4B">
        <w:rPr>
          <w:rFonts w:ascii="Times New Roman" w:hAnsi="Times New Roman" w:cs="Times New Roman"/>
          <w:sz w:val="28"/>
          <w:szCs w:val="28"/>
        </w:rPr>
        <w:t xml:space="preserve"> деятельность, без государственной регистрации в налоговом органе в качестве индивидуального предпринимателя, направленную на систематическое получение прибыли, а именно </w:t>
      </w:r>
      <w:r>
        <w:rPr>
          <w:rFonts w:ascii="Times New Roman" w:hAnsi="Times New Roman" w:cs="Times New Roman"/>
          <w:sz w:val="28"/>
          <w:szCs w:val="28"/>
        </w:rPr>
        <w:t>осуществил продажу букета цветов, стоимостью 500,00 рублей.</w:t>
      </w:r>
    </w:p>
    <w:p w:rsidR="00091E4B" w:rsidRPr="000E1E3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E34">
        <w:rPr>
          <w:rFonts w:ascii="Times New Roman" w:hAnsi="Times New Roman" w:cs="Times New Roman"/>
          <w:sz w:val="28"/>
          <w:szCs w:val="28"/>
        </w:rPr>
        <w:t>По факту нарушения уполномоченным органом был составлен протокол об административном правонарушении №</w:t>
      </w:r>
      <w:r w:rsidR="000E1E34">
        <w:rPr>
          <w:rFonts w:ascii="Times New Roman" w:hAnsi="Times New Roman" w:cs="Times New Roman"/>
          <w:sz w:val="28"/>
          <w:szCs w:val="28"/>
        </w:rPr>
        <w:t>9102/08-4</w:t>
      </w:r>
      <w:r w:rsidRPr="000E1E34">
        <w:rPr>
          <w:rFonts w:ascii="Times New Roman" w:hAnsi="Times New Roman" w:cs="Times New Roman"/>
          <w:sz w:val="28"/>
          <w:szCs w:val="28"/>
        </w:rPr>
        <w:t xml:space="preserve"> от </w:t>
      </w:r>
      <w:r w:rsidR="000E1E34">
        <w:rPr>
          <w:rFonts w:ascii="Times New Roman" w:hAnsi="Times New Roman" w:cs="Times New Roman"/>
          <w:sz w:val="28"/>
          <w:szCs w:val="28"/>
        </w:rPr>
        <w:t xml:space="preserve">05 июня 2025 </w:t>
      </w:r>
      <w:r w:rsidRPr="000E1E34">
        <w:rPr>
          <w:rFonts w:ascii="Times New Roman" w:hAnsi="Times New Roman" w:cs="Times New Roman"/>
          <w:sz w:val="28"/>
          <w:szCs w:val="28"/>
        </w:rPr>
        <w:t>года.</w:t>
      </w:r>
    </w:p>
    <w:p w:rsidR="00091E4B" w:rsidRPr="000E1E3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E34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0E1E34">
        <w:rPr>
          <w:rFonts w:ascii="Times New Roman" w:hAnsi="Times New Roman" w:cs="Times New Roman"/>
          <w:sz w:val="28"/>
          <w:szCs w:val="28"/>
        </w:rPr>
        <w:t xml:space="preserve">Кульбаченко Д.А. </w:t>
      </w:r>
      <w:r w:rsidRPr="000E1E34">
        <w:rPr>
          <w:rFonts w:ascii="Times New Roman" w:hAnsi="Times New Roman" w:cs="Times New Roman"/>
          <w:sz w:val="28"/>
          <w:szCs w:val="28"/>
        </w:rPr>
        <w:t xml:space="preserve">квалифицированы по части 1 статьи 14.1 КоАП РК. </w:t>
      </w:r>
    </w:p>
    <w:p w:rsidR="00E81DCF" w:rsidRPr="00AF135C" w:rsidP="00E81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Кульбаченко Д.А. </w:t>
      </w:r>
      <w:r w:rsidRPr="00AF135C">
        <w:rPr>
          <w:rFonts w:ascii="Times New Roman" w:hAnsi="Times New Roman" w:cs="Times New Roman"/>
          <w:sz w:val="27"/>
          <w:szCs w:val="27"/>
        </w:rPr>
        <w:t xml:space="preserve">в судебное заседание не явился, о дате, месте и времени рассмотрения дела </w:t>
      </w:r>
      <w:r w:rsidR="00DC5145">
        <w:rPr>
          <w:rFonts w:ascii="Times New Roman" w:hAnsi="Times New Roman" w:cs="Times New Roman"/>
          <w:sz w:val="27"/>
          <w:szCs w:val="27"/>
        </w:rPr>
        <w:t xml:space="preserve">был </w:t>
      </w:r>
      <w:r w:rsidRPr="00AF135C">
        <w:rPr>
          <w:rFonts w:ascii="Times New Roman" w:hAnsi="Times New Roman" w:cs="Times New Roman"/>
          <w:sz w:val="27"/>
          <w:szCs w:val="27"/>
        </w:rPr>
        <w:t xml:space="preserve">уведомлен надлежащим образом.   </w:t>
      </w:r>
    </w:p>
    <w:p w:rsidR="00091E4B" w:rsidRPr="000E1E3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E34">
        <w:rPr>
          <w:rFonts w:ascii="Times New Roman" w:hAnsi="Times New Roman" w:cs="Times New Roman"/>
          <w:sz w:val="28"/>
          <w:szCs w:val="28"/>
        </w:rPr>
        <w:t xml:space="preserve">Исследовав материалы дела об административном правонарушении, прихожу к следующему.  </w:t>
      </w:r>
    </w:p>
    <w:p w:rsidR="00091E4B" w:rsidRPr="000E1E3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1E34">
        <w:rPr>
          <w:rFonts w:ascii="Times New Roman" w:hAnsi="Times New Roman" w:cs="Times New Roman"/>
          <w:sz w:val="28"/>
          <w:szCs w:val="28"/>
        </w:rPr>
        <w:t xml:space="preserve">Часть 1 статьи 14.1 КоАП РФ предусматривает административную ответственность за </w:t>
      </w:r>
      <w:r w:rsidRPr="000E1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осуществление </w:t>
      </w:r>
      <w:hyperlink r:id="rId4" w:anchor="dst100035" w:history="1">
        <w:r w:rsidRPr="000E1E3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предпринимательской деятельности</w:t>
        </w:r>
      </w:hyperlink>
      <w:r w:rsidRPr="000E1E34">
        <w:rPr>
          <w:rFonts w:ascii="Times New Roman" w:hAnsi="Times New Roman" w:cs="Times New Roman"/>
          <w:sz w:val="28"/>
          <w:szCs w:val="28"/>
          <w:shd w:val="clear" w:color="auto" w:fill="FFFFFF"/>
        </w:rPr>
        <w:t> 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 </w:t>
      </w:r>
      <w:hyperlink r:id="rId5" w:anchor="dst7946" w:history="1">
        <w:r w:rsidRPr="000E1E3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2 статьи 14.17.1</w:t>
        </w:r>
      </w:hyperlink>
      <w:r w:rsidRPr="000E1E3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E1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настоящего Кодекса.</w:t>
      </w:r>
    </w:p>
    <w:p w:rsidR="00091E4B" w:rsidRPr="000E1E3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Pr="000E1E3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0E1E34">
          <w:rPr>
            <w:rStyle w:val="a0"/>
            <w:rFonts w:ascii="Times New Roman" w:hAnsi="Times New Roman" w:cs="Times New Roman"/>
            <w:b w:val="0"/>
            <w:color w:val="auto"/>
            <w:sz w:val="28"/>
            <w:szCs w:val="28"/>
          </w:rPr>
          <w:t>п.1 ст.2</w:t>
        </w:r>
      </w:hyperlink>
      <w:r w:rsidRPr="000E1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Гражданского кодекса</w:t>
      </w:r>
      <w:r w:rsidRPr="000E1E34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оссийской Федерации (далее – ГК РФ)</w:t>
      </w:r>
      <w:r w:rsidRPr="000E1E34">
        <w:rPr>
          <w:rFonts w:ascii="Times New Roman" w:hAnsi="Times New Roman" w:cs="Times New Roman"/>
          <w:sz w:val="28"/>
          <w:szCs w:val="28"/>
        </w:rPr>
        <w:t>, предпринимательск</w:t>
      </w:r>
      <w:r>
        <w:rPr>
          <w:rFonts w:ascii="Times New Roman" w:hAnsi="Times New Roman" w:cs="Times New Roman"/>
          <w:sz w:val="28"/>
          <w:szCs w:val="28"/>
        </w:rPr>
        <w:t xml:space="preserve">ая деятельность – это </w:t>
      </w:r>
      <w:r w:rsidRPr="000E1E34">
        <w:rPr>
          <w:rFonts w:ascii="Times New Roman" w:hAnsi="Times New Roman" w:cs="Times New Roman"/>
          <w:sz w:val="28"/>
          <w:szCs w:val="28"/>
        </w:rPr>
        <w:t xml:space="preserve">самостоятельная, </w:t>
      </w:r>
      <w:r w:rsidRPr="000E1E34">
        <w:rPr>
          <w:rFonts w:ascii="Times New Roman" w:hAnsi="Times New Roman" w:cs="Times New Roman"/>
          <w:sz w:val="28"/>
          <w:szCs w:val="28"/>
        </w:rPr>
        <w:t>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работ, оказания услуг, лицами, зарегистрированными в этом качестве в установленном законом порядке.</w:t>
      </w:r>
    </w:p>
    <w:p w:rsidR="00091E4B" w:rsidRPr="000E1E3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E34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 w:history="1">
        <w:r w:rsidRPr="000E1E34">
          <w:rPr>
            <w:rStyle w:val="a0"/>
            <w:rFonts w:ascii="Times New Roman" w:hAnsi="Times New Roman" w:cs="Times New Roman"/>
            <w:b w:val="0"/>
            <w:color w:val="auto"/>
            <w:sz w:val="28"/>
            <w:szCs w:val="28"/>
          </w:rPr>
          <w:t>п.1 ст.23</w:t>
        </w:r>
      </w:hyperlink>
      <w:r w:rsidRPr="000E1E34">
        <w:rPr>
          <w:rFonts w:ascii="Times New Roman" w:hAnsi="Times New Roman" w:cs="Times New Roman"/>
          <w:sz w:val="28"/>
          <w:szCs w:val="28"/>
        </w:rPr>
        <w:t xml:space="preserve"> ГК РФ,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  </w:t>
      </w:r>
    </w:p>
    <w:p w:rsidR="00091E4B" w:rsidRPr="000E1E3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E34">
        <w:rPr>
          <w:rFonts w:ascii="Times New Roman" w:hAnsi="Times New Roman" w:cs="Times New Roman"/>
          <w:sz w:val="28"/>
          <w:szCs w:val="28"/>
        </w:rPr>
        <w:t xml:space="preserve">Вина </w:t>
      </w:r>
      <w:r w:rsidR="00FA0C11">
        <w:rPr>
          <w:rFonts w:ascii="Times New Roman" w:hAnsi="Times New Roman" w:cs="Times New Roman"/>
          <w:sz w:val="28"/>
          <w:szCs w:val="28"/>
        </w:rPr>
        <w:t>Кульбаченко Д.А.</w:t>
      </w:r>
      <w:r w:rsidRPr="000E1E34">
        <w:rPr>
          <w:rFonts w:ascii="Times New Roman" w:hAnsi="Times New Roman" w:cs="Times New Roman"/>
          <w:sz w:val="28"/>
          <w:szCs w:val="28"/>
        </w:rPr>
        <w:t xml:space="preserve"> в совершении вменяемого административного правонарушения, подтверждается доказательствами, исследованными в судебном заседании, а именно: протоколом об административном правонарушении </w:t>
      </w:r>
      <w:r w:rsidR="00FA0C11">
        <w:rPr>
          <w:rFonts w:ascii="Times New Roman" w:hAnsi="Times New Roman" w:cs="Times New Roman"/>
          <w:sz w:val="28"/>
          <w:szCs w:val="28"/>
        </w:rPr>
        <w:t>№9102/08-4</w:t>
      </w:r>
      <w:r w:rsidRPr="000E1E34">
        <w:rPr>
          <w:rFonts w:ascii="Times New Roman" w:hAnsi="Times New Roman" w:cs="Times New Roman"/>
          <w:sz w:val="28"/>
          <w:szCs w:val="28"/>
        </w:rPr>
        <w:t xml:space="preserve"> от </w:t>
      </w:r>
      <w:r w:rsidR="00FA0C11">
        <w:rPr>
          <w:rFonts w:ascii="Times New Roman" w:hAnsi="Times New Roman" w:cs="Times New Roman"/>
          <w:sz w:val="28"/>
          <w:szCs w:val="28"/>
        </w:rPr>
        <w:t>05 июня 2025 года</w:t>
      </w:r>
      <w:r w:rsidRPr="000E1E34">
        <w:rPr>
          <w:rFonts w:ascii="Times New Roman" w:hAnsi="Times New Roman" w:cs="Times New Roman"/>
          <w:sz w:val="28"/>
          <w:szCs w:val="28"/>
        </w:rPr>
        <w:t xml:space="preserve"> (л.д.1</w:t>
      </w:r>
      <w:r w:rsidR="00FA0C11">
        <w:rPr>
          <w:rFonts w:ascii="Times New Roman" w:hAnsi="Times New Roman" w:cs="Times New Roman"/>
          <w:sz w:val="28"/>
          <w:szCs w:val="28"/>
        </w:rPr>
        <w:t>-3</w:t>
      </w:r>
      <w:r w:rsidRPr="000E1E34">
        <w:rPr>
          <w:rFonts w:ascii="Times New Roman" w:hAnsi="Times New Roman" w:cs="Times New Roman"/>
          <w:sz w:val="28"/>
          <w:szCs w:val="28"/>
        </w:rPr>
        <w:t xml:space="preserve">); </w:t>
      </w:r>
      <w:r w:rsidR="00FA0C11">
        <w:rPr>
          <w:rFonts w:ascii="Times New Roman" w:hAnsi="Times New Roman" w:cs="Times New Roman"/>
          <w:sz w:val="28"/>
          <w:szCs w:val="28"/>
        </w:rPr>
        <w:t>письменными пояснениями Кульбаченко Д.А. (л.д.4)</w:t>
      </w:r>
      <w:r w:rsidRPr="000E1E34">
        <w:rPr>
          <w:rFonts w:ascii="Times New Roman" w:hAnsi="Times New Roman" w:cs="Times New Roman"/>
          <w:sz w:val="28"/>
          <w:szCs w:val="28"/>
        </w:rPr>
        <w:t xml:space="preserve">, и иными доказательствами.  </w:t>
      </w:r>
    </w:p>
    <w:p w:rsidR="00091E4B" w:rsidRPr="000E1E3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1E34">
        <w:rPr>
          <w:rFonts w:ascii="Times New Roman" w:hAnsi="Times New Roman" w:cs="Times New Roman"/>
          <w:sz w:val="28"/>
          <w:szCs w:val="28"/>
        </w:rPr>
        <w:t>На основании исследованных доказательств</w:t>
      </w:r>
      <w:r w:rsidRPr="000E1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судья приходит к выводу о том, что в действиях </w:t>
      </w:r>
      <w:r w:rsidR="00FA0C11">
        <w:rPr>
          <w:rFonts w:ascii="Times New Roman" w:hAnsi="Times New Roman" w:cs="Times New Roman"/>
          <w:sz w:val="28"/>
          <w:szCs w:val="28"/>
        </w:rPr>
        <w:t>Кульбаченко Д.А.</w:t>
      </w:r>
      <w:r w:rsidRPr="000E1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содержится состав административного правонарушения, предусмотренного ч.1 ст.14.1</w:t>
      </w:r>
      <w:r w:rsidRPr="000E1E3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E1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КоАП РФ.  </w:t>
      </w:r>
      <w:r w:rsidRPr="000E1E3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91E4B" w:rsidRPr="000E1E3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E34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судья учитывает характер совершенного</w:t>
      </w:r>
      <w:r w:rsidRPr="000E1E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0C11">
        <w:rPr>
          <w:rFonts w:ascii="Times New Roman" w:hAnsi="Times New Roman" w:cs="Times New Roman"/>
          <w:sz w:val="28"/>
          <w:szCs w:val="28"/>
        </w:rPr>
        <w:t>Кульбаченко Д.А.</w:t>
      </w:r>
      <w:r w:rsidRPr="000E1E34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</w:t>
      </w:r>
      <w:r w:rsidRPr="000E1E34">
        <w:rPr>
          <w:rFonts w:ascii="Times New Roman" w:hAnsi="Times New Roman" w:cs="Times New Roman"/>
          <w:sz w:val="28"/>
          <w:szCs w:val="28"/>
        </w:rPr>
        <w:t>правонарушения, данные о личности виновно</w:t>
      </w:r>
      <w:r w:rsidR="00DC5145">
        <w:rPr>
          <w:rFonts w:ascii="Times New Roman" w:hAnsi="Times New Roman" w:cs="Times New Roman"/>
          <w:sz w:val="28"/>
          <w:szCs w:val="28"/>
        </w:rPr>
        <w:t>го</w:t>
      </w:r>
      <w:r w:rsidRPr="000E1E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1E4B" w:rsidRPr="000E1E3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E34">
        <w:rPr>
          <w:rFonts w:ascii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мировым судьей не установлено. </w:t>
      </w:r>
    </w:p>
    <w:p w:rsidR="00091E4B" w:rsidRPr="000E1E3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E34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ответственность, мировым судьей не установлено.</w:t>
      </w:r>
    </w:p>
    <w:p w:rsidR="00091E4B" w:rsidRPr="000E1E3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E34">
        <w:rPr>
          <w:rFonts w:ascii="Times New Roman" w:hAnsi="Times New Roman" w:cs="Times New Roman"/>
          <w:color w:val="000000"/>
          <w:sz w:val="28"/>
          <w:szCs w:val="28"/>
        </w:rPr>
        <w:t xml:space="preserve">С учетом изложенного, мировой судья считает, что для достижения целей административного наказания для </w:t>
      </w:r>
      <w:r w:rsidR="00FA0C11">
        <w:rPr>
          <w:rFonts w:ascii="Times New Roman" w:hAnsi="Times New Roman" w:cs="Times New Roman"/>
          <w:sz w:val="28"/>
          <w:szCs w:val="28"/>
        </w:rPr>
        <w:t xml:space="preserve">Кульбаченко Д.А. </w:t>
      </w:r>
      <w:r w:rsidRPr="000E1E34">
        <w:rPr>
          <w:rFonts w:ascii="Times New Roman" w:hAnsi="Times New Roman" w:cs="Times New Roman"/>
          <w:color w:val="000000"/>
          <w:sz w:val="28"/>
          <w:szCs w:val="28"/>
        </w:rPr>
        <w:t>необходимо и достаточно установить административное наказание в пределах санкции ч.1 ст.14.1 КоАП РФ в виде штрафа в размере 500,00 руб</w:t>
      </w:r>
      <w:r w:rsidR="00FA0C11">
        <w:rPr>
          <w:rFonts w:ascii="Times New Roman" w:hAnsi="Times New Roman" w:cs="Times New Roman"/>
          <w:color w:val="000000"/>
          <w:sz w:val="28"/>
          <w:szCs w:val="28"/>
        </w:rPr>
        <w:t>лей.</w:t>
      </w:r>
      <w:r w:rsidRPr="000E1E34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091E4B" w:rsidRPr="000E1E34" w:rsidP="00091E4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1E34">
        <w:rPr>
          <w:sz w:val="28"/>
          <w:szCs w:val="28"/>
        </w:rPr>
        <w:t>На основании изложенного, руководствуясь статьями 4.2, 4.3, ч.1 ст.14.1, статьями 29.7 - 29.11 КоАП РФ</w:t>
      </w:r>
      <w:r w:rsidRPr="000E1E34">
        <w:rPr>
          <w:b/>
          <w:sz w:val="28"/>
          <w:szCs w:val="28"/>
        </w:rPr>
        <w:t xml:space="preserve"> </w:t>
      </w:r>
      <w:r w:rsidRPr="000E1E34">
        <w:rPr>
          <w:sz w:val="28"/>
          <w:szCs w:val="28"/>
        </w:rPr>
        <w:t xml:space="preserve">судья,- </w:t>
      </w:r>
    </w:p>
    <w:p w:rsidR="00091E4B" w:rsidRPr="000E1E34" w:rsidP="00091E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E4B" w:rsidRPr="000E1E34" w:rsidP="00091E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E34">
        <w:rPr>
          <w:rFonts w:ascii="Times New Roman" w:hAnsi="Times New Roman" w:cs="Times New Roman"/>
          <w:b/>
          <w:sz w:val="28"/>
          <w:szCs w:val="28"/>
        </w:rPr>
        <w:t xml:space="preserve">ПОСТАНОВИЛ: </w:t>
      </w:r>
    </w:p>
    <w:p w:rsidR="00091E4B" w:rsidRPr="00532F9D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91E4B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F9D">
        <w:rPr>
          <w:rFonts w:ascii="Times New Roman" w:hAnsi="Times New Roman" w:cs="Times New Roman"/>
          <w:sz w:val="28"/>
          <w:szCs w:val="28"/>
        </w:rPr>
        <w:t xml:space="preserve">Кульбаченко </w:t>
      </w:r>
      <w:r w:rsidR="006E6377">
        <w:rPr>
          <w:rFonts w:ascii="Times New Roman" w:hAnsi="Times New Roman" w:cs="Times New Roman"/>
          <w:sz w:val="28"/>
          <w:szCs w:val="28"/>
        </w:rPr>
        <w:t>…..</w:t>
      </w:r>
      <w:r w:rsidRPr="000E1E34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0E1E34">
        <w:rPr>
          <w:rFonts w:ascii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E1E3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ст.14.1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E1E34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500 (пятьсот) рублей. </w:t>
      </w:r>
    </w:p>
    <w:p w:rsidR="00365D84" w:rsidP="00091E4B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E34">
        <w:rPr>
          <w:rFonts w:ascii="Times New Roman" w:hAnsi="Times New Roman" w:cs="Times New Roman"/>
          <w:sz w:val="28"/>
          <w:szCs w:val="28"/>
        </w:rPr>
        <w:t>Реквизиты для оплаты штрафа: «Единый казначейский счет                                      №4010281064</w:t>
      </w:r>
      <w:r w:rsidR="00927C6E">
        <w:rPr>
          <w:rFonts w:ascii="Times New Roman" w:hAnsi="Times New Roman" w:cs="Times New Roman"/>
          <w:sz w:val="28"/>
          <w:szCs w:val="28"/>
        </w:rPr>
        <w:t>5370000035; казначейский счет №</w:t>
      </w:r>
      <w:r w:rsidRPr="000E1E34">
        <w:rPr>
          <w:rFonts w:ascii="Times New Roman" w:hAnsi="Times New Roman" w:cs="Times New Roman"/>
          <w:sz w:val="28"/>
          <w:szCs w:val="28"/>
        </w:rPr>
        <w:t>03100643000000017500, ОКТМО 35701000; ОГРН 1149102019164,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л/с 04752203230); банк получателя – Отделение Республик</w:t>
      </w:r>
      <w:r w:rsidR="00927C6E">
        <w:rPr>
          <w:rFonts w:ascii="Times New Roman" w:hAnsi="Times New Roman" w:cs="Times New Roman"/>
          <w:sz w:val="28"/>
          <w:szCs w:val="28"/>
        </w:rPr>
        <w:t>а</w:t>
      </w:r>
      <w:r w:rsidRPr="000E1E34">
        <w:rPr>
          <w:rFonts w:ascii="Times New Roman" w:hAnsi="Times New Roman" w:cs="Times New Roman"/>
          <w:sz w:val="28"/>
          <w:szCs w:val="28"/>
        </w:rPr>
        <w:t xml:space="preserve"> Крым Банка </w:t>
      </w:r>
      <w:r w:rsidRPr="000E1E34">
        <w:rPr>
          <w:rFonts w:ascii="Times New Roman" w:hAnsi="Times New Roman" w:cs="Times New Roman"/>
          <w:sz w:val="28"/>
          <w:szCs w:val="28"/>
        </w:rPr>
        <w:t xml:space="preserve">России//УФК по Республике Крым г.Симферополь; БИК 013510002; КБК 82811601143010001140; </w:t>
      </w:r>
      <w:r w:rsidRPr="00365D84">
        <w:rPr>
          <w:rFonts w:ascii="Times New Roman" w:hAnsi="Times New Roman" w:cs="Times New Roman"/>
          <w:b/>
          <w:sz w:val="28"/>
          <w:szCs w:val="28"/>
          <w:u w:val="single"/>
        </w:rPr>
        <w:t xml:space="preserve">УИН </w:t>
      </w:r>
      <w:r w:rsidRPr="00365D84">
        <w:rPr>
          <w:rFonts w:ascii="Times New Roman" w:hAnsi="Times New Roman" w:cs="Times New Roman"/>
          <w:b/>
          <w:sz w:val="28"/>
          <w:szCs w:val="28"/>
          <w:u w:val="single"/>
        </w:rPr>
        <w:t>0410760300105001432514110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1E4B" w:rsidRPr="000E1E34" w:rsidP="00091E4B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E34">
        <w:rPr>
          <w:rFonts w:ascii="Times New Roman" w:hAnsi="Times New Roman" w:cs="Times New Roman"/>
          <w:sz w:val="28"/>
          <w:szCs w:val="28"/>
        </w:rPr>
        <w:t>Квитанцию об уплате штрафа необходимо представить в судебный участок №10 Киевского судебного района г.Симферополя (г.Симферополь,  ул.Киевская, д.55/2, каб.21).</w:t>
      </w:r>
    </w:p>
    <w:p w:rsidR="00091E4B" w:rsidRPr="000E1E3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E34">
        <w:rPr>
          <w:rFonts w:ascii="Times New Roman" w:hAnsi="Times New Roman" w:cs="Times New Roman"/>
          <w:sz w:val="28"/>
          <w:szCs w:val="28"/>
        </w:rPr>
        <w:t>Разъяснить, что в соответствии со ст.32.2 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91E4B" w:rsidRPr="000E1E3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E34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  </w:t>
      </w:r>
    </w:p>
    <w:p w:rsidR="00091E4B" w:rsidRPr="000E1E3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E34">
        <w:rPr>
          <w:rFonts w:ascii="Times New Roman" w:hAnsi="Times New Roman" w:cs="Times New Roman"/>
          <w:sz w:val="28"/>
          <w:szCs w:val="28"/>
        </w:rPr>
        <w:t xml:space="preserve">В соответствии со ст.20.25 Кодекса Российской Федерации об административных правонарушениях,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</w:t>
      </w:r>
    </w:p>
    <w:p w:rsidR="00091E4B" w:rsidRPr="000E1E3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E34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091E4B" w:rsidRPr="000E1E3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E4B" w:rsidRPr="000E1E34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E4B" w:rsidRPr="00091E4B" w:rsidP="00091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E34">
        <w:rPr>
          <w:rFonts w:ascii="Times New Roman" w:hAnsi="Times New Roman" w:cs="Times New Roman"/>
          <w:sz w:val="28"/>
          <w:szCs w:val="28"/>
        </w:rPr>
        <w:t>Мировой судья</w:t>
      </w:r>
      <w:r w:rsidRPr="000E1E34">
        <w:rPr>
          <w:rFonts w:ascii="Times New Roman" w:hAnsi="Times New Roman" w:cs="Times New Roman"/>
          <w:sz w:val="28"/>
          <w:szCs w:val="28"/>
        </w:rPr>
        <w:tab/>
      </w:r>
      <w:r w:rsidRPr="000E1E34">
        <w:rPr>
          <w:rFonts w:ascii="Times New Roman" w:hAnsi="Times New Roman" w:cs="Times New Roman"/>
          <w:sz w:val="28"/>
          <w:szCs w:val="28"/>
        </w:rPr>
        <w:tab/>
      </w:r>
      <w:r w:rsidRPr="000E1E34">
        <w:rPr>
          <w:rFonts w:ascii="Times New Roman" w:hAnsi="Times New Roman" w:cs="Times New Roman"/>
          <w:sz w:val="28"/>
          <w:szCs w:val="28"/>
        </w:rPr>
        <w:tab/>
      </w:r>
      <w:r w:rsidR="000718E2">
        <w:rPr>
          <w:rFonts w:ascii="Times New Roman" w:hAnsi="Times New Roman" w:cs="Times New Roman"/>
        </w:rPr>
        <w:tab/>
      </w:r>
      <w:r w:rsidRPr="000E1E34">
        <w:rPr>
          <w:rFonts w:ascii="Times New Roman" w:hAnsi="Times New Roman" w:cs="Times New Roman"/>
          <w:sz w:val="28"/>
          <w:szCs w:val="28"/>
        </w:rPr>
        <w:tab/>
      </w:r>
      <w:r w:rsidRPr="000E1E34">
        <w:rPr>
          <w:rFonts w:ascii="Times New Roman" w:hAnsi="Times New Roman" w:cs="Times New Roman"/>
          <w:sz w:val="28"/>
          <w:szCs w:val="28"/>
        </w:rPr>
        <w:tab/>
      </w:r>
      <w:r w:rsidRPr="000E1E34">
        <w:rPr>
          <w:rFonts w:ascii="Times New Roman" w:hAnsi="Times New Roman" w:cs="Times New Roman"/>
          <w:sz w:val="28"/>
          <w:szCs w:val="28"/>
        </w:rPr>
        <w:tab/>
        <w:t>С.А.Москаленко</w:t>
      </w:r>
      <w:r w:rsidRPr="00091E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E4B" w:rsidRPr="00091E4B" w:rsidP="00091E4B">
      <w:pPr>
        <w:rPr>
          <w:rFonts w:ascii="Times New Roman" w:hAnsi="Times New Roman" w:cs="Times New Roman"/>
          <w:sz w:val="28"/>
          <w:szCs w:val="28"/>
        </w:rPr>
      </w:pPr>
    </w:p>
    <w:p w:rsidR="00714B2A" w:rsidRPr="00091E4B">
      <w:pPr>
        <w:rPr>
          <w:rFonts w:ascii="Times New Roman" w:hAnsi="Times New Roman" w:cs="Times New Roman"/>
          <w:sz w:val="28"/>
          <w:szCs w:val="28"/>
        </w:rPr>
      </w:pPr>
    </w:p>
    <w:sectPr w:rsidSect="00DC5145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16"/>
        <w:szCs w:val="16"/>
      </w:rPr>
      <w:id w:val="3289219"/>
      <w:docPartObj>
        <w:docPartGallery w:val="Page Numbers (Top of Page)"/>
        <w:docPartUnique/>
      </w:docPartObj>
    </w:sdtPr>
    <w:sdtContent>
      <w:p w:rsidR="00033776" w:rsidRPr="00245788">
        <w:pPr>
          <w:pStyle w:val="Head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24578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245788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24578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E6377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245788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0337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4B"/>
    <w:rsid w:val="00033776"/>
    <w:rsid w:val="000718E2"/>
    <w:rsid w:val="00091E4B"/>
    <w:rsid w:val="000E1E34"/>
    <w:rsid w:val="00245788"/>
    <w:rsid w:val="00365D84"/>
    <w:rsid w:val="0038124D"/>
    <w:rsid w:val="003A42D7"/>
    <w:rsid w:val="00496D65"/>
    <w:rsid w:val="00532F9D"/>
    <w:rsid w:val="006E6377"/>
    <w:rsid w:val="007002F5"/>
    <w:rsid w:val="00714B2A"/>
    <w:rsid w:val="0078778B"/>
    <w:rsid w:val="00927C6E"/>
    <w:rsid w:val="009A4923"/>
    <w:rsid w:val="00AF135C"/>
    <w:rsid w:val="00DC5145"/>
    <w:rsid w:val="00E81DCF"/>
    <w:rsid w:val="00FA0C11"/>
    <w:rsid w:val="00FE2D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E4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091E4B"/>
  </w:style>
  <w:style w:type="paragraph" w:styleId="Header">
    <w:name w:val="header"/>
    <w:basedOn w:val="Normal"/>
    <w:link w:val="a"/>
    <w:uiPriority w:val="99"/>
    <w:unhideWhenUsed/>
    <w:rsid w:val="00091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91E4B"/>
    <w:rPr>
      <w:rFonts w:eastAsiaTheme="minorEastAsia"/>
      <w:lang w:eastAsia="ru-RU"/>
    </w:rPr>
  </w:style>
  <w:style w:type="character" w:customStyle="1" w:styleId="a0">
    <w:name w:val="Гипертекстовая ссылка"/>
    <w:basedOn w:val="DefaultParagraphFont"/>
    <w:rsid w:val="00091E4B"/>
    <w:rPr>
      <w:b/>
      <w:bCs/>
      <w:color w:val="106BBE"/>
    </w:rPr>
  </w:style>
  <w:style w:type="paragraph" w:styleId="NormalWeb">
    <w:name w:val="Normal (Web)"/>
    <w:basedOn w:val="Normal"/>
    <w:uiPriority w:val="99"/>
    <w:rsid w:val="0009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a1"/>
    <w:qFormat/>
    <w:rsid w:val="00091E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1">
    <w:name w:val="Название Знак"/>
    <w:basedOn w:val="DefaultParagraphFont"/>
    <w:link w:val="Title"/>
    <w:rsid w:val="00091E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91E4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87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327685/ac033b1853194d8a03c8bf34775b744067414cf3/" TargetMode="External" /><Relationship Id="rId5" Type="http://schemas.openxmlformats.org/officeDocument/2006/relationships/hyperlink" Target="https://www.consultant.ru/document/cons_doc_LAW_493224/937fa1eed3a74875bc781faddcb0af4162d3cee7/" TargetMode="External" /><Relationship Id="rId6" Type="http://schemas.openxmlformats.org/officeDocument/2006/relationships/hyperlink" Target="garantF1://10064072.200001" TargetMode="External" /><Relationship Id="rId7" Type="http://schemas.openxmlformats.org/officeDocument/2006/relationships/hyperlink" Target="garantF1://10064072.2301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