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B5D" w:rsidRPr="00780949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80949">
        <w:rPr>
          <w:rFonts w:ascii="Times New Roman" w:hAnsi="Times New Roman" w:cs="Times New Roman"/>
          <w:sz w:val="24"/>
          <w:szCs w:val="24"/>
        </w:rPr>
        <w:t>УИД 91</w:t>
      </w:r>
      <w:r w:rsidRPr="0078094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780949">
        <w:rPr>
          <w:rFonts w:ascii="Times New Roman" w:hAnsi="Times New Roman" w:cs="Times New Roman"/>
          <w:sz w:val="24"/>
          <w:szCs w:val="24"/>
        </w:rPr>
        <w:t>00</w:t>
      </w:r>
      <w:r w:rsidR="00956AF1">
        <w:rPr>
          <w:rFonts w:ascii="Times New Roman" w:hAnsi="Times New Roman" w:cs="Times New Roman"/>
          <w:sz w:val="24"/>
          <w:szCs w:val="24"/>
        </w:rPr>
        <w:t>10</w:t>
      </w:r>
      <w:r w:rsidRPr="00780949">
        <w:rPr>
          <w:rFonts w:ascii="Times New Roman" w:hAnsi="Times New Roman" w:cs="Times New Roman"/>
          <w:sz w:val="24"/>
          <w:szCs w:val="24"/>
        </w:rPr>
        <w:t>-01-2025-00</w:t>
      </w:r>
      <w:r w:rsidR="00956AF1">
        <w:rPr>
          <w:rFonts w:ascii="Times New Roman" w:hAnsi="Times New Roman" w:cs="Times New Roman"/>
          <w:sz w:val="24"/>
          <w:szCs w:val="24"/>
        </w:rPr>
        <w:t>12</w:t>
      </w:r>
      <w:r w:rsidR="00413DDA">
        <w:rPr>
          <w:rFonts w:ascii="Times New Roman" w:hAnsi="Times New Roman" w:cs="Times New Roman"/>
          <w:sz w:val="24"/>
          <w:szCs w:val="24"/>
        </w:rPr>
        <w:t>54</w:t>
      </w:r>
      <w:r w:rsidRPr="00780949">
        <w:rPr>
          <w:rFonts w:ascii="Times New Roman" w:hAnsi="Times New Roman" w:cs="Times New Roman"/>
          <w:sz w:val="24"/>
          <w:szCs w:val="24"/>
        </w:rPr>
        <w:t>-</w:t>
      </w:r>
      <w:r w:rsidR="00413DDA">
        <w:rPr>
          <w:rFonts w:ascii="Times New Roman" w:hAnsi="Times New Roman" w:cs="Times New Roman"/>
          <w:sz w:val="24"/>
          <w:szCs w:val="24"/>
        </w:rPr>
        <w:t>55</w:t>
      </w:r>
    </w:p>
    <w:p w:rsidR="008E3B5D" w:rsidRPr="00780949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0949">
        <w:rPr>
          <w:rFonts w:ascii="Times New Roman" w:hAnsi="Times New Roman" w:cs="Times New Roman"/>
          <w:b/>
          <w:sz w:val="24"/>
          <w:szCs w:val="24"/>
        </w:rPr>
        <w:t>Дело №5-10-</w:t>
      </w:r>
      <w:r w:rsidR="00956AF1">
        <w:rPr>
          <w:rFonts w:ascii="Times New Roman" w:hAnsi="Times New Roman" w:cs="Times New Roman"/>
          <w:b/>
          <w:sz w:val="24"/>
          <w:szCs w:val="24"/>
        </w:rPr>
        <w:t>16</w:t>
      </w:r>
      <w:r w:rsidR="00413DDA">
        <w:rPr>
          <w:rFonts w:ascii="Times New Roman" w:hAnsi="Times New Roman" w:cs="Times New Roman"/>
          <w:b/>
          <w:sz w:val="24"/>
          <w:szCs w:val="24"/>
        </w:rPr>
        <w:t>9</w:t>
      </w:r>
      <w:r w:rsidRPr="00780949">
        <w:rPr>
          <w:rFonts w:ascii="Times New Roman" w:hAnsi="Times New Roman" w:cs="Times New Roman"/>
          <w:b/>
          <w:sz w:val="24"/>
          <w:szCs w:val="24"/>
        </w:rPr>
        <w:t>/2025</w:t>
      </w:r>
    </w:p>
    <w:p w:rsidR="008E3B5D" w:rsidRPr="00780949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80949">
        <w:rPr>
          <w:rFonts w:ascii="Times New Roman" w:hAnsi="Times New Roman" w:cs="Times New Roman"/>
          <w:b/>
          <w:sz w:val="24"/>
          <w:szCs w:val="24"/>
        </w:rPr>
        <w:t>05-0</w:t>
      </w:r>
      <w:r w:rsidR="00956AF1">
        <w:rPr>
          <w:rFonts w:ascii="Times New Roman" w:hAnsi="Times New Roman" w:cs="Times New Roman"/>
          <w:b/>
          <w:sz w:val="24"/>
          <w:szCs w:val="24"/>
        </w:rPr>
        <w:t>16</w:t>
      </w:r>
      <w:r w:rsidR="00413DDA">
        <w:rPr>
          <w:rFonts w:ascii="Times New Roman" w:hAnsi="Times New Roman" w:cs="Times New Roman"/>
          <w:b/>
          <w:sz w:val="24"/>
          <w:szCs w:val="24"/>
        </w:rPr>
        <w:t>9</w:t>
      </w:r>
      <w:r w:rsidRPr="00780949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8E3B5D" w:rsidRPr="00780949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0949">
        <w:rPr>
          <w:rFonts w:ascii="Times New Roman" w:hAnsi="Times New Roman" w:cs="Times New Roman"/>
          <w:b/>
          <w:sz w:val="26"/>
          <w:szCs w:val="26"/>
        </w:rPr>
        <w:t>П</w:t>
      </w:r>
      <w:r w:rsidRPr="00780949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8E3B5D" w:rsidRPr="00780949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3B5D" w:rsidRPr="00780949" w:rsidP="008E3B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13DD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августа</w:t>
      </w:r>
      <w:r w:rsidRPr="00780949">
        <w:rPr>
          <w:rFonts w:ascii="Times New Roman" w:hAnsi="Times New Roman" w:cs="Times New Roman"/>
          <w:sz w:val="26"/>
          <w:szCs w:val="26"/>
        </w:rPr>
        <w:t xml:space="preserve"> 2025 года  </w:t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  <w:t xml:space="preserve">                             г.Симферополь</w:t>
      </w:r>
    </w:p>
    <w:p w:rsidR="008E3B5D" w:rsidRPr="00780949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0BD0" w:rsidRPr="00780949" w:rsidP="00B90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  <w:r w:rsidR="00413DDA">
        <w:rPr>
          <w:rFonts w:ascii="Times New Roman" w:hAnsi="Times New Roman" w:cs="Times New Roman"/>
          <w:sz w:val="26"/>
          <w:szCs w:val="26"/>
        </w:rPr>
        <w:t xml:space="preserve">генерального </w:t>
      </w:r>
      <w:r w:rsidR="00956AF1">
        <w:rPr>
          <w:rFonts w:ascii="Times New Roman" w:hAnsi="Times New Roman" w:cs="Times New Roman"/>
          <w:sz w:val="26"/>
          <w:szCs w:val="26"/>
        </w:rPr>
        <w:t>директора Общества с ограниченной ответственностью «</w:t>
      </w:r>
      <w:r w:rsidR="00413DDA">
        <w:rPr>
          <w:rFonts w:ascii="Times New Roman" w:hAnsi="Times New Roman" w:cs="Times New Roman"/>
          <w:sz w:val="26"/>
          <w:szCs w:val="26"/>
        </w:rPr>
        <w:t>Девелоперская компания «Основа</w:t>
      </w:r>
      <w:r w:rsidR="00956AF1">
        <w:rPr>
          <w:rFonts w:ascii="Times New Roman" w:hAnsi="Times New Roman" w:cs="Times New Roman"/>
          <w:sz w:val="26"/>
          <w:szCs w:val="26"/>
        </w:rPr>
        <w:t>»</w:t>
      </w:r>
      <w:r w:rsidRPr="007809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3B5D" w:rsidRPr="00780949" w:rsidP="007A0FD2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Романовой </w:t>
      </w:r>
      <w:r w:rsidR="003A6968">
        <w:rPr>
          <w:rFonts w:ascii="Times New Roman" w:hAnsi="Times New Roman" w:cs="Times New Roman"/>
          <w:b/>
          <w:sz w:val="26"/>
          <w:szCs w:val="26"/>
        </w:rPr>
        <w:t>…….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0949">
        <w:rPr>
          <w:rFonts w:ascii="Times New Roman" w:hAnsi="Times New Roman" w:cs="Times New Roman"/>
          <w:sz w:val="26"/>
          <w:szCs w:val="26"/>
        </w:rPr>
        <w:t xml:space="preserve">года рождения, место рождения: </w:t>
      </w:r>
      <w:r w:rsidR="003A6968">
        <w:rPr>
          <w:rFonts w:ascii="Times New Roman" w:hAnsi="Times New Roman" w:cs="Times New Roman"/>
          <w:sz w:val="26"/>
          <w:szCs w:val="26"/>
        </w:rPr>
        <w:t>…</w:t>
      </w:r>
      <w:r w:rsidRPr="00780949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3A6968">
        <w:rPr>
          <w:rFonts w:ascii="Times New Roman" w:hAnsi="Times New Roman" w:cs="Times New Roman"/>
          <w:sz w:val="26"/>
          <w:szCs w:val="26"/>
        </w:rPr>
        <w:t>…</w:t>
      </w:r>
      <w:r w:rsidRPr="00780949" w:rsidR="00B90BD0">
        <w:rPr>
          <w:rFonts w:ascii="Times New Roman" w:hAnsi="Times New Roman" w:cs="Times New Roman"/>
          <w:sz w:val="26"/>
          <w:szCs w:val="26"/>
        </w:rPr>
        <w:t>,</w:t>
      </w:r>
      <w:r w:rsidRPr="00780949">
        <w:rPr>
          <w:rFonts w:ascii="Times New Roman" w:hAnsi="Times New Roman" w:cs="Times New Roman"/>
          <w:sz w:val="26"/>
          <w:szCs w:val="26"/>
        </w:rPr>
        <w:t xml:space="preserve"> адрес места жительства: </w:t>
      </w:r>
      <w:r w:rsidR="003A6968">
        <w:rPr>
          <w:rFonts w:ascii="Times New Roman" w:hAnsi="Times New Roman" w:cs="Times New Roman"/>
          <w:sz w:val="26"/>
          <w:szCs w:val="26"/>
        </w:rPr>
        <w:t>..</w:t>
      </w:r>
      <w:r w:rsidR="00956AF1">
        <w:rPr>
          <w:rFonts w:ascii="Times New Roman" w:hAnsi="Times New Roman" w:cs="Times New Roman"/>
          <w:sz w:val="26"/>
          <w:szCs w:val="26"/>
        </w:rPr>
        <w:t xml:space="preserve">, </w:t>
      </w:r>
      <w:r w:rsidRPr="00780949">
        <w:rPr>
          <w:rFonts w:ascii="Times New Roman" w:hAnsi="Times New Roman" w:cs="Times New Roman"/>
          <w:sz w:val="26"/>
          <w:szCs w:val="26"/>
        </w:rPr>
        <w:t xml:space="preserve">адрес юридического лица: </w:t>
      </w:r>
      <w:r w:rsidR="00956AF1">
        <w:rPr>
          <w:rFonts w:ascii="Times New Roman" w:hAnsi="Times New Roman" w:cs="Times New Roman"/>
          <w:sz w:val="26"/>
          <w:szCs w:val="26"/>
        </w:rPr>
        <w:t xml:space="preserve">295017, </w:t>
      </w:r>
      <w:r w:rsidRPr="00780949" w:rsidR="00956AF1">
        <w:rPr>
          <w:rFonts w:ascii="Times New Roman" w:hAnsi="Times New Roman" w:cs="Times New Roman"/>
          <w:sz w:val="26"/>
          <w:szCs w:val="26"/>
        </w:rPr>
        <w:t xml:space="preserve">Республика Крым, </w:t>
      </w:r>
      <w:r w:rsidR="00956AF1">
        <w:rPr>
          <w:rFonts w:ascii="Times New Roman" w:hAnsi="Times New Roman" w:cs="Times New Roman"/>
          <w:sz w:val="26"/>
          <w:szCs w:val="26"/>
        </w:rPr>
        <w:t xml:space="preserve">г.Симферополь, </w:t>
      </w:r>
      <w:r>
        <w:rPr>
          <w:rFonts w:ascii="Times New Roman" w:hAnsi="Times New Roman" w:cs="Times New Roman"/>
          <w:sz w:val="26"/>
          <w:szCs w:val="26"/>
        </w:rPr>
        <w:t>ул</w:t>
      </w:r>
      <w:r>
        <w:rPr>
          <w:rFonts w:ascii="Times New Roman" w:hAnsi="Times New Roman" w:cs="Times New Roman"/>
          <w:sz w:val="26"/>
          <w:szCs w:val="26"/>
        </w:rPr>
        <w:t>.З</w:t>
      </w:r>
      <w:r>
        <w:rPr>
          <w:rFonts w:ascii="Times New Roman" w:hAnsi="Times New Roman" w:cs="Times New Roman"/>
          <w:sz w:val="26"/>
          <w:szCs w:val="26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Жильцовой</w:t>
      </w:r>
      <w:r>
        <w:rPr>
          <w:rFonts w:ascii="Times New Roman" w:hAnsi="Times New Roman" w:cs="Times New Roman"/>
          <w:sz w:val="26"/>
          <w:szCs w:val="26"/>
        </w:rPr>
        <w:t>, дом 13-Б, офис 402</w:t>
      </w:r>
      <w:r w:rsidRPr="00780949">
        <w:rPr>
          <w:rFonts w:ascii="Times New Roman" w:hAnsi="Times New Roman" w:cs="Times New Roman"/>
          <w:sz w:val="26"/>
          <w:szCs w:val="26"/>
        </w:rPr>
        <w:t>,</w:t>
      </w:r>
    </w:p>
    <w:p w:rsidR="008E3B5D" w:rsidRPr="00780949" w:rsidP="008E3B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 w:rsidRPr="0078094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7A0FD2">
        <w:rPr>
          <w:rFonts w:ascii="Times New Roman" w:hAnsi="Times New Roman" w:cs="Times New Roman"/>
          <w:b/>
          <w:sz w:val="26"/>
          <w:szCs w:val="26"/>
        </w:rPr>
        <w:t>ч.2 ст.15.33</w:t>
      </w:r>
      <w:r w:rsidRPr="00780949">
        <w:rPr>
          <w:rFonts w:ascii="Times New Roman" w:hAnsi="Times New Roman" w:cs="Times New Roman"/>
          <w:sz w:val="26"/>
          <w:szCs w:val="26"/>
        </w:rPr>
        <w:t xml:space="preserve"> Кодекса об административных правонарушениях Российской Федерации (далее – КоАП</w:t>
      </w:r>
      <w:r w:rsidRPr="0078094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780949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3B5D" w:rsidRPr="00780949" w:rsidP="008E3B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80949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780949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8E3B5D" w:rsidRPr="00780949" w:rsidP="008E3B5D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8E3B5D" w:rsidRPr="00780949" w:rsidP="008E3B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Романова В.Ф.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color w:val="000000"/>
          <w:sz w:val="26"/>
          <w:szCs w:val="26"/>
        </w:rPr>
        <w:t>генеральным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56AF1">
        <w:rPr>
          <w:rFonts w:ascii="Times New Roman" w:hAnsi="Times New Roman" w:cs="Times New Roman"/>
          <w:sz w:val="26"/>
          <w:szCs w:val="26"/>
        </w:rPr>
        <w:t xml:space="preserve">директором Общества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>«Девелоперская компания «Основа»</w:t>
      </w:r>
      <w:r w:rsidR="00956AF1">
        <w:rPr>
          <w:rFonts w:ascii="Times New Roman" w:hAnsi="Times New Roman" w:cs="Times New Roman"/>
          <w:sz w:val="26"/>
          <w:szCs w:val="26"/>
        </w:rPr>
        <w:t xml:space="preserve"> </w:t>
      </w:r>
      <w:r w:rsidRPr="00780949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956AF1">
        <w:rPr>
          <w:rFonts w:ascii="Times New Roman" w:hAnsi="Times New Roman" w:cs="Times New Roman"/>
          <w:sz w:val="26"/>
          <w:szCs w:val="26"/>
        </w:rPr>
        <w:t>ООО «</w:t>
      </w:r>
      <w:r>
        <w:rPr>
          <w:rFonts w:ascii="Times New Roman" w:hAnsi="Times New Roman" w:cs="Times New Roman"/>
          <w:sz w:val="26"/>
          <w:szCs w:val="26"/>
        </w:rPr>
        <w:t>ДК «Основа</w:t>
      </w:r>
      <w:r w:rsidR="00956AF1">
        <w:rPr>
          <w:rFonts w:ascii="Times New Roman" w:hAnsi="Times New Roman" w:cs="Times New Roman"/>
          <w:sz w:val="26"/>
          <w:szCs w:val="26"/>
        </w:rPr>
        <w:t>»</w:t>
      </w:r>
      <w:r w:rsidRPr="00780949">
        <w:rPr>
          <w:rFonts w:ascii="Times New Roman" w:hAnsi="Times New Roman" w:cs="Times New Roman"/>
          <w:sz w:val="26"/>
          <w:szCs w:val="26"/>
        </w:rPr>
        <w:t>)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05 мая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 xml:space="preserve"> 2025 года представил</w:t>
      </w:r>
      <w:r w:rsidRPr="00780949" w:rsidR="009B1D2B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780949">
        <w:rPr>
          <w:rFonts w:ascii="Times New Roman" w:hAnsi="Times New Roman" w:cs="Times New Roman"/>
          <w:sz w:val="26"/>
          <w:szCs w:val="26"/>
        </w:rPr>
        <w:t xml:space="preserve">территориальное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780949">
        <w:rPr>
          <w:rFonts w:ascii="Times New Roman" w:hAnsi="Times New Roman" w:cs="Times New Roman"/>
          <w:sz w:val="26"/>
          <w:szCs w:val="26"/>
          <w:shd w:val="clear" w:color="auto" w:fill="FFFFFF"/>
        </w:rPr>
        <w:t>в составе единой формы сведений</w:t>
      </w:r>
      <w:r w:rsidR="00733E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A26C6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7809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</w:t>
      </w:r>
      <w:r w:rsidR="00956AF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квартал 2025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года, в нарушение сроков, предусмотренных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80949">
        <w:rPr>
          <w:rFonts w:ascii="Times New Roman" w:eastAsia="Times New Roman" w:hAnsi="Times New Roman" w:cs="Times New Roman"/>
          <w:sz w:val="26"/>
          <w:szCs w:val="26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7809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80949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</w:t>
      </w:r>
      <w:r w:rsidR="00956AF1">
        <w:rPr>
          <w:rFonts w:ascii="Times New Roman" w:hAnsi="Times New Roman" w:cs="Times New Roman"/>
          <w:sz w:val="26"/>
          <w:szCs w:val="26"/>
        </w:rPr>
        <w:t>25 апреля</w:t>
      </w:r>
      <w:r w:rsidRPr="00780949">
        <w:rPr>
          <w:rFonts w:ascii="Times New Roman" w:hAnsi="Times New Roman" w:cs="Times New Roman"/>
          <w:sz w:val="26"/>
          <w:szCs w:val="26"/>
        </w:rPr>
        <w:t xml:space="preserve"> 2025 года,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 совершил</w:t>
      </w:r>
      <w:r w:rsidRPr="00780949" w:rsidR="009B1D2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административное правонарушение, предусмотренное  ч.2 ст.15.33 КоАП РФ. </w:t>
      </w:r>
    </w:p>
    <w:p w:rsidR="00413DDA" w:rsidP="00413DDA">
      <w:pPr>
        <w:pStyle w:val="BodyText"/>
        <w:ind w:firstLine="567"/>
        <w:rPr>
          <w:color w:val="000000"/>
          <w:sz w:val="26"/>
          <w:szCs w:val="26"/>
        </w:rPr>
      </w:pPr>
      <w:r w:rsidRPr="00780949">
        <w:rPr>
          <w:sz w:val="26"/>
          <w:szCs w:val="26"/>
        </w:rPr>
        <w:t xml:space="preserve">В судебное заседание </w:t>
      </w:r>
      <w:r>
        <w:rPr>
          <w:color w:val="000000"/>
          <w:sz w:val="26"/>
          <w:szCs w:val="26"/>
        </w:rPr>
        <w:t>Романова В.Ф.</w:t>
      </w:r>
      <w:r w:rsidRPr="00780949">
        <w:rPr>
          <w:color w:val="000000"/>
          <w:sz w:val="26"/>
          <w:szCs w:val="26"/>
        </w:rPr>
        <w:t xml:space="preserve"> не явил</w:t>
      </w:r>
      <w:r w:rsidRPr="00780949" w:rsidR="009B1D2B">
        <w:rPr>
          <w:color w:val="000000"/>
          <w:sz w:val="26"/>
          <w:szCs w:val="26"/>
        </w:rPr>
        <w:t>ась</w:t>
      </w:r>
      <w:r w:rsidRPr="00780949">
        <w:rPr>
          <w:color w:val="000000"/>
          <w:sz w:val="26"/>
          <w:szCs w:val="26"/>
        </w:rPr>
        <w:t xml:space="preserve">, </w:t>
      </w:r>
      <w:r w:rsidRPr="00780949">
        <w:rPr>
          <w:sz w:val="26"/>
          <w:szCs w:val="26"/>
        </w:rPr>
        <w:t>о дате и времени судебного заседания был</w:t>
      </w:r>
      <w:r w:rsidRPr="00780949" w:rsidR="009B1D2B">
        <w:rPr>
          <w:sz w:val="26"/>
          <w:szCs w:val="26"/>
        </w:rPr>
        <w:t>а</w:t>
      </w:r>
      <w:r w:rsidRPr="00780949">
        <w:rPr>
          <w:sz w:val="26"/>
          <w:szCs w:val="26"/>
        </w:rPr>
        <w:t xml:space="preserve"> извещен</w:t>
      </w:r>
      <w:r w:rsidRPr="00780949" w:rsidR="009B1D2B">
        <w:rPr>
          <w:sz w:val="26"/>
          <w:szCs w:val="26"/>
        </w:rPr>
        <w:t>а</w:t>
      </w:r>
      <w:r w:rsidRPr="00780949">
        <w:rPr>
          <w:sz w:val="26"/>
          <w:szCs w:val="26"/>
        </w:rPr>
        <w:t xml:space="preserve"> надлежащим образом</w:t>
      </w:r>
      <w:r>
        <w:rPr>
          <w:sz w:val="26"/>
          <w:szCs w:val="26"/>
        </w:rPr>
        <w:t xml:space="preserve">. От </w:t>
      </w:r>
      <w:r>
        <w:rPr>
          <w:color w:val="000000"/>
          <w:sz w:val="26"/>
          <w:szCs w:val="26"/>
        </w:rPr>
        <w:t>Романовой В.Ф.</w:t>
      </w:r>
      <w:r w:rsidRPr="0078094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суд поступило заявление, согласно которого, вину в совершении административного правонарушения признает полностью, просила суд рассмотреть дело в ее отсутствие</w:t>
      </w:r>
      <w:r w:rsidR="007C14C4">
        <w:rPr>
          <w:color w:val="000000"/>
          <w:sz w:val="26"/>
          <w:szCs w:val="26"/>
        </w:rPr>
        <w:t xml:space="preserve">, и применить </w:t>
      </w:r>
      <w:r>
        <w:rPr>
          <w:color w:val="000000"/>
          <w:sz w:val="26"/>
          <w:szCs w:val="26"/>
        </w:rPr>
        <w:t>минимальное наказание.</w:t>
      </w:r>
    </w:p>
    <w:p w:rsidR="008E3B5D" w:rsidRPr="00780949" w:rsidP="008E3B5D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780949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Pr="00780949" w:rsidR="009B1D2B">
        <w:rPr>
          <w:sz w:val="26"/>
          <w:szCs w:val="26"/>
        </w:rPr>
        <w:t xml:space="preserve">должностного лица – </w:t>
      </w:r>
      <w:r w:rsidR="007C14C4">
        <w:rPr>
          <w:sz w:val="26"/>
          <w:szCs w:val="26"/>
        </w:rPr>
        <w:t xml:space="preserve">генерального </w:t>
      </w:r>
      <w:r w:rsidR="001A26C6">
        <w:rPr>
          <w:sz w:val="26"/>
          <w:szCs w:val="26"/>
        </w:rPr>
        <w:t>директор</w:t>
      </w:r>
      <w:r w:rsidR="001A26C6">
        <w:rPr>
          <w:sz w:val="26"/>
          <w:szCs w:val="26"/>
        </w:rPr>
        <w:t xml:space="preserve">а </w:t>
      </w:r>
      <w:r w:rsidR="007C14C4">
        <w:rPr>
          <w:sz w:val="26"/>
          <w:szCs w:val="26"/>
        </w:rPr>
        <w:t>ООО</w:t>
      </w:r>
      <w:r w:rsidR="007C14C4">
        <w:rPr>
          <w:sz w:val="26"/>
          <w:szCs w:val="26"/>
        </w:rPr>
        <w:t xml:space="preserve"> «ДК «Основа» </w:t>
      </w:r>
      <w:r w:rsidR="007C14C4">
        <w:rPr>
          <w:color w:val="000000"/>
          <w:sz w:val="26"/>
          <w:szCs w:val="26"/>
        </w:rPr>
        <w:t>Романовой В.Ф.</w:t>
      </w:r>
      <w:r w:rsidRPr="00780949" w:rsidR="006039A7">
        <w:rPr>
          <w:color w:val="000000"/>
          <w:sz w:val="26"/>
          <w:szCs w:val="26"/>
        </w:rPr>
        <w:t xml:space="preserve"> </w:t>
      </w:r>
      <w:r w:rsidRPr="00780949">
        <w:rPr>
          <w:sz w:val="26"/>
          <w:szCs w:val="26"/>
        </w:rPr>
        <w:t xml:space="preserve">состава административного правонарушения, предусмотренного ч.2 ст.15.33 КоАП РФ.   </w:t>
      </w:r>
    </w:p>
    <w:p w:rsidR="008E3B5D" w:rsidRPr="00780949" w:rsidP="008E3B5D">
      <w:pPr>
        <w:pStyle w:val="BodyText"/>
        <w:ind w:firstLine="567"/>
        <w:rPr>
          <w:sz w:val="26"/>
          <w:szCs w:val="26"/>
        </w:rPr>
      </w:pPr>
      <w:r w:rsidRPr="00780949">
        <w:rPr>
          <w:color w:val="000000"/>
          <w:sz w:val="26"/>
          <w:szCs w:val="26"/>
        </w:rPr>
        <w:t>Часть 2 статьи 15.33 КоАП РФ предусматривает административную ответственность за н</w:t>
      </w:r>
      <w:r w:rsidRPr="00780949">
        <w:rPr>
          <w:color w:val="000000"/>
          <w:sz w:val="26"/>
          <w:szCs w:val="26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780949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сроков</w:t>
        </w:r>
      </w:hyperlink>
      <w:r w:rsidRPr="00780949">
        <w:rPr>
          <w:color w:val="000000"/>
          <w:sz w:val="26"/>
          <w:szCs w:val="26"/>
          <w:shd w:val="clear" w:color="auto" w:fill="FFFFFF"/>
        </w:rPr>
        <w:t xml:space="preserve"> представления сведений о </w:t>
      </w:r>
      <w:r w:rsidRPr="00780949">
        <w:rPr>
          <w:color w:val="000000"/>
          <w:sz w:val="26"/>
          <w:szCs w:val="26"/>
          <w:shd w:val="clear" w:color="auto" w:fill="FFFFFF"/>
        </w:rPr>
        <w:t>начисленных страховых взносах в территориальные органы Фонда пенсионного и социального страхования Российской Федерации.</w:t>
      </w:r>
    </w:p>
    <w:p w:rsidR="008E3B5D" w:rsidRPr="00780949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Согласно п.1 ст.24 </w:t>
      </w:r>
      <w:r w:rsidRPr="00780949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780949">
        <w:rPr>
          <w:rFonts w:ascii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78094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формы</w:t>
        </w:r>
      </w:hyperlink>
      <w:r w:rsidRPr="00780949">
        <w:rPr>
          <w:rFonts w:ascii="Times New Roman" w:hAnsi="Times New Roman" w:cs="Times New Roman"/>
          <w:sz w:val="26"/>
          <w:szCs w:val="26"/>
        </w:rPr>
        <w:t xml:space="preserve"> сведений, предусмотренной </w:t>
      </w:r>
      <w:hyperlink r:id="rId6" w:anchor="dst100079" w:history="1">
        <w:r w:rsidRPr="0078094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780949">
        <w:rPr>
          <w:rFonts w:ascii="Times New Roman" w:hAnsi="Times New Roman" w:cs="Times New Roman"/>
          <w:sz w:val="26"/>
          <w:szCs w:val="26"/>
        </w:rPr>
        <w:t> Федерального закона</w:t>
      </w:r>
      <w:r w:rsidRPr="00780949">
        <w:rPr>
          <w:rFonts w:ascii="Times New Roman" w:hAnsi="Times New Roman" w:cs="Times New Roman"/>
          <w:sz w:val="26"/>
          <w:szCs w:val="26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8E3B5D" w:rsidRPr="00780949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0949">
        <w:rPr>
          <w:rFonts w:ascii="Times New Roman" w:hAnsi="Times New Roman" w:cs="Times New Roman"/>
          <w:sz w:val="26"/>
          <w:szCs w:val="26"/>
        </w:rPr>
        <w:t>В соответствии с п.2 ст.22.1 Федерального закона, о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7C14C4">
        <w:rPr>
          <w:rFonts w:ascii="Times New Roman" w:hAnsi="Times New Roman" w:cs="Times New Roman"/>
          <w:color w:val="000000"/>
          <w:sz w:val="26"/>
          <w:szCs w:val="26"/>
        </w:rPr>
        <w:t>Романова В.Ф.</w:t>
      </w:r>
      <w:r w:rsidRPr="00780949" w:rsidR="007C14C4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="007C14C4">
        <w:rPr>
          <w:rFonts w:ascii="Times New Roman" w:hAnsi="Times New Roman" w:cs="Times New Roman"/>
          <w:color w:val="000000"/>
          <w:sz w:val="26"/>
          <w:szCs w:val="26"/>
        </w:rPr>
        <w:t>генеральным</w:t>
      </w:r>
      <w:r w:rsidR="007C14C4">
        <w:rPr>
          <w:rFonts w:ascii="Times New Roman" w:hAnsi="Times New Roman" w:cs="Times New Roman"/>
          <w:sz w:val="26"/>
          <w:szCs w:val="26"/>
        </w:rPr>
        <w:t xml:space="preserve"> директором ООО «ДК «Основа» 05 мая</w:t>
      </w:r>
      <w:r w:rsidR="001A26C6">
        <w:rPr>
          <w:rFonts w:ascii="Times New Roman" w:hAnsi="Times New Roman" w:cs="Times New Roman"/>
          <w:sz w:val="26"/>
          <w:szCs w:val="26"/>
        </w:rPr>
        <w:t xml:space="preserve"> </w:t>
      </w:r>
      <w:r w:rsidRPr="00780949">
        <w:rPr>
          <w:rFonts w:ascii="Times New Roman" w:hAnsi="Times New Roman" w:cs="Times New Roman"/>
          <w:sz w:val="26"/>
          <w:szCs w:val="26"/>
        </w:rPr>
        <w:t xml:space="preserve">2025 года 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>представил</w:t>
      </w:r>
      <w:r w:rsidRPr="00780949" w:rsidR="0066066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7809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за </w:t>
      </w:r>
      <w:r w:rsid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</w:t>
      </w:r>
      <w:r w:rsid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квартал</w:t>
      </w:r>
      <w:r w:rsid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года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780949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</w:t>
      </w:r>
      <w:r w:rsidR="001A26C6">
        <w:rPr>
          <w:rFonts w:ascii="Times New Roman" w:hAnsi="Times New Roman" w:cs="Times New Roman"/>
          <w:sz w:val="26"/>
          <w:szCs w:val="26"/>
        </w:rPr>
        <w:t>25 апреля</w:t>
      </w:r>
      <w:r w:rsidRPr="00780949">
        <w:rPr>
          <w:rFonts w:ascii="Times New Roman" w:hAnsi="Times New Roman" w:cs="Times New Roman"/>
          <w:sz w:val="26"/>
          <w:szCs w:val="26"/>
        </w:rPr>
        <w:t xml:space="preserve"> 2025 года.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Pr="00780949" w:rsidR="0066066D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должностного лица </w:t>
      </w:r>
      <w:r w:rsidR="007C14C4">
        <w:rPr>
          <w:rFonts w:ascii="Times New Roman" w:hAnsi="Times New Roman" w:cs="Times New Roman"/>
          <w:color w:val="000000"/>
          <w:sz w:val="26"/>
          <w:szCs w:val="26"/>
        </w:rPr>
        <w:t>Романовой В.Ф.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="007C14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900127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="007C14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июля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г. (л.д.1); выпиской из Единого государственного реестра юридических лиц в отношении</w:t>
      </w:r>
      <w:r w:rsidRPr="00780949">
        <w:rPr>
          <w:rFonts w:ascii="Times New Roman" w:hAnsi="Times New Roman" w:cs="Times New Roman"/>
          <w:sz w:val="26"/>
          <w:szCs w:val="26"/>
        </w:rPr>
        <w:t xml:space="preserve"> </w:t>
      </w:r>
      <w:r w:rsidR="007C14C4">
        <w:rPr>
          <w:rFonts w:ascii="Times New Roman" w:hAnsi="Times New Roman" w:cs="Times New Roman"/>
          <w:sz w:val="26"/>
          <w:szCs w:val="26"/>
        </w:rPr>
        <w:t>ООО «ДК «Основа» (л.д.8-9)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копией Формы ЕФС-1 за </w:t>
      </w:r>
      <w:r w:rsid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</w:t>
      </w:r>
      <w:r w:rsid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квартал 2025 года</w:t>
      </w:r>
      <w:r w:rsidRPr="00780949" w:rsidR="00F034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(л.д.1</w:t>
      </w:r>
      <w:r w:rsidR="007C14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протоколом проверки отчетности </w:t>
      </w:r>
      <w:r w:rsidR="007C14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(л.д.12),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уведомлением о доставке (л.д.1</w:t>
      </w:r>
      <w:r w:rsidR="007C14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</w:t>
      </w:r>
      <w:r w:rsidRPr="00780949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8E3B5D" w:rsidRPr="001A26C6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8E3B5D" w:rsidRPr="001A26C6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8E3B5D" w:rsidRPr="001A26C6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6C6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="007C14C4">
        <w:rPr>
          <w:rFonts w:ascii="Times New Roman" w:hAnsi="Times New Roman" w:cs="Times New Roman"/>
          <w:color w:val="000000"/>
          <w:sz w:val="26"/>
          <w:szCs w:val="26"/>
        </w:rPr>
        <w:t>Романовой В.Ф.</w:t>
      </w:r>
      <w:r w:rsidRPr="001A26C6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на день рассмотрения дела мировым судьей не истек.  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1A26C6" w:rsidR="0066066D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должностного лица – </w:t>
      </w:r>
      <w:r w:rsidR="007C14C4">
        <w:rPr>
          <w:rFonts w:ascii="Times New Roman" w:hAnsi="Times New Roman" w:cs="Times New Roman"/>
          <w:color w:val="000000"/>
          <w:sz w:val="26"/>
          <w:szCs w:val="26"/>
        </w:rPr>
        <w:t>генерального</w:t>
      </w:r>
      <w:r w:rsidR="007C14C4">
        <w:rPr>
          <w:rFonts w:ascii="Times New Roman" w:hAnsi="Times New Roman" w:cs="Times New Roman"/>
          <w:sz w:val="26"/>
          <w:szCs w:val="26"/>
        </w:rPr>
        <w:t xml:space="preserve"> директор</w:t>
      </w:r>
      <w:r w:rsidR="007C14C4">
        <w:rPr>
          <w:rFonts w:ascii="Times New Roman" w:hAnsi="Times New Roman" w:cs="Times New Roman"/>
          <w:sz w:val="26"/>
          <w:szCs w:val="26"/>
        </w:rPr>
        <w:t>а ООО</w:t>
      </w:r>
      <w:r w:rsidR="007C14C4">
        <w:rPr>
          <w:rFonts w:ascii="Times New Roman" w:hAnsi="Times New Roman" w:cs="Times New Roman"/>
          <w:sz w:val="26"/>
          <w:szCs w:val="26"/>
        </w:rPr>
        <w:t xml:space="preserve"> «ДК «Основа» </w:t>
      </w:r>
      <w:r w:rsidR="007C14C4">
        <w:rPr>
          <w:rFonts w:ascii="Times New Roman" w:hAnsi="Times New Roman" w:cs="Times New Roman"/>
          <w:color w:val="000000"/>
          <w:sz w:val="26"/>
          <w:szCs w:val="26"/>
        </w:rPr>
        <w:t>Романовой В.Ф.</w:t>
      </w:r>
      <w:r w:rsidR="007C14C4">
        <w:rPr>
          <w:rFonts w:ascii="Times New Roman" w:hAnsi="Times New Roman" w:cs="Times New Roman"/>
          <w:sz w:val="26"/>
          <w:szCs w:val="26"/>
        </w:rPr>
        <w:t xml:space="preserve"> </w:t>
      </w:r>
      <w:r w:rsidRP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содержится состав административного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правонарушения, предусмотренного ч.2 </w:t>
      </w:r>
      <w:r w:rsidRPr="00780949">
        <w:rPr>
          <w:rFonts w:ascii="Times New Roman" w:hAnsi="Times New Roman" w:cs="Times New Roman"/>
          <w:sz w:val="26"/>
          <w:szCs w:val="26"/>
        </w:rPr>
        <w:t>ст.15.33 КоАП РФ.</w:t>
      </w:r>
    </w:p>
    <w:p w:rsidR="007C14C4" w:rsidP="007C1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14C4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Pr="007C14C4">
        <w:rPr>
          <w:rFonts w:ascii="Times New Roman" w:hAnsi="Times New Roman" w:cs="Times New Roman"/>
          <w:color w:val="000000"/>
          <w:sz w:val="26"/>
          <w:szCs w:val="26"/>
        </w:rPr>
        <w:t>Романовой В.Ф.</w:t>
      </w:r>
      <w:r w:rsidRPr="007C14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C14C4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 w:rsidRPr="007C14C4" w:rsidR="0066066D">
        <w:rPr>
          <w:rFonts w:ascii="Times New Roman" w:hAnsi="Times New Roman" w:cs="Times New Roman"/>
          <w:sz w:val="26"/>
          <w:szCs w:val="26"/>
        </w:rPr>
        <w:t>й</w:t>
      </w:r>
      <w:r w:rsidRPr="007C14C4">
        <w:rPr>
          <w:rFonts w:ascii="Times New Roman" w:hAnsi="Times New Roman" w:cs="Times New Roman"/>
          <w:sz w:val="26"/>
          <w:szCs w:val="26"/>
        </w:rPr>
        <w:t>.</w:t>
      </w:r>
      <w:r w:rsidR="007A0FD2">
        <w:rPr>
          <w:rFonts w:ascii="Times New Roman" w:hAnsi="Times New Roman" w:cs="Times New Roman"/>
          <w:sz w:val="26"/>
          <w:szCs w:val="26"/>
        </w:rPr>
        <w:t xml:space="preserve"> </w:t>
      </w:r>
      <w:r w:rsidRPr="007C14C4">
        <w:rPr>
          <w:rFonts w:ascii="Times New Roman" w:hAnsi="Times New Roman" w:cs="Times New Roman"/>
          <w:sz w:val="26"/>
          <w:szCs w:val="26"/>
        </w:rPr>
        <w:t xml:space="preserve">В качестве обстоятельств, смягчающих административную ответственность, мировым судьей учитывается признание вины. Обстоятельств, отягчающих административную ответственность, мировым судьей не установлено. </w:t>
      </w:r>
    </w:p>
    <w:p w:rsidR="008E3B5D" w:rsidRPr="00780949" w:rsidP="007C14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14C4">
        <w:rPr>
          <w:rFonts w:ascii="Times New Roman" w:hAnsi="Times New Roman" w:cs="Times New Roman"/>
          <w:color w:val="000000"/>
          <w:sz w:val="26"/>
          <w:szCs w:val="26"/>
        </w:rPr>
        <w:t>Суд считает,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 xml:space="preserve">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8E3B5D" w:rsidRPr="00780949" w:rsidP="007C14C4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780949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780949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780949">
        <w:rPr>
          <w:sz w:val="26"/>
          <w:szCs w:val="26"/>
        </w:rPr>
        <w:t>ст.ст.4.2, 4.3, ч.2 ст.15.33,</w:t>
      </w:r>
      <w:r w:rsidRPr="00780949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780949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780949">
        <w:rPr>
          <w:color w:val="000000"/>
          <w:sz w:val="26"/>
          <w:szCs w:val="26"/>
        </w:rPr>
        <w:t xml:space="preserve"> </w:t>
      </w:r>
      <w:r w:rsidRPr="00780949">
        <w:rPr>
          <w:color w:val="000000"/>
          <w:sz w:val="26"/>
          <w:szCs w:val="26"/>
          <w:shd w:val="clear" w:color="auto" w:fill="FFFFFF"/>
        </w:rPr>
        <w:t>КоАП РФ, мировой судья,</w:t>
      </w:r>
      <w:r w:rsidRPr="00780949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8E3B5D" w:rsidRPr="00725451" w:rsidP="008E3B5D">
      <w:pPr>
        <w:pStyle w:val="BodyTextIndent"/>
        <w:ind w:firstLine="709"/>
        <w:rPr>
          <w:color w:val="000000"/>
          <w:sz w:val="16"/>
          <w:szCs w:val="16"/>
          <w:shd w:val="clear" w:color="auto" w:fill="FFFFFF"/>
        </w:rPr>
      </w:pPr>
    </w:p>
    <w:p w:rsidR="008E3B5D" w:rsidRPr="00780949" w:rsidP="008E3B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780949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8E3B5D" w:rsidRPr="00780949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E3B5D" w:rsidRPr="00780949" w:rsidP="007A0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Генерального директора Общества с ограниченной ответственностью «Девелоперская компания «Основа»</w:t>
      </w:r>
      <w:r w:rsidRPr="00780949">
        <w:rPr>
          <w:rFonts w:ascii="Times New Roman" w:hAnsi="Times New Roman" w:cs="Times New Roman"/>
          <w:sz w:val="26"/>
          <w:szCs w:val="26"/>
        </w:rPr>
        <w:t xml:space="preserve"> </w:t>
      </w:r>
      <w:r w:rsidRPr="007A0FD2">
        <w:rPr>
          <w:rFonts w:ascii="Times New Roman" w:hAnsi="Times New Roman" w:cs="Times New Roman"/>
          <w:sz w:val="26"/>
          <w:szCs w:val="26"/>
        </w:rPr>
        <w:t xml:space="preserve">Романову </w:t>
      </w:r>
      <w:r w:rsidR="003A6968">
        <w:rPr>
          <w:rFonts w:ascii="Times New Roman" w:hAnsi="Times New Roman" w:cs="Times New Roman"/>
          <w:sz w:val="26"/>
          <w:szCs w:val="26"/>
        </w:rPr>
        <w:t>…….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0949">
        <w:rPr>
          <w:rFonts w:ascii="Times New Roman" w:hAnsi="Times New Roman" w:cs="Times New Roman"/>
          <w:sz w:val="26"/>
          <w:szCs w:val="26"/>
        </w:rPr>
        <w:t>года рождения</w:t>
      </w:r>
      <w:r w:rsidRPr="00780949" w:rsidR="004A5946">
        <w:rPr>
          <w:rFonts w:ascii="Times New Roman" w:hAnsi="Times New Roman" w:cs="Times New Roman"/>
          <w:sz w:val="26"/>
          <w:szCs w:val="26"/>
        </w:rPr>
        <w:t>,</w:t>
      </w:r>
      <w:r w:rsidRPr="00780949">
        <w:rPr>
          <w:rFonts w:ascii="Times New Roman" w:hAnsi="Times New Roman" w:cs="Times New Roman"/>
          <w:sz w:val="26"/>
          <w:szCs w:val="26"/>
        </w:rPr>
        <w:t xml:space="preserve"> признать виновн</w:t>
      </w:r>
      <w:r w:rsidRPr="00780949" w:rsidR="00D25587">
        <w:rPr>
          <w:rFonts w:ascii="Times New Roman" w:hAnsi="Times New Roman" w:cs="Times New Roman"/>
          <w:sz w:val="26"/>
          <w:szCs w:val="26"/>
        </w:rPr>
        <w:t>ой</w:t>
      </w:r>
      <w:r w:rsidRPr="00780949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780949" w:rsidR="00D25587">
        <w:rPr>
          <w:rFonts w:ascii="Times New Roman" w:hAnsi="Times New Roman" w:cs="Times New Roman"/>
          <w:sz w:val="26"/>
          <w:szCs w:val="26"/>
        </w:rPr>
        <w:t>й</w:t>
      </w:r>
      <w:r w:rsidRPr="00780949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</w:t>
      </w:r>
      <w:r w:rsidRPr="007A0FD2">
        <w:rPr>
          <w:rFonts w:ascii="Times New Roman" w:hAnsi="Times New Roman" w:cs="Times New Roman"/>
          <w:sz w:val="26"/>
          <w:szCs w:val="26"/>
        </w:rPr>
        <w:t>Федерации по Республике Крым), корреспондентский счет: 40102810645370000035, номер казначейского счета: №03100643000000017500, банк получателя:</w:t>
      </w:r>
      <w:r w:rsidRPr="007A0FD2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 БИК 013510002, ОКТМО: 35701000, ИНН: 7706808265, КПП: 910201001, код бюджетной классификации (КБК): 79711601230060003140, </w:t>
      </w:r>
      <w:r w:rsidRPr="007A0FD2">
        <w:rPr>
          <w:rFonts w:ascii="Times New Roman" w:hAnsi="Times New Roman" w:cs="Times New Roman"/>
          <w:b/>
          <w:sz w:val="26"/>
          <w:szCs w:val="26"/>
          <w:u w:val="single"/>
        </w:rPr>
        <w:t xml:space="preserve">УИН </w:t>
      </w:r>
      <w:r w:rsidRPr="007A0FD2" w:rsidR="001A26C6">
        <w:rPr>
          <w:rFonts w:ascii="Times New Roman" w:hAnsi="Times New Roman" w:cs="Times New Roman"/>
          <w:b/>
          <w:sz w:val="26"/>
          <w:szCs w:val="26"/>
          <w:u w:val="single"/>
        </w:rPr>
        <w:t>79791010</w:t>
      </w:r>
      <w:r w:rsidRPr="007A0FD2" w:rsidR="007A0FD2">
        <w:rPr>
          <w:rFonts w:ascii="Times New Roman" w:hAnsi="Times New Roman" w:cs="Times New Roman"/>
          <w:b/>
          <w:sz w:val="26"/>
          <w:szCs w:val="26"/>
          <w:u w:val="single"/>
        </w:rPr>
        <w:t>807250238273</w:t>
      </w:r>
      <w:r w:rsidRPr="007A0FD2">
        <w:rPr>
          <w:rFonts w:ascii="Times New Roman" w:hAnsi="Times New Roman" w:cs="Times New Roman"/>
          <w:sz w:val="26"/>
          <w:szCs w:val="26"/>
        </w:rPr>
        <w:t>.</w:t>
      </w:r>
      <w:r w:rsidRPr="007809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8E3B5D" w:rsidRPr="00780949" w:rsidP="008E3B5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8094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E3B5D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372F6" w:rsidRPr="00780949" w:rsidP="00284D2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</w:rPr>
        <w:tab/>
      </w:r>
      <w:r w:rsidR="001C3507">
        <w:rPr>
          <w:rFonts w:ascii="Times New Roman" w:hAnsi="Times New Roman" w:cs="Times New Roman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sectPr w:rsidSect="007A0FD2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9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5D"/>
    <w:rsid w:val="000041F1"/>
    <w:rsid w:val="000F1B1F"/>
    <w:rsid w:val="001A26C6"/>
    <w:rsid w:val="001C3507"/>
    <w:rsid w:val="00284D28"/>
    <w:rsid w:val="003156B7"/>
    <w:rsid w:val="003645A7"/>
    <w:rsid w:val="003A6968"/>
    <w:rsid w:val="00413DDA"/>
    <w:rsid w:val="004A5946"/>
    <w:rsid w:val="005F32E5"/>
    <w:rsid w:val="006039A7"/>
    <w:rsid w:val="0066066D"/>
    <w:rsid w:val="006D4C60"/>
    <w:rsid w:val="006F4D1A"/>
    <w:rsid w:val="00725451"/>
    <w:rsid w:val="00733E6A"/>
    <w:rsid w:val="00780949"/>
    <w:rsid w:val="007A0FD2"/>
    <w:rsid w:val="007C14C4"/>
    <w:rsid w:val="007D5EB5"/>
    <w:rsid w:val="008372F6"/>
    <w:rsid w:val="008E3B5D"/>
    <w:rsid w:val="00956AF1"/>
    <w:rsid w:val="009B1D2B"/>
    <w:rsid w:val="00AD0541"/>
    <w:rsid w:val="00B90BD0"/>
    <w:rsid w:val="00D25587"/>
    <w:rsid w:val="00E577D2"/>
    <w:rsid w:val="00E643AB"/>
    <w:rsid w:val="00F034D7"/>
    <w:rsid w:val="00F911E7"/>
    <w:rsid w:val="00FC67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5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E3B5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8E3B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8E3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8E3B5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8E3B5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8E3B5D"/>
  </w:style>
  <w:style w:type="paragraph" w:styleId="Header">
    <w:name w:val="header"/>
    <w:basedOn w:val="Normal"/>
    <w:link w:val="a1"/>
    <w:uiPriority w:val="99"/>
    <w:unhideWhenUsed/>
    <w:rsid w:val="008E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E3B5D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C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C35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