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119B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№5-10-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197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/2017</w:t>
      </w:r>
    </w:p>
    <w:p w:rsidR="0066731D" w:rsidRPr="00FC2FA2" w:rsidP="0066731D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05-0197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/10/2017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ПОСТАНОВЛЕНИЕ</w:t>
      </w:r>
    </w:p>
    <w:p w:rsidR="001C119B" w:rsidRPr="00FC2FA2" w:rsidP="00150B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31 августа 2017 года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город Симферополь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EA0360" w:rsidRPr="00FC2FA2" w:rsidP="001C11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(Киевский район городского округа Симферополь) Москаленко </w:t>
      </w:r>
      <w:r w:rsidRPr="00FC2FA2" w:rsidR="00C50105">
        <w:rPr>
          <w:rFonts w:ascii="Times New Roman" w:hAnsi="Times New Roman" w:cs="Times New Roman"/>
          <w:sz w:val="26"/>
          <w:szCs w:val="26"/>
        </w:rPr>
        <w:t>С.А.</w:t>
      </w:r>
      <w:r w:rsidRPr="00FC2FA2">
        <w:rPr>
          <w:rFonts w:ascii="Times New Roman" w:hAnsi="Times New Roman" w:cs="Times New Roman"/>
          <w:sz w:val="26"/>
          <w:szCs w:val="26"/>
        </w:rPr>
        <w:t>, рассмотрев</w:t>
      </w:r>
      <w:r w:rsidRPr="00FC2FA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с участием защитника лица привлекаемого к административной ответственности Плакиды В.Т. </w:t>
      </w:r>
      <w:r w:rsidRPr="00FC2FA2">
        <w:rPr>
          <w:rFonts w:ascii="Times New Roman" w:hAnsi="Times New Roman" w:cs="Times New Roman"/>
          <w:sz w:val="26"/>
          <w:szCs w:val="26"/>
        </w:rPr>
        <w:t>Таранца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А.В., дело об административном правонарушении </w:t>
      </w:r>
      <w:r w:rsidRPr="00FC2FA2">
        <w:rPr>
          <w:rFonts w:ascii="Times New Roman" w:hAnsi="Times New Roman" w:cs="Times New Roman"/>
          <w:sz w:val="26"/>
          <w:szCs w:val="26"/>
        </w:rPr>
        <w:t>(административный протокол №</w:t>
      </w:r>
      <w:r w:rsidR="004B3BA5">
        <w:rPr>
          <w:rFonts w:ascii="Times New Roman" w:hAnsi="Times New Roman" w:cs="Times New Roman"/>
          <w:sz w:val="26"/>
          <w:szCs w:val="26"/>
        </w:rPr>
        <w:t>276</w:t>
      </w:r>
      <w:r w:rsidRPr="00FC2FA2" w:rsidR="00150BFA">
        <w:rPr>
          <w:rFonts w:ascii="Times New Roman" w:hAnsi="Times New Roman" w:cs="Times New Roman"/>
          <w:sz w:val="26"/>
          <w:szCs w:val="26"/>
        </w:rPr>
        <w:t>АД-17 от 20.07.2017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г.</w:t>
      </w:r>
      <w:r w:rsidRPr="00FC2FA2">
        <w:rPr>
          <w:rFonts w:ascii="Times New Roman" w:hAnsi="Times New Roman" w:cs="Times New Roman"/>
          <w:sz w:val="26"/>
          <w:szCs w:val="26"/>
        </w:rPr>
        <w:t xml:space="preserve">)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ст. 19.6 Кодекса Российской Федерации об административных правонарушениях (далее –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2FA2">
        <w:rPr>
          <w:rFonts w:ascii="Times New Roman" w:hAnsi="Times New Roman" w:cs="Times New Roman"/>
          <w:sz w:val="26"/>
          <w:szCs w:val="26"/>
        </w:rPr>
        <w:t xml:space="preserve">РФ) </w:t>
      </w:r>
      <w:r w:rsidRPr="00FC2FA2">
        <w:rPr>
          <w:rFonts w:ascii="Times New Roman" w:hAnsi="Times New Roman" w:cs="Times New Roman"/>
          <w:sz w:val="26"/>
          <w:szCs w:val="26"/>
        </w:rPr>
        <w:t>в отношении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Плакиды Виктора Тарасовича, </w:t>
      </w:r>
      <w:r w:rsidR="00907C72">
        <w:rPr>
          <w:rFonts w:ascii="Times New Roman" w:hAnsi="Times New Roman" w:cs="Times New Roman"/>
          <w:sz w:val="26"/>
          <w:szCs w:val="26"/>
        </w:rPr>
        <w:t>(ДАТА РОЖДЕНИЯ)</w:t>
      </w:r>
      <w:r w:rsidRPr="00FC2FA2" w:rsidR="00150BFA">
        <w:rPr>
          <w:rFonts w:ascii="Times New Roman" w:hAnsi="Times New Roman" w:cs="Times New Roman"/>
          <w:sz w:val="26"/>
          <w:szCs w:val="26"/>
        </w:rPr>
        <w:t>, уроженц</w:t>
      </w:r>
      <w:r w:rsidRPr="00FC2FA2" w:rsidR="006E7AE5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907C72">
        <w:rPr>
          <w:rFonts w:ascii="Times New Roman" w:hAnsi="Times New Roman" w:cs="Times New Roman"/>
          <w:sz w:val="26"/>
          <w:szCs w:val="26"/>
        </w:rPr>
        <w:t>(МЕСТО РОЖДЕНИЯ)</w:t>
      </w:r>
      <w:r w:rsidRPr="00FC2FA2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907C72">
        <w:rPr>
          <w:rFonts w:ascii="Times New Roman" w:hAnsi="Times New Roman" w:cs="Times New Roman"/>
          <w:sz w:val="26"/>
          <w:szCs w:val="26"/>
        </w:rPr>
        <w:t>АДРЕС</w:t>
      </w:r>
      <w:r w:rsidRPr="00FC2FA2">
        <w:rPr>
          <w:rFonts w:ascii="Times New Roman" w:hAnsi="Times New Roman" w:cs="Times New Roman"/>
          <w:sz w:val="26"/>
          <w:szCs w:val="26"/>
        </w:rPr>
        <w:t xml:space="preserve">, работающего генеральным директором Государственного унитарного предприятия  Республики Крым «Крымэнерго» (далее – ГУП РК «Крымэнерго»),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731D" w:rsidRPr="00FC2FA2" w:rsidP="0066731D">
      <w:pPr>
        <w:spacing w:after="0" w:line="265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УСТАНОВИЛ:</w:t>
      </w:r>
    </w:p>
    <w:p w:rsidR="00150BFA" w:rsidRPr="00FC2FA2" w:rsidP="00667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16</w:t>
      </w:r>
      <w:r w:rsidRPr="00FC2FA2" w:rsidR="001C11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.08.2017 г. 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A03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производство мирового судьи судебного участка № 10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Киевского судебного района города Симферополя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поступил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административном правонарушении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№276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г., составленный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Управлени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Федеральной антимонопольной службы по Республике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г. Севастополю (далее – Крымское УФАС России),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иные материалы дела об административном правонарушении, предусмотренном статьей</w:t>
      </w:r>
      <w:r w:rsidR="004B7E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FC2FA2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19.6</w:t>
      </w:r>
      <w:r>
        <w:fldChar w:fldCharType="end"/>
      </w:r>
      <w:r w:rsidRPr="00FC2FA2" w:rsidR="00FC2FA2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директора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Государственного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унитарного предприятия Республики Крым «Крымэнерго»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(далее – ГУП РК «Крымэнерго») -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 </w:t>
      </w:r>
    </w:p>
    <w:p w:rsidR="006924C8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Крымское УФАС России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обосновывает факт составления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протокола 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 тем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в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ходе рассмотрения  заявления 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гр. 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(далее</w:t>
      </w:r>
      <w:r w:rsidRPr="00FC2FA2"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заявитель) на де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йствия ГУП РК «Крымэнерго»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относительно нарушения сроков исполнения договора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технологическому подключению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 электрическим сетям установлены нарушения Правил технологического присоединения энергопринимающих устройств потребителе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й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электрической энергии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утвержденных </w:t>
      </w:r>
      <w:r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остановлением Правительства Российской Федерации</w:t>
      </w:r>
      <w:r w:rsidRPr="00FC2FA2" w:rsidR="006E7A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 27.12.2004 № 861 (далее</w:t>
      </w:r>
      <w:r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E3E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–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Правила</w:t>
      </w:r>
      <w:r w:rsidR="008E3E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№861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соответствии  с ч.1 ст.9.21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за нарушение установленных сроков представления потребителю проекта договора об осуществлении технологического присоединения к объектам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 или о подключении  (технологическом присоединении) к системам  теплоснабжения или системам водоснабжения и водоотведения и (или)  технических условий (если получение технических условий требуется действующим законодательством Российской Федерации) за исключением случаев, предусмотренных ст. ст. 14.31, 14.31.1, 14.32 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394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установлена административная ответственность.</w:t>
      </w:r>
    </w:p>
    <w:p w:rsidR="00483079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результатам административного расследования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постановлением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лиц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Крымского УФ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АС России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нистративном правонарушении №192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АД-17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 01</w:t>
      </w:r>
      <w:r w:rsidRPr="00FC2FA2"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.06.2017 г.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исх. 05/5366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признано виновным в совершении административного правонарушения, ответственность за которое предусмотрена ст.9.21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ему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назначено административное</w:t>
      </w:r>
      <w:r w:rsidRPr="00FC2FA2" w:rsidR="0039075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наказание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виде административного штрафа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размере 300 000,00 руб.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(л.д.6-10).</w:t>
      </w:r>
      <w:r w:rsidR="0019543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E00D74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соответст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вии со ст. 29.13 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</w:t>
      </w:r>
      <w:r w:rsidRPr="00FC2FA2" w:rsidR="00C501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орган, должностное лицо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рассматривающее дело об административном прав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онарушении и условий,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его совершению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вносят в соответствующие организации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соответствующим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лицам представление о принятии мер по устранению указанных причин и условий.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Организации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должностные лица обя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заны рассмотреть представление                          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устранении причин и 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условий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способствовавших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совершению административного правонарушения</w:t>
      </w:r>
      <w:r w:rsidRPr="00FC2FA2" w:rsidR="00E00D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течение месяца со дня его получения и сообщить о принятых мерах судье, в орган, должностному лицу, внесшим представление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B6491A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Должностным лицом Крымского УФАС  России в отношении ГУП РК «Крым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энерго»  согласно ст. 29.13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01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.06.2017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вынесено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 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 исх.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 05/5367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Представление было получено ГУП РК «Крымэнерго»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почте 07.06.2017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года, что подтверждается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копией почтового уведомления, где стоит роспись  представителя 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л.д.12)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354546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ветственность за непринятие мер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устранению причин и условий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способствовавших совершению административного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правонарушения,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редставлению должностного лица, рассмотревшего дело об административном правонарушении,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предусмотрена ст.19.6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РФ.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Согласно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остановления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осударственного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овета Республики Крым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 11.04.2014 г. № 2006-6/14 директором ГУП РК «Крымэнерго» является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Плакида В.Т.</w:t>
      </w:r>
    </w:p>
    <w:p w:rsidR="00354546" w:rsidRPr="00FC2FA2" w:rsidP="006E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судебное заседание лицо</w:t>
      </w:r>
      <w:r w:rsidRPr="00FC2FA2" w:rsidR="00FD0B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привлекаемое к административной ответственности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явилось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времени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месте рассмотрения дела извещен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надлежаще.</w:t>
      </w:r>
    </w:p>
    <w:p w:rsidR="00DD70B0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судебное заседание явился </w:t>
      </w:r>
      <w:r w:rsidR="00E253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привлекаемого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административной ответственности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3B186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Таранец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А. В.,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который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возражал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против привлечения Плакиды В.Т. к административной ответственности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просил прекратить производство по дел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="00581488">
        <w:rPr>
          <w:rFonts w:ascii="Times New Roman" w:hAnsi="Times New Roman" w:cs="Times New Roman"/>
          <w:sz w:val="26"/>
          <w:szCs w:val="26"/>
        </w:rPr>
        <w:t xml:space="preserve">по </w:t>
      </w:r>
      <w:r w:rsidR="00A50C62">
        <w:rPr>
          <w:rFonts w:ascii="Times New Roman" w:hAnsi="Times New Roman" w:cs="Times New Roman"/>
          <w:sz w:val="26"/>
          <w:szCs w:val="26"/>
        </w:rPr>
        <w:t xml:space="preserve">п.2 </w:t>
      </w:r>
      <w:r w:rsidRPr="00FC2FA2">
        <w:rPr>
          <w:rFonts w:ascii="Times New Roman" w:hAnsi="Times New Roman" w:cs="Times New Roman"/>
          <w:sz w:val="26"/>
          <w:szCs w:val="26"/>
        </w:rPr>
        <w:t>ч</w:t>
      </w:r>
      <w:r w:rsidR="00A50C62">
        <w:rPr>
          <w:rFonts w:ascii="Times New Roman" w:hAnsi="Times New Roman" w:cs="Times New Roman"/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1 ст</w:t>
      </w:r>
      <w:r w:rsidR="00A50C62"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24.5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</w:t>
      </w:r>
      <w:r w:rsidR="00581488">
        <w:rPr>
          <w:rFonts w:ascii="Times New Roman" w:hAnsi="Times New Roman" w:cs="Times New Roman"/>
          <w:sz w:val="26"/>
          <w:szCs w:val="26"/>
        </w:rPr>
        <w:t xml:space="preserve">, поскольку отсутствует состав вменяемого правонарушения в связи с отсутствием вины. </w:t>
      </w:r>
      <w:r w:rsidRPr="00FC2FA2">
        <w:rPr>
          <w:rFonts w:ascii="Times New Roman" w:hAnsi="Times New Roman" w:cs="Times New Roman"/>
          <w:sz w:val="26"/>
          <w:szCs w:val="26"/>
        </w:rPr>
        <w:t>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</w:t>
      </w:r>
      <w:r w:rsidR="00A50C62">
        <w:rPr>
          <w:rFonts w:ascii="Times New Roman" w:hAnsi="Times New Roman" w:cs="Times New Roman"/>
          <w:sz w:val="26"/>
          <w:szCs w:val="26"/>
        </w:rPr>
        <w:t xml:space="preserve">. </w:t>
      </w:r>
      <w:r w:rsidRPr="0082510D" w:rsidR="00A50C62">
        <w:rPr>
          <w:rFonts w:ascii="Times New Roman" w:hAnsi="Times New Roman" w:cs="Times New Roman"/>
          <w:color w:val="000000" w:themeColor="text1"/>
          <w:sz w:val="26"/>
          <w:szCs w:val="26"/>
        </w:rPr>
        <w:t>Защитник</w:t>
      </w:r>
      <w:r w:rsidR="00A50C62">
        <w:rPr>
          <w:rFonts w:ascii="Times New Roman" w:hAnsi="Times New Roman" w:cs="Times New Roman"/>
          <w:sz w:val="26"/>
          <w:szCs w:val="26"/>
        </w:rPr>
        <w:t xml:space="preserve"> т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акже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пояснил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3545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данный протокол является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незакон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ным, необоснованным, вынесенным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без проведения полной всесторонней проверки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момент в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несения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постановление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привлечении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ГУП РК «Крымэнерго»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административно ответственности по ст.9.21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 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 вступило в законную  силу, так как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было обжаловано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Арбитражный суд Республики Крым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иск не рассмотрен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момент составления протокола.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814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Кроме того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представление было вынесено в адрес юридического лица ГУП РК</w:t>
      </w:r>
      <w:r w:rsidRPr="00FC2FA2" w:rsidR="00414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«Крымэнерго», данный факт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указывает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отсутствие оснований для привлечения </w:t>
      </w:r>
      <w:r w:rsidR="004B3B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административной ответственности за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его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исполнение должностного лица Плакид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 Более того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согласно резолюции 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генерального директора ГУП РК «Крымэнерго» Плакиды В.Т.  обязанность по исполнению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редставления  возложена на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FC2FA2" w:rsidR="00D87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иректора по технологическому присоединению 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ФИО.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Также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добавил, </w:t>
      </w:r>
      <w:r w:rsidRPr="00FC2FA2" w:rsidR="00311F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что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 настоящего времени 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вопреки требованиям  договора об осуществление  технологического присоединения  и Правил № 861 не обратился в ГУП РК «Крымэнерго»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уведомлением о выполнении  возложенных  на него обязатель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ств с пр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иложением соответствующих документов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что делает невозможным технологическое и фактическое присоединение потребителя к сетям ГУП РК «Крымэнерго»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A50C62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Исследовав материалы дела об административном правонарушении, заслушав пояснения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защитника </w:t>
      </w:r>
      <w:r w:rsidRPr="00FC2FA2" w:rsidR="00C717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которого ведется</w:t>
      </w:r>
      <w:r w:rsidRPr="00FC2FA2" w:rsidR="00CF5C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50C62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делу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дминистративном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суд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ом установлено следующее.  </w:t>
      </w:r>
    </w:p>
    <w:p w:rsidR="00A50C62" w:rsidP="00581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Как следует из материалов дела об административном правонарушении,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Крымским УФАС  России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результатам рассмотрения заявления гр. 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 действия ГУП РК «Крымэнерго» относительно нарушения сроков исполнения договора по технологическому подключению к электрическим сетям установлены нарушения Правил технологического присоединения энергопринимающих устройств потребителей электрической энергии, утвержденных Постановлением Правительства Российской Федерации от 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27.12.2004 </w:t>
      </w:r>
      <w:r w:rsidRPr="00FC2FA2" w:rsidR="0066731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№</w:t>
      </w:r>
      <w:r w:rsidRPr="00FC2FA2" w:rsidR="00E3497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861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A50C62" w:rsidP="00A5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данному факту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01</w:t>
      </w:r>
      <w:r w:rsidRPr="00FC2FA2" w:rsidR="00154A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.06.2017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Крымским УФАС России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вынесено постановление №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05/5366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 привлечении Государственного унитарного предприятия Республики Крым «Крымэнерго»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 </w:t>
      </w:r>
      <w:r>
        <w:fldChar w:fldCharType="begin"/>
      </w:r>
      <w:r>
        <w:instrText xml:space="preserve"> HYPERLINK "http://sudact.ru/law/koap/razdel-ii/glava-9/statia-9.21_2/?marker=fdoctlaw" \o "КОАП &gt;  Раздел II. Особенная часть &gt; Глава 9. Административные правонарушения в промышленности, строительстве и энергетике &gt; Статья 9.21. Нарушение правил (порядка обеспечения) недискриминационного доступа, порядка подключения (технологического присоединения)" \t "_blank" </w:instrText>
      </w:r>
      <w:r>
        <w:fldChar w:fldCharType="separate"/>
      </w:r>
      <w:r w:rsidRPr="00FC2FA2" w:rsidR="0066731D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9.21</w:t>
      </w:r>
      <w:r>
        <w:fldChar w:fldCharType="end"/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л.д.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6-10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Также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01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.06.2017 года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должностным лицом </w:t>
      </w:r>
      <w:r w:rsidRPr="00FC2FA2" w:rsidR="00640B5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Крымским УФАС России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адрес ГУП РК «Крымэнерго» внесено представление №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05/5367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устранении причин 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="00A50C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условий, способствующих совершению административного правонарушения. Указанным представлением юридическому лицу было предписано принять меры 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 исполнению обязательств по осуществлению технологического присоединения энер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гопринимающих устройств 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расположенных по адресу: 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АДРЕС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 пределами населенного пункта (кадастровый номер 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НОМЕР</w:t>
      </w:r>
      <w:r w:rsidR="002F1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посредством выполнения мероприятий по технологическому присоединению и фактическому присоединению к электрическим сетям энергопринимающих устройств заявителя, с соблюдением требований, предусмотренных Правилами технологического присоединения энергопринимающих устройств потребителей электрической энергии, объектов по 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производству 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электрической энергии, а также объектов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электросетевого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хозяйства, принадлежащих сетевым организациям и иным лицам, к электрическим сетям (утв. Постановлением Правительства Российской Федерации от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27.12.2004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861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.д. 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представлении указано на необходимость направить информацию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принятых мерах по устранению выявленных нарушений в течение одного месяца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дня получения представления.</w:t>
      </w:r>
    </w:p>
    <w:p w:rsidR="005172B0" w:rsidP="009B4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редставление получено ГУП РК «Крымэнерго» 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07</w:t>
      </w:r>
      <w:r w:rsidRPr="00FC2FA2" w:rsidR="004F79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.06.2017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что подтверждается копией почтового уведомления, где стоит роспись  представителя </w:t>
      </w:r>
      <w:r w:rsidR="00907C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ФИО </w:t>
      </w:r>
      <w:r w:rsidR="009B45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(л.д.12).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установленный срок ГУП РК «Крымэнерго» в адрес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Крымского УФАС России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сведения об устранении причин и условий, способствовавших совершению административного правонарушения, представлены не были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Указанные о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бстоятельства послужили основанием для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составления  протокола 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№276</w:t>
      </w:r>
      <w:r w:rsidRPr="00FC2FA2"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АД-17 от 20.07.2017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</w:t>
      </w:r>
      <w:r w:rsidR="00DD70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предусмотренном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FC2FA2" w:rsidR="0066731D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19.6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532D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отношении директора ГУП РК «Крымэнерго»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Плакиды</w:t>
      </w:r>
      <w:r w:rsidRPr="00FC2FA2" w:rsidR="00036C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7111DE" w:rsidRPr="00FC2FA2" w:rsidP="00517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Протокол об административном правонарушении составлен в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отсутствие  директора ГУП РК «Крымэнерго» Плакид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В.Т.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при этом о дате и месте составления протокола он был уведомлен надлежащим образо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м(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л.д.</w:t>
      </w:r>
      <w:r w:rsidR="008437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1-3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).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72B0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статьей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"http://sudact.ru/law/koap/razdel-iv/glava-24/statia-24.1/?marker=fdoctlaw"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24.1. Задачи &lt;span class="snippet_equal"&gt; производства &lt;/span&gt; по делам об административных правонарушениях" \t "_blank" </w:instrText>
      </w:r>
      <w:r>
        <w:fldChar w:fldCharType="separate"/>
      </w:r>
      <w:r w:rsidRPr="00FC2FA2" w:rsidR="0066731D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24.1</w:t>
      </w:r>
      <w:r>
        <w:fldChar w:fldCharType="end"/>
      </w:r>
      <w:r>
        <w:rPr>
          <w:sz w:val="26"/>
          <w:szCs w:val="26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дминистративных правонарушениях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задачами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172B0" w:rsidR="0066731D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делам </w:t>
      </w:r>
      <w:r w:rsidRPr="00FC2FA2" w:rsidR="00A90F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являются всестороннее, полное, объективное и своевременное выяснение обстоятельств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каждого дела, разрешение его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с законом, обеспечение исполнения вынесенного постановления,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ED4534" w:rsidP="00E822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Согласно статье </w:t>
      </w:r>
      <w:r>
        <w:fldChar w:fldCharType="begin"/>
      </w:r>
      <w:r>
        <w:instrText xml:space="preserve"> HYPERLINK "http://sudact.ru/law/koap/razdel-iv/glava-26/statia-26.1/?marker=fdoctlaw" \o "КОАП &gt;  Раздел IV. &lt;span class="snippet_equal"&gt; Производство &lt;/span&gt;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административ" \t "_blank" </w:instrText>
      </w:r>
      <w:r>
        <w:fldChar w:fldCharType="separate"/>
      </w:r>
      <w:r w:rsidRPr="00FC2FA2" w:rsidR="0066731D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26.1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 по делу об административном правонарушении подлежат выяснению,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также виновность лица в совершении 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правонарушении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172B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Установление виновности предполагает доказывание вины лица и его непосредственной причастности к совершению противоправного действия (бездействия).</w:t>
      </w:r>
    </w:p>
    <w:p w:rsidR="00ED4534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В соответствии со статьей</w:t>
      </w:r>
      <w:r w:rsidR="000307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0307C1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="000307C1"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 административных правонарушениях непринятие по постановлению (представлению)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мер по устранению причин и условий, способствовавших совершению административного правонарушения, - влечет наложение административного штрафа на должностных лиц в размере от четырех тысяч до пяти тысяч рублей.</w:t>
      </w:r>
    </w:p>
    <w:p w:rsidR="00532D85" w:rsidP="00ED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7111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Объективная сторона 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указанного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 правонарушения</w:t>
      </w:r>
      <w:r w:rsidR="003405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выражается в игнорировании соответствующим должностным лицом постановления (представления) органа (должностного лица), рассмотревшего дело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административном правонарушении, по устранению причин и условий, способствовавших его совершению.</w:t>
      </w:r>
    </w:p>
    <w:p w:rsidR="001D642A" w:rsidP="001D6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 29.13</w:t>
      </w:r>
      <w:r w:rsidR="009C3D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судья, орган, должностное лицо, рассматривающее дело об административном правонарушении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r w:rsidR="009C3D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Пунктом 2 ст.1.5</w:t>
      </w:r>
      <w:r w:rsidR="009C3D8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КоАП</w:t>
      </w:r>
      <w:r>
        <w:rPr>
          <w:rFonts w:ascii="Times New Roman" w:hAnsi="Times New Roman" w:cs="Times New Roman"/>
          <w:sz w:val="26"/>
          <w:szCs w:val="26"/>
        </w:rPr>
        <w:t xml:space="preserve"> РФ предусмотрено,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</w:t>
      </w:r>
      <w:r>
        <w:rPr>
          <w:rFonts w:ascii="Times New Roman" w:hAnsi="Times New Roman" w:cs="Times New Roman"/>
          <w:sz w:val="26"/>
          <w:szCs w:val="26"/>
        </w:rPr>
        <w:t xml:space="preserve">настоящим Кодексом, и установлена вступившим в законную силу постановлением судьи, органа, должностного лица, рассмотревших дело. </w:t>
      </w:r>
    </w:p>
    <w:p w:rsidR="001D642A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Согласно ст.31.1.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РФ, постановление по делу об административном правонарушении вступает в законную силу после истечения срока, установленного для его обжалования, если оно не было обжаловано или опротестовано; либо после истечения </w:t>
      </w:r>
      <w:r>
        <w:fldChar w:fldCharType="begin"/>
      </w:r>
      <w:r>
        <w:instrText xml:space="preserve"> HYPERLINK "consultantplus://offline/ref=0D365F294C6BCB22CB73FCC6560E59C8E9719527D7C4D8C7A2615454D0E480E7CDE962FDC76A705Bo367L"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срока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>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  <w:r w:rsidRPr="00FC2FA2">
        <w:rPr>
          <w:rFonts w:ascii="Times New Roman" w:hAnsi="Times New Roman" w:cs="Times New Roman"/>
          <w:sz w:val="26"/>
          <w:szCs w:val="26"/>
        </w:rPr>
        <w:t xml:space="preserve"> В соответствии со ст. 30.3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РФ,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42A" w:rsidRPr="00FC2FA2" w:rsidP="001D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системного анализа вышеуказанных норм следует, что 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об устранении причин и условий, способствовавших совершению административного правонарушения, выносится после </w:t>
      </w:r>
      <w:r w:rsidR="009C3D80">
        <w:rPr>
          <w:rFonts w:ascii="Times New Roman" w:hAnsi="Times New Roman" w:cs="Times New Roman"/>
          <w:sz w:val="26"/>
          <w:szCs w:val="26"/>
        </w:rPr>
        <w:t xml:space="preserve">вступления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постановления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административном правонарушении</w:t>
      </w:r>
      <w:r w:rsidR="009C3D80">
        <w:rPr>
          <w:rFonts w:ascii="Times New Roman" w:hAnsi="Times New Roman" w:cs="Times New Roman"/>
          <w:sz w:val="26"/>
          <w:szCs w:val="26"/>
        </w:rPr>
        <w:t xml:space="preserve"> в законную силу, поскольку только после указанной даты установлен факт совершения лицом вменяемого ему административного правонарушения. </w:t>
      </w:r>
    </w:p>
    <w:p w:rsidR="009C3D80" w:rsidP="00125D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Судом установлено, что 20</w:t>
      </w:r>
      <w:r w:rsidR="00125D2A">
        <w:rPr>
          <w:rFonts w:ascii="Times New Roman" w:hAnsi="Times New Roman" w:cs="Times New Roman"/>
          <w:sz w:val="26"/>
          <w:szCs w:val="26"/>
        </w:rPr>
        <w:t xml:space="preserve">.06.2017г. </w:t>
      </w:r>
      <w:r w:rsidRPr="00FC2FA2">
        <w:rPr>
          <w:rFonts w:ascii="Times New Roman" w:hAnsi="Times New Roman" w:cs="Times New Roman"/>
          <w:sz w:val="26"/>
          <w:szCs w:val="26"/>
        </w:rPr>
        <w:t xml:space="preserve">ГУП РК «Крымэнерго» в Арбитражный суд Республики Крым подано заявление о признании </w:t>
      </w:r>
      <w:r w:rsidR="00125D2A">
        <w:rPr>
          <w:rFonts w:ascii="Times New Roman" w:hAnsi="Times New Roman" w:cs="Times New Roman"/>
          <w:sz w:val="26"/>
          <w:szCs w:val="26"/>
        </w:rPr>
        <w:t xml:space="preserve">незаконным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остановлени</w:t>
      </w:r>
      <w:r w:rsidR="00125D2A">
        <w:rPr>
          <w:rFonts w:ascii="Times New Roman" w:hAnsi="Times New Roman" w:cs="Times New Roman"/>
          <w:sz w:val="26"/>
          <w:szCs w:val="26"/>
        </w:rPr>
        <w:t>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125D2A">
        <w:rPr>
          <w:rFonts w:ascii="Times New Roman" w:hAnsi="Times New Roman" w:cs="Times New Roman"/>
          <w:sz w:val="26"/>
          <w:szCs w:val="26"/>
        </w:rPr>
        <w:t xml:space="preserve">Крымского УФАС России </w:t>
      </w:r>
      <w:r w:rsidRPr="00FC2FA2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 по делу об адми</w:t>
      </w:r>
      <w:r w:rsidR="00125D2A">
        <w:rPr>
          <w:rFonts w:ascii="Times New Roman" w:hAnsi="Times New Roman" w:cs="Times New Roman"/>
          <w:sz w:val="26"/>
          <w:szCs w:val="26"/>
        </w:rPr>
        <w:t>нистративном правонарушении №</w:t>
      </w:r>
      <w:r>
        <w:rPr>
          <w:rFonts w:ascii="Times New Roman" w:hAnsi="Times New Roman" w:cs="Times New Roman"/>
          <w:sz w:val="26"/>
          <w:szCs w:val="26"/>
        </w:rPr>
        <w:t>182 АД-17 от 01</w:t>
      </w:r>
      <w:r w:rsidRPr="00FC2FA2">
        <w:rPr>
          <w:rFonts w:ascii="Times New Roman" w:hAnsi="Times New Roman" w:cs="Times New Roman"/>
          <w:sz w:val="26"/>
          <w:szCs w:val="26"/>
        </w:rPr>
        <w:t xml:space="preserve">.06.2017 года 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редставления об устранении причин и условий, способствовавших совершению административного правонарушения</w:t>
      </w:r>
      <w:r>
        <w:rPr>
          <w:rFonts w:ascii="Times New Roman" w:hAnsi="Times New Roman" w:cs="Times New Roman"/>
          <w:sz w:val="26"/>
          <w:szCs w:val="26"/>
        </w:rPr>
        <w:t xml:space="preserve"> по этому же делу от 01.06.2017 №05/5367</w:t>
      </w:r>
      <w:r w:rsidR="00125D2A">
        <w:rPr>
          <w:rFonts w:ascii="Times New Roman" w:hAnsi="Times New Roman" w:cs="Times New Roman"/>
          <w:sz w:val="26"/>
          <w:szCs w:val="26"/>
        </w:rPr>
        <w:t>.</w:t>
      </w:r>
      <w:r w:rsidR="00125D2A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пределением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Арбитражного суда Республики Крым от </w:t>
      </w:r>
      <w:r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.08.20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17 г. </w:t>
      </w:r>
      <w:r w:rsidR="00125D2A"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 ГУП РК «Крымэнерго»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 xml:space="preserve">к производству,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судебное разбирательство по рассм</w:t>
      </w:r>
      <w:r>
        <w:rPr>
          <w:rFonts w:ascii="Times New Roman" w:hAnsi="Times New Roman" w:cs="Times New Roman"/>
          <w:color w:val="000000"/>
          <w:sz w:val="26"/>
          <w:szCs w:val="26"/>
        </w:rPr>
        <w:t>отрению заявления отложено на 18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.10.2017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6"/>
        </w:rPr>
        <w:t>(дело№А83-7911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/2017).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E59F2" w:rsidP="009E59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Таким образом, поскольку постановлени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Крымского УФАС России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74039">
        <w:rPr>
          <w:rFonts w:ascii="Times New Roman" w:hAnsi="Times New Roman" w:cs="Times New Roman"/>
          <w:sz w:val="26"/>
          <w:szCs w:val="26"/>
        </w:rPr>
        <w:t>от 01</w:t>
      </w:r>
      <w:r w:rsidRPr="00FC2FA2">
        <w:rPr>
          <w:rFonts w:ascii="Times New Roman" w:hAnsi="Times New Roman" w:cs="Times New Roman"/>
          <w:sz w:val="26"/>
          <w:szCs w:val="26"/>
        </w:rPr>
        <w:t xml:space="preserve">.06.2017 года о назначении административного наказания по делу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>об адми</w:t>
      </w:r>
      <w:r>
        <w:rPr>
          <w:rFonts w:ascii="Times New Roman" w:hAnsi="Times New Roman" w:cs="Times New Roman"/>
          <w:sz w:val="26"/>
          <w:szCs w:val="26"/>
        </w:rPr>
        <w:t>нистративном правонарушении №</w:t>
      </w:r>
      <w:r w:rsidR="00274039">
        <w:rPr>
          <w:rFonts w:ascii="Times New Roman" w:hAnsi="Times New Roman" w:cs="Times New Roman"/>
          <w:sz w:val="26"/>
          <w:szCs w:val="26"/>
        </w:rPr>
        <w:t>182</w:t>
      </w:r>
      <w:r w:rsidRPr="00FC2FA2">
        <w:rPr>
          <w:rFonts w:ascii="Times New Roman" w:hAnsi="Times New Roman" w:cs="Times New Roman"/>
          <w:sz w:val="26"/>
          <w:szCs w:val="26"/>
        </w:rPr>
        <w:t xml:space="preserve"> АД-17 </w:t>
      </w:r>
      <w:r>
        <w:rPr>
          <w:rFonts w:ascii="Times New Roman" w:hAnsi="Times New Roman" w:cs="Times New Roman"/>
          <w:sz w:val="26"/>
          <w:szCs w:val="26"/>
        </w:rPr>
        <w:t>не вступило в законную силу, основания для внесения представления об устранении причин и условий, способствующих совершению административного правонарушени</w:t>
      </w:r>
      <w:r w:rsidR="00804422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по указанному делу отсутствовали. 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Данное обстоятельство исключает обязательность исполнения требований представления, соответственно, за его неисполнение (ненадлежащее исполнение) Плакида В.Т. не может быть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привлечен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ответственности, предусмотренной </w:t>
      </w:r>
      <w:r>
        <w:fldChar w:fldCharType="begin"/>
      </w:r>
      <w:r>
        <w:instrText xml:space="preserve"> HYPERLINK "https://rospravosudie.com/law/%D0%A1%D1%82%D0%B0%D1%82%D1%8C%D1%8F_19.6_%D0%9A%D0%BE%D0%90%D0%9F_%D0%A0%D0%A4" </w:instrText>
      </w:r>
      <w:r>
        <w:fldChar w:fldCharType="separate"/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ст. 19.6 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 xml:space="preserve"> РФ</w:t>
      </w:r>
      <w:r>
        <w:fldChar w:fldCharType="end"/>
      </w:r>
      <w:r w:rsidRPr="00FC2FA2">
        <w:rPr>
          <w:rFonts w:ascii="Times New Roman" w:hAnsi="Times New Roman" w:cs="Times New Roman"/>
          <w:color w:val="000000"/>
          <w:sz w:val="26"/>
          <w:szCs w:val="26"/>
        </w:rPr>
        <w:t>, в связи с отсутствием в его действиях состава административного правонарушения.</w:t>
      </w:r>
      <w:r w:rsidR="008044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04422" w:rsidP="008044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Кроме того, с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убъектами административного правонарушения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предусмотренного ст.19.6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РФ,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являются должностные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 </w:t>
      </w:r>
    </w:p>
    <w:p w:rsidR="005172B0" w:rsidP="00804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статьи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FC2FA2">
        <w:rPr>
          <w:rFonts w:ascii="Times New Roman" w:eastAsia="Times New Roman" w:hAnsi="Times New Roman" w:cs="Times New Roman"/>
          <w:color w:val="8859A8"/>
          <w:sz w:val="26"/>
          <w:szCs w:val="26"/>
          <w:u w:val="single"/>
          <w:lang w:eastAsia="ru-RU"/>
        </w:rPr>
        <w:t>2.4</w:t>
      </w:r>
      <w:r>
        <w:fldChar w:fldCharType="end"/>
      </w:r>
      <w:r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 административной ответственности подлежит должностное лицо                               в случае совершения им административного правонарушения в связи </w:t>
      </w:r>
      <w:r w:rsidR="004A59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неисполнением либо ненадлежащим исполнением своих служебных обязанностей.</w:t>
      </w:r>
    </w:p>
    <w:p w:rsidR="00532D85" w:rsidRPr="00FC2FA2" w:rsidP="00517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предоставленных в суд документов 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представителем  Плакиды В.Т.- 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>Таранцом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0307C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C2FA2" w:rsidR="002B20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FC2FA2">
        <w:rPr>
          <w:rFonts w:ascii="Times New Roman" w:hAnsi="Times New Roman" w:cs="Times New Roman"/>
          <w:sz w:val="26"/>
          <w:szCs w:val="26"/>
          <w:shd w:val="clear" w:color="auto" w:fill="FFFFFF"/>
        </w:rPr>
        <w:t>еятельность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по осуществлению технологического присоединения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C2FA2">
        <w:rPr>
          <w:rFonts w:ascii="Times New Roman" w:hAnsi="Times New Roman" w:cs="Times New Roman"/>
          <w:sz w:val="26"/>
          <w:szCs w:val="26"/>
        </w:rPr>
        <w:t>в ГУП РК «Крымэнерго» осуществляется в соответствии с разработанными локальными нормативными актами предприятия:</w:t>
      </w:r>
      <w:r w:rsidR="00517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804422">
        <w:rPr>
          <w:rFonts w:ascii="Times New Roman" w:hAnsi="Times New Roman" w:cs="Times New Roman"/>
          <w:sz w:val="26"/>
          <w:szCs w:val="26"/>
        </w:rPr>
        <w:t>Р</w:t>
      </w:r>
      <w:r w:rsidRPr="00FC2FA2">
        <w:rPr>
          <w:rFonts w:ascii="Times New Roman" w:hAnsi="Times New Roman" w:cs="Times New Roman"/>
          <w:sz w:val="26"/>
          <w:szCs w:val="26"/>
        </w:rPr>
        <w:t>егламент</w:t>
      </w:r>
      <w:r w:rsidR="00804422">
        <w:rPr>
          <w:rFonts w:ascii="Times New Roman" w:hAnsi="Times New Roman" w:cs="Times New Roman"/>
          <w:sz w:val="26"/>
          <w:szCs w:val="26"/>
        </w:rPr>
        <w:t>ом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т</w:t>
      </w:r>
      <w:r w:rsidRPr="00FC2FA2">
        <w:rPr>
          <w:rFonts w:ascii="Times New Roman" w:hAnsi="Times New Roman" w:cs="Times New Roman"/>
          <w:sz w:val="26"/>
          <w:szCs w:val="26"/>
        </w:rPr>
        <w:t>ехнологического присоединени</w:t>
      </w:r>
      <w:r w:rsidR="00804422">
        <w:rPr>
          <w:rFonts w:ascii="Times New Roman" w:hAnsi="Times New Roman" w:cs="Times New Roman"/>
          <w:sz w:val="26"/>
          <w:szCs w:val="26"/>
        </w:rPr>
        <w:t>я</w:t>
      </w:r>
      <w:r w:rsidRPr="00FC2FA2">
        <w:rPr>
          <w:rFonts w:ascii="Times New Roman" w:hAnsi="Times New Roman" w:cs="Times New Roman"/>
          <w:sz w:val="26"/>
          <w:szCs w:val="26"/>
        </w:rPr>
        <w:t xml:space="preserve"> энергопринимающих устройств Заявителей к электрическим сетям ГУП РК «Крымэнерго», утвержденным приказом </w:t>
      </w:r>
      <w:r w:rsidRPr="00FC2FA2">
        <w:rPr>
          <w:rFonts w:ascii="Times New Roman" w:hAnsi="Times New Roman" w:cs="Times New Roman"/>
          <w:sz w:val="26"/>
          <w:szCs w:val="26"/>
        </w:rPr>
        <w:t>директора ГУП РК «Крымэнерго» от 29.10.2015 №648, который разработан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Правилами №861.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В данном Регламенте </w:t>
      </w:r>
      <w:r w:rsidRPr="00FC2FA2">
        <w:rPr>
          <w:rFonts w:ascii="Times New Roman" w:hAnsi="Times New Roman" w:cs="Times New Roman"/>
          <w:sz w:val="26"/>
          <w:szCs w:val="26"/>
        </w:rPr>
        <w:t xml:space="preserve">подробно 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изложены </w:t>
      </w:r>
      <w:r w:rsidRPr="00FC2FA2">
        <w:rPr>
          <w:rFonts w:ascii="Times New Roman" w:hAnsi="Times New Roman" w:cs="Times New Roman"/>
          <w:sz w:val="26"/>
          <w:szCs w:val="26"/>
        </w:rPr>
        <w:t>действия, сроки и отв</w:t>
      </w:r>
      <w:r w:rsidRPr="00FC2FA2" w:rsidR="002B2021">
        <w:rPr>
          <w:rFonts w:ascii="Times New Roman" w:hAnsi="Times New Roman" w:cs="Times New Roman"/>
          <w:sz w:val="26"/>
          <w:szCs w:val="26"/>
        </w:rPr>
        <w:t>етственные должностные</w:t>
      </w:r>
      <w:r w:rsidRPr="00FC2FA2">
        <w:rPr>
          <w:rFonts w:ascii="Times New Roman" w:hAnsi="Times New Roman" w:cs="Times New Roman"/>
          <w:sz w:val="26"/>
          <w:szCs w:val="26"/>
        </w:rPr>
        <w:t xml:space="preserve"> лиц</w:t>
      </w:r>
      <w:r w:rsidRPr="00FC2FA2" w:rsidR="002B2021">
        <w:rPr>
          <w:rFonts w:ascii="Times New Roman" w:hAnsi="Times New Roman" w:cs="Times New Roman"/>
          <w:sz w:val="26"/>
          <w:szCs w:val="26"/>
        </w:rPr>
        <w:t>а</w:t>
      </w:r>
      <w:r w:rsidRPr="00FC2FA2">
        <w:rPr>
          <w:rFonts w:ascii="Times New Roman" w:hAnsi="Times New Roman" w:cs="Times New Roman"/>
          <w:sz w:val="26"/>
          <w:szCs w:val="26"/>
        </w:rPr>
        <w:t xml:space="preserve"> структурных подразделений ГУП РК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 «Крымэнерго</w:t>
      </w:r>
      <w:r w:rsidRPr="00FC2FA2" w:rsidR="002B2021">
        <w:rPr>
          <w:rFonts w:ascii="Times New Roman" w:hAnsi="Times New Roman" w:cs="Times New Roman"/>
          <w:sz w:val="26"/>
          <w:szCs w:val="26"/>
        </w:rPr>
        <w:t>»</w:t>
      </w:r>
      <w:r w:rsidR="00274039">
        <w:rPr>
          <w:rFonts w:ascii="Times New Roman" w:hAnsi="Times New Roman" w:cs="Times New Roman"/>
          <w:sz w:val="26"/>
          <w:szCs w:val="26"/>
        </w:rPr>
        <w:t>(</w:t>
      </w:r>
      <w:r w:rsidR="00274039">
        <w:rPr>
          <w:rFonts w:ascii="Times New Roman" w:hAnsi="Times New Roman" w:cs="Times New Roman"/>
          <w:sz w:val="26"/>
          <w:szCs w:val="26"/>
        </w:rPr>
        <w:t>л.д.70-80</w:t>
      </w:r>
      <w:r w:rsidR="00843744">
        <w:rPr>
          <w:rFonts w:ascii="Times New Roman" w:hAnsi="Times New Roman" w:cs="Times New Roman"/>
          <w:sz w:val="26"/>
          <w:szCs w:val="26"/>
        </w:rPr>
        <w:t>)</w:t>
      </w:r>
      <w:r w:rsidRPr="00FC2FA2" w:rsidR="002B2021">
        <w:rPr>
          <w:rFonts w:ascii="Times New Roman" w:hAnsi="Times New Roman" w:cs="Times New Roman"/>
          <w:sz w:val="26"/>
          <w:szCs w:val="26"/>
        </w:rPr>
        <w:t>.</w:t>
      </w:r>
      <w:r w:rsidRPr="00FC2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4422" w:rsidP="008044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приказом генерального директора </w:t>
      </w:r>
      <w:r w:rsidRPr="00FC2FA2">
        <w:rPr>
          <w:rFonts w:ascii="Times New Roman" w:hAnsi="Times New Roman" w:cs="Times New Roman"/>
          <w:sz w:val="26"/>
          <w:szCs w:val="26"/>
        </w:rPr>
        <w:t>ГУП РК «Крымэнерго»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 от 30.03.2017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FC2FA2">
        <w:rPr>
          <w:rFonts w:ascii="Times New Roman" w:hAnsi="Times New Roman" w:cs="Times New Roman"/>
          <w:sz w:val="26"/>
          <w:szCs w:val="26"/>
        </w:rPr>
        <w:t>№369</w:t>
      </w:r>
      <w:r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регламентир</w:t>
      </w:r>
      <w:r>
        <w:rPr>
          <w:rFonts w:ascii="Times New Roman" w:hAnsi="Times New Roman" w:cs="Times New Roman"/>
          <w:sz w:val="26"/>
          <w:szCs w:val="26"/>
        </w:rPr>
        <w:t xml:space="preserve">ован </w:t>
      </w:r>
      <w:r w:rsidRPr="00FC2FA2">
        <w:rPr>
          <w:rFonts w:ascii="Times New Roman" w:hAnsi="Times New Roman" w:cs="Times New Roman"/>
          <w:sz w:val="26"/>
          <w:szCs w:val="26"/>
        </w:rPr>
        <w:t>порядок соблюдения сроков осуществления технологического присоединения сетевой организаци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ГУП РК «Крымэнерго», назначены ответственные на каждом этапе реализации мероприятий по технологическому присоединению.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Контроль за исполнение данного приказа возложен на заместителя генерального директора по развитию </w:t>
      </w:r>
      <w:r w:rsidR="00907C72">
        <w:rPr>
          <w:rFonts w:ascii="Times New Roman" w:hAnsi="Times New Roman" w:cs="Times New Roman"/>
          <w:sz w:val="26"/>
          <w:szCs w:val="26"/>
        </w:rPr>
        <w:t xml:space="preserve">ФИО </w:t>
      </w:r>
      <w:r w:rsidR="00274039">
        <w:rPr>
          <w:rFonts w:ascii="Times New Roman" w:hAnsi="Times New Roman" w:cs="Times New Roman"/>
          <w:sz w:val="26"/>
          <w:szCs w:val="26"/>
        </w:rPr>
        <w:t>(</w:t>
      </w:r>
      <w:r w:rsidR="00274039">
        <w:rPr>
          <w:rFonts w:ascii="Times New Roman" w:hAnsi="Times New Roman" w:cs="Times New Roman"/>
          <w:sz w:val="26"/>
          <w:szCs w:val="26"/>
        </w:rPr>
        <w:t>л</w:t>
      </w:r>
      <w:r w:rsidR="00274039">
        <w:rPr>
          <w:rFonts w:ascii="Times New Roman" w:hAnsi="Times New Roman" w:cs="Times New Roman"/>
          <w:sz w:val="26"/>
          <w:szCs w:val="26"/>
        </w:rPr>
        <w:t>.д.81-82</w:t>
      </w:r>
      <w:r w:rsidR="00333121">
        <w:rPr>
          <w:rFonts w:ascii="Times New Roman" w:hAnsi="Times New Roman" w:cs="Times New Roman"/>
          <w:sz w:val="26"/>
          <w:szCs w:val="26"/>
        </w:rPr>
        <w:t>).</w:t>
      </w:r>
    </w:p>
    <w:p w:rsidR="00532D85" w:rsidRPr="00FC2FA2" w:rsidP="00532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-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риказом ГУП РК «Крымэнерго» от 07.11.2016 №869 «О мерах по ликвидации нарушений сроков технологического присоединения»</w:t>
      </w:r>
      <w:r w:rsidR="00804422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Pr="00FC2FA2">
        <w:rPr>
          <w:rFonts w:ascii="Times New Roman" w:hAnsi="Times New Roman" w:cs="Times New Roman"/>
          <w:sz w:val="26"/>
          <w:szCs w:val="26"/>
        </w:rPr>
        <w:t>установлена персональная ответственность должностных лиц ГУП РК «Крымэнерго» за исполнение работ и сроков, предусмотренных Правилами №861, а именно за исполнение договоров об 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технологического присоединения</w:t>
      </w:r>
      <w:r w:rsidRPr="00FC2FA2">
        <w:rPr>
          <w:rFonts w:ascii="Times New Roman" w:hAnsi="Times New Roman" w:cs="Times New Roman"/>
          <w:sz w:val="26"/>
          <w:szCs w:val="26"/>
        </w:rPr>
        <w:t xml:space="preserve">– </w:t>
      </w:r>
      <w:r w:rsidRPr="00FC2FA2">
        <w:rPr>
          <w:rFonts w:ascii="Times New Roman" w:hAnsi="Times New Roman" w:cs="Times New Roman"/>
          <w:sz w:val="26"/>
          <w:szCs w:val="26"/>
        </w:rPr>
        <w:t>за</w:t>
      </w:r>
      <w:r w:rsidRPr="00FC2FA2">
        <w:rPr>
          <w:rFonts w:ascii="Times New Roman" w:hAnsi="Times New Roman" w:cs="Times New Roman"/>
          <w:sz w:val="26"/>
          <w:szCs w:val="26"/>
        </w:rPr>
        <w:t>местител</w:t>
      </w:r>
      <w:r w:rsidR="000307C1">
        <w:rPr>
          <w:rFonts w:ascii="Times New Roman" w:hAnsi="Times New Roman" w:cs="Times New Roman"/>
          <w:sz w:val="26"/>
          <w:szCs w:val="26"/>
        </w:rPr>
        <w:t>ь</w:t>
      </w:r>
      <w:r w:rsidRPr="00FC2FA2">
        <w:rPr>
          <w:rFonts w:ascii="Times New Roman" w:hAnsi="Times New Roman" w:cs="Times New Roman"/>
          <w:sz w:val="26"/>
          <w:szCs w:val="26"/>
        </w:rPr>
        <w:t xml:space="preserve"> генерального директора по развитию </w:t>
      </w:r>
      <w:r w:rsidR="00907C72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(п.1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>риказа).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 xml:space="preserve">В соответствии с пунктом 3 данного приказа заместитель генерального директора по развитию </w:t>
      </w:r>
      <w:r w:rsidR="00907C72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должен бы</w:t>
      </w:r>
      <w:r w:rsidR="000307C1">
        <w:rPr>
          <w:rFonts w:ascii="Times New Roman" w:hAnsi="Times New Roman" w:cs="Times New Roman"/>
          <w:sz w:val="26"/>
          <w:szCs w:val="26"/>
        </w:rPr>
        <w:t>л</w:t>
      </w:r>
      <w:r w:rsidRPr="00FC2FA2">
        <w:rPr>
          <w:rFonts w:ascii="Times New Roman" w:hAnsi="Times New Roman" w:cs="Times New Roman"/>
          <w:sz w:val="26"/>
          <w:szCs w:val="26"/>
        </w:rPr>
        <w:t xml:space="preserve"> ликвидировать отставание в сроках выдачи договор об осуществлении технологического присоединения и впредь не допускать нарушений. </w:t>
      </w:r>
      <w:r w:rsidRPr="00FC2FA2">
        <w:rPr>
          <w:rFonts w:ascii="Times New Roman" w:hAnsi="Times New Roman" w:cs="Times New Roman"/>
          <w:sz w:val="26"/>
          <w:szCs w:val="26"/>
        </w:rPr>
        <w:t>В соответствии с Приложением №5 приказа ГУП РК «Крымэнерго» от 30.03.2017 №302 «О распределении функциональных обязанностей между первым заместителем генерального директора</w:t>
      </w:r>
      <w:r w:rsidR="00274039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-</w:t>
      </w:r>
      <w:r w:rsidR="000307C1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техническим директором, заместителями генерального директора, директорами по направлениям деятельности и главным бухгалтером ГУП РК «Крымэнерго» в функциональные обязанности заместителя генерального директора по развитию входит общее руководство и ответственность за надлежащую организацию работы структурных подразделений осуществляющих мероприятия по реализации технологического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присоединения (пункт 1 приложения №5).  </w:t>
      </w:r>
    </w:p>
    <w:p w:rsidR="00532D85" w:rsidRPr="00FC2FA2" w:rsidP="002B20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ab/>
        <w:t xml:space="preserve">При таких обстоятельствах персональная ответственность за реализацию мероприятий по технологическому присоединению в ГУП РК «Крымэнерго» была возложена на должностное лицо - заместителя генерального директора по развитию </w:t>
      </w:r>
      <w:r w:rsidR="00907C72">
        <w:rPr>
          <w:rFonts w:ascii="Times New Roman" w:hAnsi="Times New Roman" w:cs="Times New Roman"/>
          <w:sz w:val="26"/>
          <w:szCs w:val="26"/>
        </w:rPr>
        <w:t>ФИО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, в </w:t>
      </w:r>
      <w:r w:rsidRPr="00FC2FA2" w:rsidR="002B2021">
        <w:rPr>
          <w:rFonts w:ascii="Times New Roman" w:hAnsi="Times New Roman" w:cs="Times New Roman"/>
          <w:sz w:val="26"/>
          <w:szCs w:val="26"/>
        </w:rPr>
        <w:t>связи</w:t>
      </w:r>
      <w:r w:rsidRPr="00FC2FA2" w:rsidR="002B2021">
        <w:rPr>
          <w:rFonts w:ascii="Times New Roman" w:hAnsi="Times New Roman" w:cs="Times New Roman"/>
          <w:sz w:val="26"/>
          <w:szCs w:val="26"/>
        </w:rPr>
        <w:t xml:space="preserve"> с чем Плакида В.Т. является не надлежащим субъектом</w:t>
      </w:r>
      <w:r w:rsidRPr="00FC2FA2" w:rsidR="00C31CFB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65319A">
        <w:rPr>
          <w:rFonts w:ascii="Times New Roman" w:hAnsi="Times New Roman" w:cs="Times New Roman"/>
          <w:sz w:val="26"/>
          <w:szCs w:val="26"/>
        </w:rPr>
        <w:t>административного правонарушения</w:t>
      </w:r>
      <w:r w:rsidRPr="00FC2FA2" w:rsidR="00C31CFB">
        <w:rPr>
          <w:rFonts w:ascii="Times New Roman" w:hAnsi="Times New Roman" w:cs="Times New Roman"/>
          <w:sz w:val="26"/>
          <w:szCs w:val="26"/>
        </w:rPr>
        <w:t>.</w:t>
      </w:r>
      <w:r w:rsidR="008044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2207" w:rsidRPr="00FC2FA2" w:rsidP="002B20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</w:pPr>
      <w:r w:rsidRPr="00FC2FA2">
        <w:rPr>
          <w:rFonts w:ascii="Times New Roman" w:hAnsi="Times New Roman" w:cs="Times New Roman"/>
          <w:sz w:val="26"/>
          <w:szCs w:val="26"/>
        </w:rPr>
        <w:t>Более того</w:t>
      </w:r>
      <w:r w:rsidR="000307C1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согласно резолюции генерального директора ГУП РК «Крымэнерго» Плакиды В.Т. обязанность по исполнению </w:t>
      </w:r>
      <w:r w:rsidR="00804422">
        <w:rPr>
          <w:rFonts w:ascii="Times New Roman" w:hAnsi="Times New Roman" w:cs="Times New Roman"/>
          <w:sz w:val="26"/>
          <w:szCs w:val="26"/>
        </w:rPr>
        <w:t>п</w:t>
      </w:r>
      <w:r w:rsidRPr="00FC2FA2">
        <w:rPr>
          <w:rFonts w:ascii="Times New Roman" w:hAnsi="Times New Roman" w:cs="Times New Roman"/>
          <w:sz w:val="26"/>
          <w:szCs w:val="26"/>
        </w:rPr>
        <w:t xml:space="preserve">редставления  возложена на </w:t>
      </w:r>
      <w:r w:rsidR="00804422">
        <w:rPr>
          <w:rFonts w:ascii="Times New Roman" w:hAnsi="Times New Roman" w:cs="Times New Roman"/>
          <w:sz w:val="26"/>
          <w:szCs w:val="26"/>
        </w:rPr>
        <w:t>д</w:t>
      </w:r>
      <w:r w:rsidRPr="00FC2FA2">
        <w:rPr>
          <w:rFonts w:ascii="Times New Roman" w:hAnsi="Times New Roman" w:cs="Times New Roman"/>
          <w:sz w:val="26"/>
          <w:szCs w:val="26"/>
        </w:rPr>
        <w:t xml:space="preserve">иректора по технологическому присоединению </w:t>
      </w:r>
      <w:r w:rsidR="00907C72">
        <w:rPr>
          <w:rFonts w:ascii="Times New Roman" w:hAnsi="Times New Roman" w:cs="Times New Roman"/>
          <w:sz w:val="26"/>
          <w:szCs w:val="26"/>
        </w:rPr>
        <w:t>ФИО</w:t>
      </w:r>
      <w:r w:rsidRPr="00FC2FA2">
        <w:rPr>
          <w:rFonts w:ascii="Times New Roman" w:hAnsi="Times New Roman" w:cs="Times New Roman"/>
          <w:sz w:val="26"/>
          <w:szCs w:val="26"/>
        </w:rPr>
        <w:t xml:space="preserve"> (выписка из журнала регистрации входящей корреспонденции ГУП РК «Крымэнерго» за 2017 г</w:t>
      </w:r>
      <w:r w:rsidR="0080442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274039">
        <w:rPr>
          <w:rFonts w:ascii="Times New Roman" w:hAnsi="Times New Roman" w:cs="Times New Roman"/>
          <w:sz w:val="26"/>
          <w:szCs w:val="26"/>
        </w:rPr>
        <w:t>91</w:t>
      </w:r>
      <w:r w:rsidR="00804422">
        <w:rPr>
          <w:rFonts w:ascii="Times New Roman" w:hAnsi="Times New Roman" w:cs="Times New Roman"/>
          <w:sz w:val="26"/>
          <w:szCs w:val="26"/>
        </w:rPr>
        <w:t>)</w:t>
      </w:r>
      <w:r w:rsidRPr="00FC2FA2" w:rsidR="002B202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. </w:t>
      </w:r>
    </w:p>
    <w:p w:rsidR="00274039" w:rsidRPr="00274039" w:rsidP="0027403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Таким образом, Крымским УФАС </w:t>
      </w:r>
      <w:r w:rsidR="00804422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FC2FA2">
        <w:rPr>
          <w:rFonts w:ascii="Times New Roman" w:hAnsi="Times New Roman" w:cs="Times New Roman"/>
          <w:sz w:val="26"/>
          <w:szCs w:val="26"/>
        </w:rPr>
        <w:t>протокол</w:t>
      </w:r>
      <w:r w:rsidR="0080442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№276</w:t>
      </w:r>
      <w:r w:rsidRPr="00FC2FA2">
        <w:rPr>
          <w:rFonts w:ascii="Times New Roman" w:hAnsi="Times New Roman" w:cs="Times New Roman"/>
          <w:sz w:val="26"/>
          <w:szCs w:val="26"/>
        </w:rPr>
        <w:t>АД-17 от 20.07.2017 в отношении генерального директора ГУП РК «Крымэнерго» Плакид</w:t>
      </w:r>
      <w:r w:rsidR="000307C1">
        <w:rPr>
          <w:rFonts w:ascii="Times New Roman" w:hAnsi="Times New Roman" w:cs="Times New Roman"/>
          <w:sz w:val="26"/>
          <w:szCs w:val="26"/>
        </w:rPr>
        <w:t>ы</w:t>
      </w:r>
      <w:r w:rsidRPr="00FC2FA2">
        <w:rPr>
          <w:rFonts w:ascii="Times New Roman" w:hAnsi="Times New Roman" w:cs="Times New Roman"/>
          <w:sz w:val="26"/>
          <w:szCs w:val="26"/>
        </w:rPr>
        <w:t xml:space="preserve"> В.Т. </w:t>
      </w:r>
      <w:r w:rsidR="00804422">
        <w:rPr>
          <w:rFonts w:ascii="Times New Roman" w:hAnsi="Times New Roman" w:cs="Times New Roman"/>
          <w:sz w:val="26"/>
          <w:szCs w:val="26"/>
        </w:rPr>
        <w:t xml:space="preserve">был составлен </w:t>
      </w:r>
      <w:r w:rsidRPr="00FC2FA2">
        <w:rPr>
          <w:rFonts w:ascii="Times New Roman" w:hAnsi="Times New Roman" w:cs="Times New Roman"/>
          <w:sz w:val="26"/>
          <w:szCs w:val="26"/>
        </w:rPr>
        <w:t>преждевременно</w:t>
      </w:r>
      <w:r w:rsidR="00804422">
        <w:rPr>
          <w:rFonts w:ascii="Times New Roman" w:hAnsi="Times New Roman" w:cs="Times New Roman"/>
          <w:sz w:val="26"/>
          <w:szCs w:val="26"/>
        </w:rPr>
        <w:t>,</w:t>
      </w:r>
      <w:r w:rsidRPr="00FC2FA2">
        <w:rPr>
          <w:rFonts w:ascii="Times New Roman" w:hAnsi="Times New Roman" w:cs="Times New Roman"/>
          <w:sz w:val="26"/>
          <w:szCs w:val="26"/>
        </w:rPr>
        <w:t xml:space="preserve"> без проведения </w:t>
      </w:r>
      <w:r w:rsidRPr="00274039">
        <w:rPr>
          <w:rFonts w:ascii="Times New Roman" w:hAnsi="Times New Roman" w:cs="Times New Roman"/>
          <w:sz w:val="26"/>
          <w:szCs w:val="26"/>
        </w:rPr>
        <w:t xml:space="preserve">полной и всесторонней проверки, без установления </w:t>
      </w:r>
      <w:r w:rsidRPr="00274039" w:rsidR="0034261D">
        <w:rPr>
          <w:rFonts w:ascii="Times New Roman" w:hAnsi="Times New Roman" w:cs="Times New Roman"/>
          <w:sz w:val="26"/>
          <w:szCs w:val="26"/>
        </w:rPr>
        <w:t xml:space="preserve">лица, ответственного за выполнение предписания. </w:t>
      </w:r>
    </w:p>
    <w:p w:rsidR="00274039" w:rsidRPr="00274039" w:rsidP="0027403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м</w:t>
      </w:r>
      <w:r w:rsidRPr="00274039">
        <w:rPr>
          <w:rFonts w:ascii="Times New Roman" w:hAnsi="Times New Roman" w:cs="Times New Roman"/>
          <w:sz w:val="26"/>
          <w:szCs w:val="26"/>
        </w:rPr>
        <w:t xml:space="preserve">ежду ГУП РК «Крымэнерго»  и  </w:t>
      </w:r>
      <w:r w:rsidR="00907C72">
        <w:rPr>
          <w:rFonts w:ascii="Times New Roman" w:hAnsi="Times New Roman" w:cs="Times New Roman"/>
          <w:sz w:val="26"/>
          <w:szCs w:val="26"/>
        </w:rPr>
        <w:t>ФИО</w:t>
      </w:r>
      <w:r w:rsidRPr="00274039">
        <w:rPr>
          <w:rFonts w:ascii="Times New Roman" w:hAnsi="Times New Roman" w:cs="Times New Roman"/>
          <w:sz w:val="26"/>
          <w:szCs w:val="26"/>
        </w:rPr>
        <w:t xml:space="preserve"> 22.04.2016 года был  заключен договор  №  034/500/9997/16 об осуществлении технологического присоединения к электрическим сетям энергопринимающих устройств объекта заявителя, расположенного  по адресу: </w:t>
      </w:r>
      <w:r w:rsidR="00907C72">
        <w:rPr>
          <w:rFonts w:ascii="Times New Roman" w:hAnsi="Times New Roman" w:cs="Times New Roman"/>
          <w:sz w:val="26"/>
          <w:szCs w:val="26"/>
        </w:rPr>
        <w:t>АДРЕС</w:t>
      </w:r>
      <w:r w:rsidRPr="00274039">
        <w:rPr>
          <w:rFonts w:ascii="Times New Roman" w:hAnsi="Times New Roman" w:cs="Times New Roman"/>
          <w:sz w:val="26"/>
          <w:szCs w:val="26"/>
        </w:rPr>
        <w:t xml:space="preserve">, кадастровый номер земельного участка </w:t>
      </w:r>
      <w:r w:rsidR="00907C72">
        <w:rPr>
          <w:rFonts w:ascii="Times New Roman" w:hAnsi="Times New Roman" w:cs="Times New Roman"/>
          <w:sz w:val="26"/>
          <w:szCs w:val="26"/>
        </w:rPr>
        <w:t>НОМЕР</w:t>
      </w:r>
      <w:r w:rsidRPr="00274039">
        <w:rPr>
          <w:rFonts w:ascii="Times New Roman" w:hAnsi="Times New Roman" w:cs="Times New Roman"/>
          <w:sz w:val="26"/>
          <w:szCs w:val="26"/>
        </w:rPr>
        <w:t xml:space="preserve">. В качестве неотъемлемого приложения  к договору стороны согласовали технические условия для присоединения к электрической сети ТУ № 034/500/9997/16.  </w:t>
      </w:r>
    </w:p>
    <w:p w:rsidR="00274039" w:rsidRPr="00274039" w:rsidP="000307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274039">
        <w:rPr>
          <w:rFonts w:ascii="Times New Roman" w:hAnsi="Times New Roman" w:cs="Times New Roman"/>
          <w:sz w:val="26"/>
          <w:szCs w:val="26"/>
        </w:rPr>
        <w:t>В соответствии с услов</w:t>
      </w:r>
      <w:r>
        <w:rPr>
          <w:rFonts w:ascii="Times New Roman" w:hAnsi="Times New Roman" w:cs="Times New Roman"/>
          <w:sz w:val="26"/>
          <w:szCs w:val="26"/>
        </w:rPr>
        <w:t xml:space="preserve">иями вышеуказанного договора </w:t>
      </w:r>
      <w:r w:rsidRPr="00274039">
        <w:rPr>
          <w:rFonts w:ascii="Times New Roman" w:hAnsi="Times New Roman" w:cs="Times New Roman"/>
          <w:sz w:val="26"/>
          <w:szCs w:val="26"/>
        </w:rPr>
        <w:t>на заявителя возложена обязанность надлежащим образом выполнить пункты технических условий в срок, указанный в д</w:t>
      </w:r>
      <w:r>
        <w:rPr>
          <w:rFonts w:ascii="Times New Roman" w:hAnsi="Times New Roman" w:cs="Times New Roman"/>
          <w:sz w:val="26"/>
          <w:szCs w:val="26"/>
        </w:rPr>
        <w:t>оговоре и уведомить исполнителя</w:t>
      </w:r>
      <w:r w:rsidRPr="00274039">
        <w:rPr>
          <w:rFonts w:ascii="Times New Roman" w:hAnsi="Times New Roman" w:cs="Times New Roman"/>
          <w:sz w:val="26"/>
          <w:szCs w:val="26"/>
        </w:rPr>
        <w:t xml:space="preserve">  о выполнении технических условий, а исполнитель в свою очередь обязан в течение 15 дней со дня уведомления заявителем о выполнении им технических условий осуществить проверку их выполнения заявителем и осуществить действия по фактическому присоединению энергопринимающих устройств</w:t>
      </w:r>
      <w:r w:rsidRPr="00274039">
        <w:rPr>
          <w:rFonts w:ascii="Times New Roman" w:hAnsi="Times New Roman" w:cs="Times New Roman"/>
          <w:sz w:val="26"/>
          <w:szCs w:val="26"/>
        </w:rPr>
        <w:t xml:space="preserve"> заявителя.</w:t>
      </w:r>
    </w:p>
    <w:p w:rsidR="00E82207" w:rsidRPr="00274039" w:rsidP="000307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274039">
        <w:rPr>
          <w:rFonts w:ascii="Times New Roman" w:hAnsi="Times New Roman" w:cs="Times New Roman"/>
          <w:sz w:val="26"/>
          <w:szCs w:val="26"/>
        </w:rPr>
        <w:t>Согласно п. 11 ТУ заявителю необходимо  было установить  вводно-распределительное устройство, а также обеспечить учет, соответствующ</w:t>
      </w:r>
      <w:r>
        <w:rPr>
          <w:rFonts w:ascii="Times New Roman" w:hAnsi="Times New Roman" w:cs="Times New Roman"/>
          <w:sz w:val="26"/>
          <w:szCs w:val="26"/>
        </w:rPr>
        <w:t>ий требованиям законодательства.</w:t>
      </w:r>
    </w:p>
    <w:p w:rsidR="00274039" w:rsidRPr="00274039" w:rsidP="000307C1">
      <w:pPr>
        <w:spacing w:after="0" w:line="240" w:lineRule="auto"/>
        <w:ind w:firstLine="54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Pr="00274039" w:rsidR="001C0101">
        <w:rPr>
          <w:rFonts w:ascii="Times New Roman" w:hAnsi="Times New Roman" w:cs="Times New Roman"/>
          <w:sz w:val="26"/>
          <w:szCs w:val="26"/>
          <w:shd w:val="clear" w:color="auto" w:fill="FFFFFF"/>
        </w:rPr>
        <w:t>ероприятия</w:t>
      </w:r>
      <w:r w:rsidRPr="00FC2FA2" w:rsidR="001C010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технологическому присоединению и фактическому присоединению к электрическим сетям энергопринимающих устройств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потребителя</w:t>
      </w:r>
      <w:r w:rsidR="008E3E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возможно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выполнить </w:t>
      </w:r>
      <w:r w:rsidR="008E3E41">
        <w:rPr>
          <w:rFonts w:ascii="Times New Roman" w:hAnsi="Times New Roman" w:cs="Times New Roman"/>
          <w:sz w:val="26"/>
          <w:szCs w:val="26"/>
          <w:shd w:val="clear" w:color="auto" w:fill="FFFFFF"/>
        </w:rPr>
        <w:t>только при наличии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него</w:t>
      </w:r>
      <w:r w:rsidR="008E3E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соответствующих устройств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74039">
        <w:rPr>
          <w:sz w:val="26"/>
          <w:szCs w:val="26"/>
        </w:rPr>
        <w:t xml:space="preserve"> </w:t>
      </w:r>
    </w:p>
    <w:p w:rsidR="00913E68" w:rsidRPr="00913E68" w:rsidP="000307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материалах дела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отсутствуют сведения о том, что </w:t>
      </w:r>
      <w:r w:rsidR="00907C72">
        <w:rPr>
          <w:rFonts w:ascii="Times New Roman" w:hAnsi="Times New Roman" w:cs="Times New Roman"/>
          <w:sz w:val="26"/>
          <w:szCs w:val="26"/>
        </w:rPr>
        <w:t xml:space="preserve">ФИО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3E68">
        <w:rPr>
          <w:rFonts w:ascii="Times New Roman" w:hAnsi="Times New Roman" w:cs="Times New Roman"/>
          <w:sz w:val="26"/>
          <w:szCs w:val="26"/>
        </w:rPr>
        <w:t>обратился в ГУП РК «Крымэнерго» с уведомлением  о  выполнении  возложенных на него обязательств по договору с приложением соответствующих документов.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3E68" w:rsidRPr="00913E68" w:rsidP="000307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 как отсутствует уведомление</w:t>
      </w:r>
      <w:r w:rsidRPr="00913E68">
        <w:rPr>
          <w:rFonts w:ascii="Times New Roman" w:hAnsi="Times New Roman" w:cs="Times New Roman"/>
          <w:sz w:val="26"/>
          <w:szCs w:val="26"/>
        </w:rPr>
        <w:t xml:space="preserve"> об исполнении обязательств со стороны заявителя, а также необходимы</w:t>
      </w:r>
      <w:r w:rsidR="000307C1">
        <w:rPr>
          <w:rFonts w:ascii="Times New Roman" w:hAnsi="Times New Roman" w:cs="Times New Roman"/>
          <w:sz w:val="26"/>
          <w:szCs w:val="26"/>
        </w:rPr>
        <w:t>е</w:t>
      </w:r>
      <w:r w:rsidRPr="00913E68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0307C1">
        <w:rPr>
          <w:rFonts w:ascii="Times New Roman" w:hAnsi="Times New Roman" w:cs="Times New Roman"/>
          <w:sz w:val="26"/>
          <w:szCs w:val="26"/>
        </w:rPr>
        <w:t>ы</w:t>
      </w:r>
      <w:r w:rsidRPr="00913E68">
        <w:rPr>
          <w:rFonts w:ascii="Times New Roman" w:hAnsi="Times New Roman" w:cs="Times New Roman"/>
          <w:sz w:val="26"/>
          <w:szCs w:val="26"/>
        </w:rPr>
        <w:t>, определенны</w:t>
      </w:r>
      <w:r w:rsidR="000307C1">
        <w:rPr>
          <w:rFonts w:ascii="Times New Roman" w:hAnsi="Times New Roman" w:cs="Times New Roman"/>
          <w:sz w:val="26"/>
          <w:szCs w:val="26"/>
        </w:rPr>
        <w:t>е</w:t>
      </w:r>
      <w:r w:rsidRPr="00913E68">
        <w:rPr>
          <w:rFonts w:ascii="Times New Roman" w:hAnsi="Times New Roman" w:cs="Times New Roman"/>
          <w:sz w:val="26"/>
          <w:szCs w:val="26"/>
        </w:rPr>
        <w:t xml:space="preserve"> Правилами </w:t>
      </w:r>
      <w:r w:rsidR="008E3E41">
        <w:rPr>
          <w:rFonts w:ascii="Times New Roman" w:hAnsi="Times New Roman" w:cs="Times New Roman"/>
          <w:sz w:val="26"/>
          <w:szCs w:val="26"/>
        </w:rPr>
        <w:t xml:space="preserve">№861 </w:t>
      </w:r>
      <w:r w:rsidRPr="00913E68">
        <w:rPr>
          <w:rFonts w:ascii="Times New Roman" w:hAnsi="Times New Roman" w:cs="Times New Roman"/>
          <w:sz w:val="26"/>
          <w:szCs w:val="26"/>
        </w:rPr>
        <w:t>как обязательное приложение к уведомлению, ГУП РК «Крымэнерго»</w:t>
      </w:r>
      <w:r w:rsidR="00922B6E">
        <w:rPr>
          <w:rFonts w:ascii="Times New Roman" w:hAnsi="Times New Roman" w:cs="Times New Roman"/>
          <w:sz w:val="26"/>
          <w:szCs w:val="26"/>
        </w:rPr>
        <w:t xml:space="preserve"> было лишено </w:t>
      </w:r>
      <w:r w:rsidRPr="00913E68">
        <w:rPr>
          <w:rFonts w:ascii="Times New Roman" w:hAnsi="Times New Roman" w:cs="Times New Roman"/>
          <w:sz w:val="26"/>
          <w:szCs w:val="26"/>
        </w:rPr>
        <w:t xml:space="preserve"> </w:t>
      </w:r>
      <w:r w:rsidR="00922B6E">
        <w:rPr>
          <w:rFonts w:ascii="Times New Roman" w:hAnsi="Times New Roman" w:cs="Times New Roman"/>
          <w:sz w:val="26"/>
          <w:szCs w:val="26"/>
        </w:rPr>
        <w:t xml:space="preserve">возможности </w:t>
      </w:r>
      <w:r w:rsidRPr="00913E68">
        <w:rPr>
          <w:rFonts w:ascii="Times New Roman" w:hAnsi="Times New Roman" w:cs="Times New Roman"/>
          <w:sz w:val="26"/>
          <w:szCs w:val="26"/>
        </w:rPr>
        <w:t>исполнить условия договора по проверке выполнения заявителем технических условий и осуществить фактическое присоединение к сетям ГУП РК «Крымэнерго» в уста</w:t>
      </w:r>
      <w:r>
        <w:rPr>
          <w:rFonts w:ascii="Times New Roman" w:hAnsi="Times New Roman" w:cs="Times New Roman"/>
          <w:sz w:val="26"/>
          <w:szCs w:val="26"/>
        </w:rPr>
        <w:t xml:space="preserve">новленный Правилами </w:t>
      </w:r>
      <w:r w:rsidR="008E3E41">
        <w:rPr>
          <w:rFonts w:ascii="Times New Roman" w:hAnsi="Times New Roman" w:cs="Times New Roman"/>
          <w:sz w:val="26"/>
          <w:szCs w:val="26"/>
        </w:rPr>
        <w:t>№861</w:t>
      </w:r>
      <w:r>
        <w:rPr>
          <w:rFonts w:ascii="Times New Roman" w:hAnsi="Times New Roman" w:cs="Times New Roman"/>
          <w:sz w:val="26"/>
          <w:szCs w:val="26"/>
        </w:rPr>
        <w:t xml:space="preserve"> срок.</w:t>
      </w:r>
      <w:r w:rsidRPr="00913E68">
        <w:rPr>
          <w:rFonts w:ascii="Times New Roman" w:hAnsi="Times New Roman" w:cs="Times New Roman"/>
          <w:sz w:val="26"/>
          <w:szCs w:val="26"/>
        </w:rPr>
        <w:t xml:space="preserve"> Обязанность уведомить сетевую организацию и приложить к уведомлению о готовности подтверждающие  документы лежит на заявителе вне зависимости от действий/бездействия исполнителя</w:t>
      </w:r>
      <w:r w:rsidR="00922B6E">
        <w:rPr>
          <w:rFonts w:ascii="Times New Roman" w:hAnsi="Times New Roman" w:cs="Times New Roman"/>
          <w:sz w:val="26"/>
          <w:szCs w:val="26"/>
        </w:rPr>
        <w:t>,</w:t>
      </w:r>
      <w:r w:rsidRPr="00913E68">
        <w:rPr>
          <w:rFonts w:ascii="Times New Roman" w:hAnsi="Times New Roman" w:cs="Times New Roman"/>
          <w:sz w:val="26"/>
          <w:szCs w:val="26"/>
        </w:rPr>
        <w:t xml:space="preserve">  так как согласно пункту 3 Правил </w:t>
      </w:r>
      <w:r w:rsidR="000307C1">
        <w:rPr>
          <w:rFonts w:ascii="Times New Roman" w:hAnsi="Times New Roman" w:cs="Times New Roman"/>
          <w:sz w:val="26"/>
          <w:szCs w:val="26"/>
        </w:rPr>
        <w:t>№</w:t>
      </w:r>
      <w:r w:rsidRPr="00913E68">
        <w:rPr>
          <w:rFonts w:ascii="Times New Roman" w:hAnsi="Times New Roman" w:cs="Times New Roman"/>
          <w:sz w:val="26"/>
          <w:szCs w:val="26"/>
        </w:rPr>
        <w:t>861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правил. В данном случае,  заявитель не исполнил со своей стороны Правила технологического присоединения, что исключило возможность сетевой организации выполнить свои обязательства по условиям договора, в частности - провести проверку выполнения технических условий заявителем и осуществить технологическое присоединение.</w:t>
      </w:r>
    </w:p>
    <w:p w:rsidR="001A132B" w:rsidRPr="00913E68" w:rsidP="001A1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3E68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922B6E">
        <w:rPr>
          <w:rFonts w:ascii="Times New Roman" w:hAnsi="Times New Roman" w:cs="Times New Roman"/>
          <w:sz w:val="26"/>
          <w:szCs w:val="26"/>
        </w:rPr>
        <w:t xml:space="preserve">поскольку потребителем в установленный договором срок не были исполнены обязательства и требования Правил №861, </w:t>
      </w:r>
      <w:r w:rsidRPr="00913E68" w:rsidR="00922B6E">
        <w:rPr>
          <w:rFonts w:ascii="Times New Roman" w:hAnsi="Times New Roman" w:cs="Times New Roman"/>
          <w:sz w:val="26"/>
          <w:szCs w:val="26"/>
        </w:rPr>
        <w:t>ГУП РК «Крымэнерго»</w:t>
      </w:r>
      <w:r w:rsidR="00922B6E">
        <w:rPr>
          <w:rFonts w:ascii="Times New Roman" w:hAnsi="Times New Roman" w:cs="Times New Roman"/>
          <w:sz w:val="26"/>
          <w:szCs w:val="26"/>
        </w:rPr>
        <w:t xml:space="preserve"> было лишено возможности в установленный Правилами №861 срок осуществить </w:t>
      </w:r>
      <w:r w:rsidRPr="00913E68">
        <w:rPr>
          <w:rFonts w:ascii="Times New Roman" w:hAnsi="Times New Roman" w:cs="Times New Roman"/>
          <w:sz w:val="26"/>
          <w:szCs w:val="26"/>
        </w:rPr>
        <w:t>технологическо</w:t>
      </w:r>
      <w:r w:rsidR="00922B6E">
        <w:rPr>
          <w:rFonts w:ascii="Times New Roman" w:hAnsi="Times New Roman" w:cs="Times New Roman"/>
          <w:sz w:val="26"/>
          <w:szCs w:val="26"/>
        </w:rPr>
        <w:t>е</w:t>
      </w:r>
      <w:r w:rsidRPr="00913E68">
        <w:rPr>
          <w:rFonts w:ascii="Times New Roman" w:hAnsi="Times New Roman" w:cs="Times New Roman"/>
          <w:sz w:val="26"/>
          <w:szCs w:val="26"/>
        </w:rPr>
        <w:t xml:space="preserve"> присоединени</w:t>
      </w:r>
      <w:r w:rsidR="00922B6E">
        <w:rPr>
          <w:rFonts w:ascii="Times New Roman" w:hAnsi="Times New Roman" w:cs="Times New Roman"/>
          <w:sz w:val="26"/>
          <w:szCs w:val="26"/>
        </w:rPr>
        <w:t>е</w:t>
      </w:r>
      <w:r w:rsidRPr="00913E68">
        <w:rPr>
          <w:rFonts w:ascii="Times New Roman" w:hAnsi="Times New Roman" w:cs="Times New Roman"/>
          <w:sz w:val="26"/>
          <w:szCs w:val="26"/>
        </w:rPr>
        <w:t xml:space="preserve"> к электрическим сетям энергопринимающих устройств объекта заявителя, расположенного  </w:t>
      </w:r>
      <w:r w:rsidRPr="00274039">
        <w:rPr>
          <w:rFonts w:ascii="Times New Roman" w:hAnsi="Times New Roman" w:cs="Times New Roman"/>
          <w:sz w:val="26"/>
          <w:szCs w:val="26"/>
        </w:rPr>
        <w:t xml:space="preserve">по адресу:  </w:t>
      </w:r>
      <w:r w:rsidR="00907C72">
        <w:rPr>
          <w:rFonts w:ascii="Times New Roman" w:hAnsi="Times New Roman" w:cs="Times New Roman"/>
          <w:sz w:val="26"/>
          <w:szCs w:val="26"/>
        </w:rPr>
        <w:t>АДРЕС</w:t>
      </w:r>
      <w:r w:rsidRPr="00274039">
        <w:rPr>
          <w:rFonts w:ascii="Times New Roman" w:hAnsi="Times New Roman" w:cs="Times New Roman"/>
          <w:sz w:val="26"/>
          <w:szCs w:val="26"/>
        </w:rPr>
        <w:t xml:space="preserve"> за пределами населенного пункта, кадастровый номер земельного участка </w:t>
      </w:r>
      <w:r w:rsidR="00907C72">
        <w:rPr>
          <w:rFonts w:ascii="Times New Roman" w:hAnsi="Times New Roman" w:cs="Times New Roman"/>
          <w:sz w:val="26"/>
          <w:szCs w:val="26"/>
        </w:rPr>
        <w:t>НОМЕР</w:t>
      </w:r>
      <w:r w:rsidRPr="00913E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C0101" w:rsidRPr="00FC2FA2" w:rsidP="00913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          Согласно </w:t>
      </w:r>
      <w:r>
        <w:fldChar w:fldCharType="begin"/>
      </w:r>
      <w:r>
        <w:instrText xml:space="preserve"> HYPERLINK "consultantplus://offline/ref=A4FE0D8EB77E909259EC9B11E24F0BFDF08C4B4158B64A00EAC36039B88DE08F0AE9B8D1D494653A2EbFI"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п. 13</w:t>
      </w:r>
      <w:r>
        <w:fldChar w:fldCharType="end"/>
      </w:r>
      <w:r w:rsidRPr="00FC2FA2">
        <w:rPr>
          <w:rFonts w:ascii="Times New Roman" w:hAnsi="Times New Roman" w:cs="Times New Roman"/>
          <w:sz w:val="26"/>
          <w:szCs w:val="26"/>
        </w:rPr>
        <w:t> постановления Пленума Верх</w:t>
      </w:r>
      <w:r w:rsidR="0034261D">
        <w:rPr>
          <w:rFonts w:ascii="Times New Roman" w:hAnsi="Times New Roman" w:cs="Times New Roman"/>
          <w:sz w:val="26"/>
          <w:szCs w:val="26"/>
        </w:rPr>
        <w:t>овного Суда РФ от 24.03.2005 г. №5</w:t>
      </w:r>
      <w:r w:rsidRPr="00FC2FA2" w:rsidR="001F3E98">
        <w:rPr>
          <w:rFonts w:ascii="Times New Roman" w:hAnsi="Times New Roman" w:cs="Times New Roman"/>
          <w:sz w:val="26"/>
          <w:szCs w:val="26"/>
        </w:rPr>
        <w:t xml:space="preserve"> </w:t>
      </w:r>
      <w:r w:rsidRPr="00FC2FA2">
        <w:rPr>
          <w:rFonts w:ascii="Times New Roman" w:hAnsi="Times New Roman" w:cs="Times New Roman"/>
          <w:sz w:val="26"/>
          <w:szCs w:val="26"/>
        </w:rPr>
        <w:t>«О некоторых вопросах, возникающих у судов при применении Кодекса Российской Федерации об административных правонарушениях» при рассмотрении дел об административных правонарушениях  судья должен исходить из закрепленного в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"consultantplus://offline/ref=A4FE0D8EB77E909259EC9B11E24F0BFDF08D4D415ABC4A00EAC36039B88DE08F0AE9B8D1D494653D2EbAI" </w:instrText>
      </w:r>
      <w:r>
        <w:fldChar w:fldCharType="separate"/>
      </w:r>
      <w:r w:rsidRPr="00FC2FA2">
        <w:rPr>
          <w:rFonts w:ascii="Times New Roman" w:hAnsi="Times New Roman" w:cs="Times New Roman"/>
          <w:sz w:val="26"/>
          <w:szCs w:val="26"/>
        </w:rPr>
        <w:t>статье 1.5</w:t>
      </w:r>
      <w:r>
        <w:fldChar w:fldCharType="end"/>
      </w:r>
      <w:r w:rsidR="0034261D">
        <w:rPr>
          <w:sz w:val="26"/>
          <w:szCs w:val="26"/>
        </w:rPr>
        <w:t xml:space="preserve">.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</w:t>
      </w:r>
      <w:r w:rsidR="004A59D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C2FA2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</w:t>
      </w:r>
      <w:r w:rsidRPr="00FC2FA2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ответственности, должны толковаться в пользу этого лица.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sz w:val="26"/>
          <w:szCs w:val="26"/>
        </w:rPr>
        <w:t xml:space="preserve">В силу части 1 статьи 1.5, части 1 статьи 2.1 и статьи 2.2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 субъекты административных правонарушений подлежат ответственности только при наличии вины. В материалах дела отсутствуют доказательства, которые могли бы подтвердить факт умышленного совершения Плакидой В.Т., как должностным лицом, административного правонарушения в связи с неисполнением либо ненадлежащим исполнением своих служебных обязанностей по ст.19.6 </w:t>
      </w:r>
      <w:r w:rsidRPr="00FC2FA2">
        <w:rPr>
          <w:rFonts w:ascii="Times New Roman" w:hAnsi="Times New Roman" w:cs="Times New Roman"/>
          <w:sz w:val="26"/>
          <w:szCs w:val="26"/>
        </w:rPr>
        <w:t>КоАП</w:t>
      </w:r>
      <w:r w:rsidRPr="00FC2FA2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Поскольку вина является обязательным элементом субъективной стороны состава административного правонарушения, ее отсутствие исключает наличие самого состава. </w:t>
      </w:r>
    </w:p>
    <w:p w:rsidR="0034261D" w:rsidP="0034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пункта 2 части 1 статьи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8F6097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</w:t>
      </w:r>
      <w:r w:rsidRPr="00FC2FA2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административных правонарушениях отсутствие состава административного правонарушения является обстоятельством, исключающим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 делу 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правонарушении.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34261D" w:rsidP="00DC7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  <w:t>Учитывая изложенное выше,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 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 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8F6097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Кодекса Российской Федерации об административных правонарушениях, в отношении должностного лица – </w:t>
      </w:r>
      <w:r w:rsidRPr="00ED4534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унитарного предприяти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Республики Крым «Крымэнерго» 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Плакида В.Т.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подлежит 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прекращению </w:t>
      </w:r>
      <w:r w:rsidRPr="00ED4534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ввиду наличия обстоятельс</w:t>
      </w:r>
      <w:r w:rsidRPr="00ED4534" w:rsidR="00BE31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тв,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исключающих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266D21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делу, а именно в связи с отсутствием состава административного правонарушения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Руководствуясь статьями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Pr="008F6097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"http://sudact.ru/law/koap/razdel-iv/glava-29/statia-29.9/?marker=fdoctlaw"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29.9</w:t>
      </w:r>
      <w:r>
        <w:fldChar w:fldCharType="end"/>
      </w:r>
      <w:r w:rsidRPr="008F6097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&lt;span class="snippet_equal"&gt; Производство &lt;/span&gt;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 w:rsidRPr="008F6097" w:rsidR="0066731D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29.10</w:t>
      </w:r>
      <w:r>
        <w:fldChar w:fldCharType="end"/>
      </w:r>
      <w:r w:rsidRPr="00FC2FA2" w:rsidR="006673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Кодекса Российской Федерации об а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</w:t>
      </w:r>
      <w:r w:rsidRPr="00FC2FA2" w:rsidR="001F3E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уше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ниях, мировой судья - </w:t>
      </w:r>
    </w:p>
    <w:p w:rsidR="0034261D" w:rsidP="00342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8E3E41" w:rsidP="008E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FC2F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</w:t>
      </w:r>
      <w:r w:rsidRPr="00FC2FA2" w:rsidR="006673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ПОСТАНОВИЛ:</w:t>
      </w:r>
    </w:p>
    <w:p w:rsidR="005172B0" w:rsidP="008E3E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2FA2" w:rsidR="001C0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Производство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об административном правонарушении, предусмотренном статьей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"http://sudact.ru/law/koap/razdel-ii/glava-19/statia-19.6/?marker=fdoctlaw" \o "КОАП &gt;  Раздел II. Особенная часть &gt; Глава 19. Административные правонарушения против порядка управления &gt; Статья 19.6. Непринятие мер по устранению причин и условий, способствовавших совершению административного правонарушения" \t "_blank" </w:instrText>
      </w:r>
      <w:r>
        <w:fldChar w:fldCharType="separate"/>
      </w:r>
      <w:r w:rsidRPr="008F6097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19.6</w:t>
      </w:r>
      <w:r>
        <w:fldChar w:fldCharType="end"/>
      </w:r>
      <w:r w:rsidR="00ED4534">
        <w:rPr>
          <w:sz w:val="26"/>
          <w:szCs w:val="26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правонарушениях, в отношении должностного лица – </w:t>
      </w:r>
      <w:r w:rsidRPr="00FC2FA2" w:rsidR="003E22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директора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Государственного унитарн</w:t>
      </w:r>
      <w:r w:rsidR="003426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 предприятия Республики Крым «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Крымэнерго» 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Плакид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C2FA2" w:rsidR="00DC76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Виктора Тарасовича </w:t>
      </w:r>
      <w:r w:rsidRPr="005172B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прекратить</w:t>
      </w:r>
      <w:r w:rsidR="00ED453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основании пункта 2 части 1 статьи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class="snippet_equal"&gt; Производство &lt;/span&gt; по делам об административных правонарушениях &gt; Глава 24. Общие положения &gt; Статья 24.5. Обстоятельства, исключающие &lt;span class="snippet_equal"&gt; производство &lt;/span&gt; по делу об административн" \t "_blank" </w:instrText>
      </w:r>
      <w:r>
        <w:fldChar w:fldCharType="separate"/>
      </w:r>
      <w:r w:rsidRPr="008F6097" w:rsidR="00266D21">
        <w:rPr>
          <w:rFonts w:ascii="Times New Roman" w:eastAsia="Times New Roman" w:hAnsi="Times New Roman" w:cs="Times New Roman"/>
          <w:color w:val="8859A8"/>
          <w:sz w:val="26"/>
          <w:szCs w:val="26"/>
          <w:lang w:eastAsia="ru-RU"/>
        </w:rPr>
        <w:t>24.5</w:t>
      </w:r>
      <w:r>
        <w:fldChar w:fldCharType="end"/>
      </w:r>
      <w:r w:rsidR="00266D21">
        <w:rPr>
          <w:sz w:val="26"/>
          <w:szCs w:val="26"/>
        </w:rPr>
        <w:t xml:space="preserve"> 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Кодекса Российской Федерации об а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дминистративных правонарушениях</w:t>
      </w:r>
      <w:r w:rsidRPr="00FC2FA2"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связи с отсутствием</w:t>
      </w:r>
      <w:r w:rsidR="00ED45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его действиях</w:t>
      </w:r>
      <w:r w:rsidRPr="00FC2F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состава административного правонарушения. </w:t>
      </w:r>
      <w:r w:rsidR="00266D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1F3E98" w:rsidRPr="00FC2FA2" w:rsidP="001F3E98">
      <w:pPr>
        <w:spacing w:after="0" w:line="26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FC2FA2" w:rsidR="00DC7661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</w:t>
      </w:r>
      <w:r w:rsidRPr="00FC2FA2" w:rsidR="00BE31EF">
        <w:rPr>
          <w:rFonts w:ascii="Times New Roman" w:hAnsi="Times New Roman" w:cs="Times New Roman"/>
          <w:sz w:val="26"/>
          <w:szCs w:val="26"/>
        </w:rPr>
        <w:t xml:space="preserve"> Киевский районный суд </w:t>
      </w:r>
      <w:r w:rsidRPr="00FC2FA2" w:rsidR="00BE31EF">
        <w:rPr>
          <w:rFonts w:ascii="Times New Roman" w:hAnsi="Times New Roman" w:cs="Times New Roman"/>
          <w:sz w:val="26"/>
          <w:szCs w:val="26"/>
        </w:rPr>
        <w:t>г</w:t>
      </w:r>
      <w:r w:rsidRPr="00FC2FA2" w:rsidR="00BE31EF">
        <w:rPr>
          <w:rFonts w:ascii="Times New Roman" w:hAnsi="Times New Roman" w:cs="Times New Roman"/>
          <w:sz w:val="26"/>
          <w:szCs w:val="26"/>
        </w:rPr>
        <w:t>.</w:t>
      </w:r>
      <w:r w:rsidR="0034261D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 xml:space="preserve">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                    </w:t>
      </w:r>
    </w:p>
    <w:p w:rsidR="001F3E98" w:rsidRPr="00FC2FA2" w:rsidP="001F3E98">
      <w:pPr>
        <w:spacing w:after="0" w:line="26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731D" w:rsidP="00ED4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судья </w:t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Pr="00FC2FA2" w:rsidR="00C50105">
        <w:rPr>
          <w:rFonts w:ascii="Times New Roman" w:hAnsi="Times New Roman" w:cs="Times New Roman"/>
          <w:sz w:val="26"/>
          <w:szCs w:val="26"/>
        </w:rPr>
        <w:tab/>
      </w:r>
      <w:r w:rsidR="008F6097">
        <w:rPr>
          <w:rFonts w:ascii="Times New Roman" w:hAnsi="Times New Roman" w:cs="Times New Roman"/>
          <w:sz w:val="26"/>
          <w:szCs w:val="26"/>
        </w:rPr>
        <w:t>подпись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         </w:t>
      </w:r>
      <w:r w:rsidR="00ED453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C2FA2" w:rsidR="00C50105">
        <w:rPr>
          <w:rFonts w:ascii="Times New Roman" w:hAnsi="Times New Roman" w:cs="Times New Roman"/>
          <w:sz w:val="26"/>
          <w:szCs w:val="26"/>
        </w:rPr>
        <w:t xml:space="preserve"> С.А.</w:t>
      </w:r>
      <w:r w:rsidR="00ED4534">
        <w:rPr>
          <w:rFonts w:ascii="Times New Roman" w:hAnsi="Times New Roman" w:cs="Times New Roman"/>
          <w:sz w:val="26"/>
          <w:szCs w:val="26"/>
        </w:rPr>
        <w:t xml:space="preserve"> </w:t>
      </w:r>
      <w:r w:rsidRPr="00FC2FA2" w:rsidR="00DC7661">
        <w:rPr>
          <w:rFonts w:ascii="Times New Roman" w:hAnsi="Times New Roman" w:cs="Times New Roman"/>
          <w:sz w:val="26"/>
          <w:szCs w:val="26"/>
        </w:rPr>
        <w:t>Москаленко</w:t>
      </w:r>
    </w:p>
    <w:p w:rsidR="005172B0" w:rsidP="00C501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8F6097">
      <w:headerReference w:type="default" r:id="rId5"/>
      <w:foot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6E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285"/>
      <w:docPartObj>
        <w:docPartGallery w:val="Page Numbers (Top of Page)"/>
        <w:docPartUnique/>
      </w:docPartObj>
    </w:sdtPr>
    <w:sdtContent>
      <w:p w:rsidR="00922B6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C72">
          <w:rPr>
            <w:noProof/>
          </w:rPr>
          <w:t>8</w:t>
        </w:r>
        <w:r w:rsidR="00907C72">
          <w:rPr>
            <w:noProof/>
          </w:rPr>
          <w:fldChar w:fldCharType="end"/>
        </w:r>
      </w:p>
    </w:sdtContent>
  </w:sdt>
  <w:p w:rsidR="00922B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66731D"/>
    <w:rsid w:val="00024A1A"/>
    <w:rsid w:val="000307C1"/>
    <w:rsid w:val="00036CCB"/>
    <w:rsid w:val="000B249F"/>
    <w:rsid w:val="00125D2A"/>
    <w:rsid w:val="00150BFA"/>
    <w:rsid w:val="00154A20"/>
    <w:rsid w:val="0019543C"/>
    <w:rsid w:val="001A132B"/>
    <w:rsid w:val="001C0101"/>
    <w:rsid w:val="001C119B"/>
    <w:rsid w:val="001D642A"/>
    <w:rsid w:val="001F3E98"/>
    <w:rsid w:val="001F44D0"/>
    <w:rsid w:val="00266D21"/>
    <w:rsid w:val="00274039"/>
    <w:rsid w:val="002B2021"/>
    <w:rsid w:val="002F1431"/>
    <w:rsid w:val="00311F1B"/>
    <w:rsid w:val="00333121"/>
    <w:rsid w:val="00340552"/>
    <w:rsid w:val="0034261D"/>
    <w:rsid w:val="00354546"/>
    <w:rsid w:val="0039075E"/>
    <w:rsid w:val="00394326"/>
    <w:rsid w:val="00397AE6"/>
    <w:rsid w:val="003B1868"/>
    <w:rsid w:val="003E227C"/>
    <w:rsid w:val="004146E4"/>
    <w:rsid w:val="00453369"/>
    <w:rsid w:val="00475C89"/>
    <w:rsid w:val="00483079"/>
    <w:rsid w:val="004A59D2"/>
    <w:rsid w:val="004B3BA5"/>
    <w:rsid w:val="004B7EEE"/>
    <w:rsid w:val="004F7989"/>
    <w:rsid w:val="005172B0"/>
    <w:rsid w:val="00532D85"/>
    <w:rsid w:val="00562898"/>
    <w:rsid w:val="00581488"/>
    <w:rsid w:val="00640B53"/>
    <w:rsid w:val="0065319A"/>
    <w:rsid w:val="0066731D"/>
    <w:rsid w:val="006924C8"/>
    <w:rsid w:val="006C2065"/>
    <w:rsid w:val="006E7AE5"/>
    <w:rsid w:val="007111DE"/>
    <w:rsid w:val="007C27B7"/>
    <w:rsid w:val="007F6DBD"/>
    <w:rsid w:val="00804422"/>
    <w:rsid w:val="0082510D"/>
    <w:rsid w:val="00830736"/>
    <w:rsid w:val="00843744"/>
    <w:rsid w:val="008C6367"/>
    <w:rsid w:val="008E3E41"/>
    <w:rsid w:val="008E6AA0"/>
    <w:rsid w:val="008F6097"/>
    <w:rsid w:val="00907C72"/>
    <w:rsid w:val="00913E68"/>
    <w:rsid w:val="00922B6E"/>
    <w:rsid w:val="00952EFC"/>
    <w:rsid w:val="009B45DD"/>
    <w:rsid w:val="009C3D80"/>
    <w:rsid w:val="009E0B0B"/>
    <w:rsid w:val="009E2A2D"/>
    <w:rsid w:val="009E59F2"/>
    <w:rsid w:val="00A50C62"/>
    <w:rsid w:val="00A56936"/>
    <w:rsid w:val="00A90FAC"/>
    <w:rsid w:val="00B6491A"/>
    <w:rsid w:val="00B84ABF"/>
    <w:rsid w:val="00BE31EF"/>
    <w:rsid w:val="00C31CFB"/>
    <w:rsid w:val="00C50105"/>
    <w:rsid w:val="00C7177A"/>
    <w:rsid w:val="00CF5C27"/>
    <w:rsid w:val="00D87D7F"/>
    <w:rsid w:val="00DC7661"/>
    <w:rsid w:val="00DD70B0"/>
    <w:rsid w:val="00E00D74"/>
    <w:rsid w:val="00E25310"/>
    <w:rsid w:val="00E3497B"/>
    <w:rsid w:val="00E80479"/>
    <w:rsid w:val="00E82207"/>
    <w:rsid w:val="00EA0360"/>
    <w:rsid w:val="00EA4FA9"/>
    <w:rsid w:val="00ED4534"/>
    <w:rsid w:val="00EE150B"/>
    <w:rsid w:val="00FC2FA2"/>
    <w:rsid w:val="00FD0B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31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6731D"/>
  </w:style>
  <w:style w:type="character" w:customStyle="1" w:styleId="others7">
    <w:name w:val="others7"/>
    <w:basedOn w:val="DefaultParagraphFont"/>
    <w:rsid w:val="00830736"/>
  </w:style>
  <w:style w:type="character" w:customStyle="1" w:styleId="others6">
    <w:name w:val="others6"/>
    <w:rsid w:val="00830736"/>
  </w:style>
  <w:style w:type="paragraph" w:styleId="Header">
    <w:name w:val="header"/>
    <w:basedOn w:val="Normal"/>
    <w:link w:val="a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0105"/>
  </w:style>
  <w:style w:type="paragraph" w:styleId="Footer">
    <w:name w:val="footer"/>
    <w:basedOn w:val="Normal"/>
    <w:link w:val="a0"/>
    <w:uiPriority w:val="99"/>
    <w:unhideWhenUsed/>
    <w:rsid w:val="00C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50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B3ECE-BA5F-49F1-BBFA-AC93C794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