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C37" w:rsidRPr="005E1922" w:rsidP="00FD7C37">
      <w:pPr>
        <w:jc w:val="right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>УИД 91</w:t>
      </w:r>
      <w:r w:rsidRPr="005E1922">
        <w:rPr>
          <w:rFonts w:ascii="Times New Roman" w:hAnsi="Times New Roman"/>
          <w:sz w:val="18"/>
          <w:szCs w:val="18"/>
          <w:lang w:val="en-US"/>
        </w:rPr>
        <w:t>MS</w:t>
      </w:r>
      <w:r w:rsidRPr="005E1922">
        <w:rPr>
          <w:rFonts w:ascii="Times New Roman" w:hAnsi="Times New Roman"/>
          <w:sz w:val="18"/>
          <w:szCs w:val="18"/>
        </w:rPr>
        <w:t>0010-01-2025-00</w:t>
      </w:r>
      <w:r w:rsidRPr="005E1922" w:rsidR="00C132D7">
        <w:rPr>
          <w:rFonts w:ascii="Times New Roman" w:hAnsi="Times New Roman"/>
          <w:sz w:val="18"/>
          <w:szCs w:val="18"/>
        </w:rPr>
        <w:t>1680</w:t>
      </w:r>
      <w:r w:rsidRPr="005E1922">
        <w:rPr>
          <w:rFonts w:ascii="Times New Roman" w:hAnsi="Times New Roman"/>
          <w:sz w:val="18"/>
          <w:szCs w:val="18"/>
        </w:rPr>
        <w:t>-</w:t>
      </w:r>
      <w:r w:rsidRPr="005E1922" w:rsidR="00C132D7">
        <w:rPr>
          <w:rFonts w:ascii="Times New Roman" w:hAnsi="Times New Roman"/>
          <w:sz w:val="18"/>
          <w:szCs w:val="18"/>
        </w:rPr>
        <w:t>38</w:t>
      </w:r>
    </w:p>
    <w:p w:rsidR="00FD7C37" w:rsidRPr="005E1922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5E1922">
        <w:rPr>
          <w:rFonts w:ascii="Times New Roman" w:hAnsi="Times New Roman"/>
          <w:b/>
          <w:sz w:val="18"/>
          <w:szCs w:val="18"/>
        </w:rPr>
        <w:t>Дело №05-0</w:t>
      </w:r>
      <w:r w:rsidRPr="005E1922" w:rsidR="00C132D7">
        <w:rPr>
          <w:rFonts w:ascii="Times New Roman" w:hAnsi="Times New Roman"/>
          <w:b/>
          <w:sz w:val="18"/>
          <w:szCs w:val="18"/>
        </w:rPr>
        <w:t>202</w:t>
      </w:r>
      <w:r w:rsidRPr="005E1922">
        <w:rPr>
          <w:rFonts w:ascii="Times New Roman" w:hAnsi="Times New Roman"/>
          <w:b/>
          <w:sz w:val="18"/>
          <w:szCs w:val="18"/>
        </w:rPr>
        <w:t>/10/2025</w:t>
      </w:r>
    </w:p>
    <w:p w:rsidR="00FD7C37" w:rsidRPr="005E1922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5E1922">
        <w:rPr>
          <w:rFonts w:ascii="Times New Roman" w:hAnsi="Times New Roman"/>
          <w:b/>
          <w:sz w:val="18"/>
          <w:szCs w:val="18"/>
        </w:rPr>
        <w:t>№</w:t>
      </w:r>
      <w:r w:rsidRPr="005E1922">
        <w:rPr>
          <w:rFonts w:ascii="Times New Roman" w:hAnsi="Times New Roman"/>
          <w:b/>
          <w:sz w:val="18"/>
          <w:szCs w:val="18"/>
        </w:rPr>
        <w:t>5-10-</w:t>
      </w:r>
      <w:r w:rsidRPr="005E1922">
        <w:rPr>
          <w:rFonts w:ascii="Times New Roman" w:hAnsi="Times New Roman"/>
          <w:b/>
          <w:sz w:val="18"/>
          <w:szCs w:val="18"/>
        </w:rPr>
        <w:t>202</w:t>
      </w:r>
      <w:r w:rsidRPr="005E1922">
        <w:rPr>
          <w:rFonts w:ascii="Times New Roman" w:hAnsi="Times New Roman"/>
          <w:b/>
          <w:sz w:val="18"/>
          <w:szCs w:val="18"/>
        </w:rPr>
        <w:t>/2025</w:t>
      </w:r>
    </w:p>
    <w:p w:rsidR="00FD7C37" w:rsidRPr="005E1922" w:rsidP="00FD7C37">
      <w:pPr>
        <w:jc w:val="center"/>
        <w:rPr>
          <w:rFonts w:ascii="Times New Roman" w:hAnsi="Times New Roman"/>
          <w:b/>
          <w:sz w:val="18"/>
          <w:szCs w:val="18"/>
        </w:rPr>
      </w:pPr>
    </w:p>
    <w:p w:rsidR="00FD7C37" w:rsidRPr="005E1922" w:rsidP="00FD7C37">
      <w:pPr>
        <w:jc w:val="center"/>
        <w:rPr>
          <w:rFonts w:ascii="Times New Roman" w:hAnsi="Times New Roman"/>
          <w:b/>
          <w:sz w:val="18"/>
          <w:szCs w:val="18"/>
        </w:rPr>
      </w:pPr>
      <w:r w:rsidRPr="005E1922">
        <w:rPr>
          <w:rFonts w:ascii="Times New Roman" w:hAnsi="Times New Roman"/>
          <w:b/>
          <w:sz w:val="18"/>
          <w:szCs w:val="18"/>
        </w:rPr>
        <w:t>П</w:t>
      </w:r>
      <w:r w:rsidRPr="005E1922">
        <w:rPr>
          <w:rFonts w:ascii="Times New Roman" w:hAnsi="Times New Roman"/>
          <w:b/>
          <w:sz w:val="18"/>
          <w:szCs w:val="18"/>
        </w:rPr>
        <w:t xml:space="preserve"> О С Т А Н О В Л Е Н И Е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5E1922" w:rsidP="00C132D7">
      <w:pPr>
        <w:ind w:firstLine="709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>09 октября</w:t>
      </w:r>
      <w:r w:rsidRPr="005E1922">
        <w:rPr>
          <w:rFonts w:ascii="Times New Roman" w:hAnsi="Times New Roman"/>
          <w:sz w:val="18"/>
          <w:szCs w:val="18"/>
        </w:rPr>
        <w:t xml:space="preserve"> 2025 года  </w:t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>г.</w:t>
      </w:r>
      <w:r w:rsidRPr="005E1922">
        <w:rPr>
          <w:rFonts w:ascii="Times New Roman" w:hAnsi="Times New Roman"/>
          <w:sz w:val="18"/>
          <w:szCs w:val="18"/>
        </w:rPr>
        <w:t xml:space="preserve"> </w:t>
      </w:r>
      <w:r w:rsidRPr="005E1922">
        <w:rPr>
          <w:rFonts w:ascii="Times New Roman" w:hAnsi="Times New Roman"/>
          <w:sz w:val="18"/>
          <w:szCs w:val="18"/>
        </w:rPr>
        <w:t>Симферополь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  <w:bdr w:val="none" w:sz="0" w:space="0" w:color="auto" w:frame="1"/>
        </w:rPr>
      </w:pPr>
      <w:r w:rsidRPr="005E1922">
        <w:rPr>
          <w:rFonts w:ascii="Times New Roman" w:hAnsi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</w:t>
      </w:r>
      <w:r w:rsidRPr="005E1922" w:rsidR="00C132D7">
        <w:rPr>
          <w:rFonts w:ascii="Times New Roman" w:hAnsi="Times New Roman"/>
          <w:sz w:val="18"/>
          <w:szCs w:val="18"/>
        </w:rPr>
        <w:t xml:space="preserve"> </w:t>
      </w:r>
      <w:r w:rsidRPr="005E1922">
        <w:rPr>
          <w:rFonts w:ascii="Times New Roman" w:hAnsi="Times New Roman"/>
          <w:sz w:val="18"/>
          <w:szCs w:val="18"/>
        </w:rPr>
        <w:t>(г.</w:t>
      </w:r>
      <w:r w:rsidRPr="005E1922" w:rsidR="00C132D7">
        <w:rPr>
          <w:rFonts w:ascii="Times New Roman" w:hAnsi="Times New Roman"/>
          <w:sz w:val="18"/>
          <w:szCs w:val="18"/>
        </w:rPr>
        <w:t xml:space="preserve"> </w:t>
      </w:r>
      <w:r w:rsidRPr="005E1922">
        <w:rPr>
          <w:rFonts w:ascii="Times New Roman" w:hAnsi="Times New Roman"/>
          <w:sz w:val="18"/>
          <w:szCs w:val="18"/>
        </w:rPr>
        <w:t xml:space="preserve">Симферополь, </w:t>
      </w:r>
      <w:r w:rsidRPr="005E1922">
        <w:rPr>
          <w:rFonts w:ascii="Times New Roman" w:hAnsi="Times New Roman"/>
          <w:sz w:val="18"/>
          <w:szCs w:val="18"/>
        </w:rPr>
        <w:t>ул</w:t>
      </w:r>
      <w:r w:rsidRPr="005E1922">
        <w:rPr>
          <w:rFonts w:ascii="Times New Roman" w:hAnsi="Times New Roman"/>
          <w:sz w:val="18"/>
          <w:szCs w:val="18"/>
        </w:rPr>
        <w:t>.К</w:t>
      </w:r>
      <w:r w:rsidRPr="005E1922">
        <w:rPr>
          <w:rFonts w:ascii="Times New Roman" w:hAnsi="Times New Roman"/>
          <w:sz w:val="18"/>
          <w:szCs w:val="18"/>
        </w:rPr>
        <w:t>иевская</w:t>
      </w:r>
      <w:r w:rsidRPr="005E1922">
        <w:rPr>
          <w:rFonts w:ascii="Times New Roman" w:hAnsi="Times New Roman"/>
          <w:sz w:val="18"/>
          <w:szCs w:val="18"/>
        </w:rPr>
        <w:t>, д.55/2) Москаленко С.А., рассмотрев дело об административном правонарушении, возбужденное в отношении</w:t>
      </w:r>
      <w:r w:rsidRPr="005E1922" w:rsidR="00C132D7">
        <w:rPr>
          <w:rFonts w:ascii="Times New Roman" w:hAnsi="Times New Roman"/>
          <w:sz w:val="18"/>
          <w:szCs w:val="18"/>
        </w:rPr>
        <w:t xml:space="preserve"> </w:t>
      </w:r>
      <w:r w:rsidRPr="005E1922" w:rsidR="00155F1A">
        <w:rPr>
          <w:rFonts w:ascii="Times New Roman" w:hAnsi="Times New Roman"/>
          <w:sz w:val="18"/>
          <w:szCs w:val="18"/>
        </w:rPr>
        <w:t>директора Общества с ограниченной ответственностью «</w:t>
      </w:r>
      <w:r w:rsidRPr="005E1922" w:rsidR="00C132D7">
        <w:rPr>
          <w:rFonts w:ascii="Times New Roman" w:hAnsi="Times New Roman"/>
          <w:sz w:val="18"/>
          <w:szCs w:val="18"/>
        </w:rPr>
        <w:t>Армрус</w:t>
      </w:r>
      <w:r w:rsidRPr="005E1922" w:rsidR="00C132D7">
        <w:rPr>
          <w:rFonts w:ascii="Times New Roman" w:hAnsi="Times New Roman"/>
          <w:sz w:val="18"/>
          <w:szCs w:val="18"/>
        </w:rPr>
        <w:t xml:space="preserve"> Строй</w:t>
      </w:r>
      <w:r w:rsidRPr="005E1922" w:rsidR="00155F1A">
        <w:rPr>
          <w:rFonts w:ascii="Times New Roman" w:hAnsi="Times New Roman"/>
          <w:sz w:val="18"/>
          <w:szCs w:val="18"/>
        </w:rPr>
        <w:t xml:space="preserve">» </w:t>
      </w:r>
      <w:r w:rsidRPr="005E1922" w:rsidR="00C132D7">
        <w:rPr>
          <w:rFonts w:ascii="Times New Roman" w:hAnsi="Times New Roman"/>
          <w:sz w:val="18"/>
          <w:szCs w:val="18"/>
        </w:rPr>
        <w:t>Синянского</w:t>
      </w:r>
      <w:r w:rsidRPr="005E1922" w:rsidR="00C132D7">
        <w:rPr>
          <w:rFonts w:ascii="Times New Roman" w:hAnsi="Times New Roman"/>
          <w:sz w:val="18"/>
          <w:szCs w:val="18"/>
        </w:rPr>
        <w:t xml:space="preserve"> Дмитрия Владимировича</w:t>
      </w:r>
      <w:r w:rsidRPr="005E1922">
        <w:rPr>
          <w:rFonts w:ascii="Times New Roman" w:hAnsi="Times New Roman"/>
          <w:sz w:val="18"/>
          <w:szCs w:val="18"/>
        </w:rPr>
        <w:t xml:space="preserve">, </w:t>
      </w:r>
      <w:r w:rsidRPr="005E1922" w:rsidR="005E1922">
        <w:rPr>
          <w:rFonts w:ascii="Times New Roman" w:hAnsi="Times New Roman"/>
          <w:sz w:val="18"/>
          <w:szCs w:val="18"/>
        </w:rPr>
        <w:t>……</w:t>
      </w:r>
      <w:r w:rsidRPr="005E1922">
        <w:rPr>
          <w:rFonts w:ascii="Times New Roman" w:hAnsi="Times New Roman"/>
          <w:sz w:val="18"/>
          <w:szCs w:val="18"/>
        </w:rPr>
        <w:t xml:space="preserve">года рождения, уроженца  </w:t>
      </w:r>
      <w:r w:rsidRPr="005E1922" w:rsidR="005E1922">
        <w:rPr>
          <w:rFonts w:ascii="Times New Roman" w:hAnsi="Times New Roman"/>
          <w:sz w:val="18"/>
          <w:szCs w:val="18"/>
        </w:rPr>
        <w:t>…..</w:t>
      </w:r>
      <w:r w:rsidRPr="005E1922">
        <w:rPr>
          <w:rFonts w:ascii="Times New Roman" w:hAnsi="Times New Roman"/>
          <w:sz w:val="18"/>
          <w:szCs w:val="18"/>
        </w:rPr>
        <w:t xml:space="preserve">, паспорт гражданина РФ серии </w:t>
      </w:r>
      <w:r w:rsidRPr="005E1922" w:rsidR="005E1922">
        <w:rPr>
          <w:rFonts w:ascii="Times New Roman" w:hAnsi="Times New Roman"/>
          <w:sz w:val="18"/>
          <w:szCs w:val="18"/>
        </w:rPr>
        <w:t>….</w:t>
      </w:r>
      <w:r w:rsidRPr="005E1922">
        <w:rPr>
          <w:rFonts w:ascii="Times New Roman" w:hAnsi="Times New Roman"/>
          <w:sz w:val="18"/>
          <w:szCs w:val="18"/>
        </w:rPr>
        <w:t xml:space="preserve">, выдан </w:t>
      </w:r>
      <w:r w:rsidRPr="005E1922" w:rsidR="005E1922">
        <w:rPr>
          <w:rFonts w:ascii="Times New Roman" w:hAnsi="Times New Roman"/>
          <w:sz w:val="18"/>
          <w:szCs w:val="18"/>
        </w:rPr>
        <w:t>….</w:t>
      </w:r>
      <w:r w:rsidRPr="005E1922">
        <w:rPr>
          <w:rFonts w:ascii="Times New Roman" w:hAnsi="Times New Roman"/>
          <w:sz w:val="18"/>
          <w:szCs w:val="18"/>
        </w:rPr>
        <w:t xml:space="preserve">, зарегистрированного по адресу: </w:t>
      </w:r>
      <w:r w:rsidRPr="005E1922" w:rsidR="005E1922">
        <w:rPr>
          <w:rFonts w:ascii="Times New Roman" w:hAnsi="Times New Roman"/>
          <w:sz w:val="18"/>
          <w:szCs w:val="18"/>
        </w:rPr>
        <w:t>…..</w:t>
      </w:r>
      <w:r w:rsidRPr="005E1922" w:rsidR="002034D6">
        <w:rPr>
          <w:rFonts w:ascii="Times New Roman" w:hAnsi="Times New Roman"/>
          <w:sz w:val="18"/>
          <w:szCs w:val="18"/>
        </w:rPr>
        <w:t xml:space="preserve">; </w:t>
      </w:r>
      <w:r w:rsidRPr="005E1922">
        <w:rPr>
          <w:rFonts w:ascii="Times New Roman" w:hAnsi="Times New Roman"/>
          <w:sz w:val="18"/>
          <w:szCs w:val="18"/>
        </w:rPr>
        <w:t>место регистрации юридического лица: 2950</w:t>
      </w:r>
      <w:r w:rsidRPr="005E1922" w:rsidR="00463C46">
        <w:rPr>
          <w:rFonts w:ascii="Times New Roman" w:hAnsi="Times New Roman"/>
          <w:sz w:val="18"/>
          <w:szCs w:val="18"/>
        </w:rPr>
        <w:t>17</w:t>
      </w:r>
      <w:r w:rsidRPr="005E1922">
        <w:rPr>
          <w:rFonts w:ascii="Times New Roman" w:hAnsi="Times New Roman"/>
          <w:sz w:val="18"/>
          <w:szCs w:val="18"/>
        </w:rPr>
        <w:t>, Республика Крым, г.</w:t>
      </w:r>
      <w:r w:rsidRPr="005E1922" w:rsidR="00C132D7">
        <w:rPr>
          <w:rFonts w:ascii="Times New Roman" w:hAnsi="Times New Roman"/>
          <w:sz w:val="18"/>
          <w:szCs w:val="18"/>
        </w:rPr>
        <w:t xml:space="preserve"> </w:t>
      </w:r>
      <w:r w:rsidRPr="005E1922">
        <w:rPr>
          <w:rFonts w:ascii="Times New Roman" w:hAnsi="Times New Roman"/>
          <w:sz w:val="18"/>
          <w:szCs w:val="18"/>
        </w:rPr>
        <w:t xml:space="preserve">Симферополь, </w:t>
      </w:r>
      <w:r w:rsidRPr="005E1922" w:rsidR="00C132D7">
        <w:rPr>
          <w:rFonts w:ascii="Times New Roman" w:hAnsi="Times New Roman"/>
          <w:sz w:val="18"/>
          <w:szCs w:val="18"/>
        </w:rPr>
        <w:t xml:space="preserve">ул. Потемкинская, </w:t>
      </w:r>
      <w:r w:rsidRPr="005E1922" w:rsidR="00C132D7">
        <w:rPr>
          <w:rFonts w:ascii="Times New Roman" w:hAnsi="Times New Roman"/>
          <w:sz w:val="18"/>
          <w:szCs w:val="18"/>
        </w:rPr>
        <w:t>зд</w:t>
      </w:r>
      <w:r w:rsidRPr="005E1922" w:rsidR="00C132D7">
        <w:rPr>
          <w:rFonts w:ascii="Times New Roman" w:hAnsi="Times New Roman"/>
          <w:sz w:val="18"/>
          <w:szCs w:val="18"/>
        </w:rPr>
        <w:t xml:space="preserve">. 9, </w:t>
      </w:r>
      <w:r w:rsidRPr="005E1922" w:rsidR="00C132D7">
        <w:rPr>
          <w:rFonts w:ascii="Times New Roman" w:hAnsi="Times New Roman"/>
          <w:sz w:val="18"/>
          <w:szCs w:val="18"/>
        </w:rPr>
        <w:t>помещ</w:t>
      </w:r>
      <w:r w:rsidRPr="005E1922" w:rsidR="00C132D7">
        <w:rPr>
          <w:rFonts w:ascii="Times New Roman" w:hAnsi="Times New Roman"/>
          <w:sz w:val="18"/>
          <w:szCs w:val="18"/>
        </w:rPr>
        <w:t>. 34</w:t>
      </w:r>
      <w:r w:rsidRPr="005E1922">
        <w:rPr>
          <w:rFonts w:ascii="Times New Roman" w:hAnsi="Times New Roman"/>
          <w:sz w:val="18"/>
          <w:szCs w:val="18"/>
        </w:rPr>
        <w:t>, по признакам правонарушения, предусмотренного</w:t>
      </w:r>
      <w:r w:rsidRPr="005E1922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FD7C37" w:rsidRPr="005E1922" w:rsidP="00FD7C37">
      <w:pPr>
        <w:suppressAutoHyphens/>
        <w:ind w:left="3540"/>
        <w:rPr>
          <w:rFonts w:ascii="Times New Roman" w:hAnsi="Times New Roman"/>
          <w:b/>
          <w:sz w:val="18"/>
          <w:szCs w:val="18"/>
        </w:rPr>
      </w:pPr>
    </w:p>
    <w:p w:rsidR="00FD7C37" w:rsidRPr="005E1922" w:rsidP="00FD7C37">
      <w:pPr>
        <w:suppressAutoHyphens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5E1922">
        <w:rPr>
          <w:rFonts w:ascii="Times New Roman" w:hAnsi="Times New Roman"/>
          <w:b/>
          <w:sz w:val="18"/>
          <w:szCs w:val="18"/>
        </w:rPr>
        <w:t>УСТАНОВИЛ:</w:t>
      </w:r>
    </w:p>
    <w:p w:rsidR="00FD7C37" w:rsidRPr="005E1922" w:rsidP="00FD7C37">
      <w:pPr>
        <w:ind w:firstLine="567"/>
        <w:rPr>
          <w:rFonts w:ascii="Times New Roman" w:hAnsi="Times New Roman"/>
          <w:color w:val="FF0000"/>
          <w:sz w:val="18"/>
          <w:szCs w:val="18"/>
        </w:rPr>
      </w:pPr>
    </w:p>
    <w:p w:rsidR="00FD7C37" w:rsidRPr="005E1922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5E1922">
        <w:rPr>
          <w:rFonts w:ascii="Times New Roman" w:hAnsi="Times New Roman"/>
          <w:sz w:val="18"/>
          <w:szCs w:val="18"/>
        </w:rPr>
        <w:t>Синянский</w:t>
      </w:r>
      <w:r w:rsidRPr="005E1922">
        <w:rPr>
          <w:rFonts w:ascii="Times New Roman" w:hAnsi="Times New Roman"/>
          <w:sz w:val="18"/>
          <w:szCs w:val="18"/>
        </w:rPr>
        <w:t xml:space="preserve"> Д.В</w:t>
      </w:r>
      <w:r w:rsidRPr="005E1922" w:rsidR="003B47CF">
        <w:rPr>
          <w:rFonts w:ascii="Times New Roman" w:hAnsi="Times New Roman"/>
          <w:sz w:val="18"/>
          <w:szCs w:val="18"/>
        </w:rPr>
        <w:t>.</w:t>
      </w:r>
      <w:r w:rsidRPr="005E1922">
        <w:rPr>
          <w:rFonts w:ascii="Times New Roman" w:hAnsi="Times New Roman"/>
          <w:sz w:val="18"/>
          <w:szCs w:val="18"/>
        </w:rPr>
        <w:t>, будучи</w:t>
      </w:r>
      <w:r w:rsidRPr="005E1922">
        <w:rPr>
          <w:rFonts w:ascii="Times New Roman" w:hAnsi="Times New Roman"/>
          <w:sz w:val="18"/>
          <w:szCs w:val="18"/>
        </w:rPr>
        <w:t xml:space="preserve"> </w:t>
      </w:r>
      <w:r w:rsidRPr="005E1922" w:rsidR="00B85E35">
        <w:rPr>
          <w:rFonts w:ascii="Times New Roman" w:hAnsi="Times New Roman"/>
          <w:sz w:val="18"/>
          <w:szCs w:val="18"/>
        </w:rPr>
        <w:t>директором Общества с ограниченной ответственностью «</w:t>
      </w:r>
      <w:r w:rsidRPr="005E1922">
        <w:rPr>
          <w:rFonts w:ascii="Times New Roman" w:hAnsi="Times New Roman"/>
          <w:sz w:val="18"/>
          <w:szCs w:val="18"/>
        </w:rPr>
        <w:t>Армрус</w:t>
      </w:r>
      <w:r w:rsidRPr="005E1922">
        <w:rPr>
          <w:rFonts w:ascii="Times New Roman" w:hAnsi="Times New Roman"/>
          <w:sz w:val="18"/>
          <w:szCs w:val="18"/>
        </w:rPr>
        <w:t xml:space="preserve"> Строй</w:t>
      </w:r>
      <w:r w:rsidRPr="005E1922" w:rsidR="00B85E35">
        <w:rPr>
          <w:rFonts w:ascii="Times New Roman" w:hAnsi="Times New Roman"/>
          <w:sz w:val="18"/>
          <w:szCs w:val="18"/>
        </w:rPr>
        <w:t>» (далее – ООО «</w:t>
      </w:r>
      <w:r w:rsidRPr="005E1922">
        <w:rPr>
          <w:rFonts w:ascii="Times New Roman" w:hAnsi="Times New Roman"/>
          <w:sz w:val="18"/>
          <w:szCs w:val="18"/>
        </w:rPr>
        <w:t>Армрус</w:t>
      </w:r>
      <w:r w:rsidRPr="005E1922">
        <w:rPr>
          <w:rFonts w:ascii="Times New Roman" w:hAnsi="Times New Roman"/>
          <w:sz w:val="18"/>
          <w:szCs w:val="18"/>
        </w:rPr>
        <w:t xml:space="preserve"> Строй</w:t>
      </w:r>
      <w:r w:rsidRPr="005E1922" w:rsidR="00B85E35">
        <w:rPr>
          <w:rFonts w:ascii="Times New Roman" w:hAnsi="Times New Roman"/>
          <w:sz w:val="18"/>
          <w:szCs w:val="18"/>
        </w:rPr>
        <w:t>»)</w:t>
      </w:r>
      <w:r w:rsidRPr="005E1922">
        <w:rPr>
          <w:rFonts w:ascii="Times New Roman" w:hAnsi="Times New Roman"/>
          <w:sz w:val="18"/>
          <w:szCs w:val="18"/>
        </w:rPr>
        <w:t xml:space="preserve">, 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не представил в ИФНС России по 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г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.С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имферополю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срок, предусмотренный п.1 ст.346.23 Налогового кодекса Российской Федерации (далее – НК РФ), налоговую декларацию по налогу, уплачиваемому в связи с применением упрощенной системы налогообложения (УСН) за 202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год (форма по КНД 1152017), тем самым нарушил п.1 ст.346.23 НК РФ,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5E1922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 РФ. </w:t>
      </w:r>
    </w:p>
    <w:p w:rsidR="00FD7C37" w:rsidRPr="005E1922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судебное заседание </w:t>
      </w:r>
      <w:r w:rsidRPr="005E1922" w:rsidR="00C132D7">
        <w:rPr>
          <w:rFonts w:ascii="Times New Roman" w:hAnsi="Times New Roman"/>
          <w:sz w:val="18"/>
          <w:szCs w:val="18"/>
        </w:rPr>
        <w:t>Синянский</w:t>
      </w:r>
      <w:r w:rsidRPr="005E1922" w:rsidR="00C132D7">
        <w:rPr>
          <w:rFonts w:ascii="Times New Roman" w:hAnsi="Times New Roman"/>
          <w:sz w:val="18"/>
          <w:szCs w:val="18"/>
        </w:rPr>
        <w:t xml:space="preserve"> Д</w:t>
      </w:r>
      <w:r w:rsidRPr="005E1922" w:rsidR="008B2640">
        <w:rPr>
          <w:rFonts w:ascii="Times New Roman" w:hAnsi="Times New Roman"/>
          <w:sz w:val="18"/>
          <w:szCs w:val="18"/>
        </w:rPr>
        <w:t>.В.</w:t>
      </w:r>
      <w:r w:rsidRPr="005E1922" w:rsidR="00C132D7">
        <w:rPr>
          <w:rFonts w:ascii="Times New Roman" w:hAnsi="Times New Roman"/>
          <w:sz w:val="18"/>
          <w:szCs w:val="18"/>
        </w:rPr>
        <w:t xml:space="preserve"> 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 xml:space="preserve">Исследовав материалы дела об административном правонарушении, прихожу к следующему.  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>На основании подпункта 4 пункта 1 ст.</w:t>
      </w:r>
      <w:r w:rsidRPr="005E1922" w:rsidR="00C132D7">
        <w:rPr>
          <w:rFonts w:ascii="Times New Roman" w:hAnsi="Times New Roman"/>
          <w:sz w:val="18"/>
          <w:szCs w:val="18"/>
        </w:rPr>
        <w:t xml:space="preserve"> </w:t>
      </w:r>
      <w:r w:rsidRPr="005E1922">
        <w:rPr>
          <w:rFonts w:ascii="Times New Roman" w:hAnsi="Times New Roman"/>
          <w:sz w:val="18"/>
          <w:szCs w:val="18"/>
        </w:rPr>
        <w:t xml:space="preserve">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>Согласно пункту 1 ст.346.23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>2)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>Согласно ст.346.19 НК РФ,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FD7C37" w:rsidRPr="005E1922" w:rsidP="00FD7C3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>Следовательно, предельный срок представления декларации по налогу, уплачиваемому в связи с применением упрощенной системы налогообложения (УСН) за 202</w:t>
      </w:r>
      <w:r w:rsidRPr="005E1922" w:rsidR="00665550">
        <w:rPr>
          <w:rFonts w:ascii="Times New Roman" w:hAnsi="Times New Roman"/>
          <w:sz w:val="18"/>
          <w:szCs w:val="18"/>
        </w:rPr>
        <w:t>4</w:t>
      </w:r>
      <w:r w:rsidRPr="005E1922">
        <w:rPr>
          <w:rFonts w:ascii="Times New Roman" w:hAnsi="Times New Roman"/>
          <w:sz w:val="18"/>
          <w:szCs w:val="18"/>
        </w:rPr>
        <w:t xml:space="preserve"> год (форма по КНД 1152017) – 25.03.202</w:t>
      </w:r>
      <w:r w:rsidRPr="005E1922" w:rsidR="00665550">
        <w:rPr>
          <w:rFonts w:ascii="Times New Roman" w:hAnsi="Times New Roman"/>
          <w:sz w:val="18"/>
          <w:szCs w:val="18"/>
        </w:rPr>
        <w:t>5</w:t>
      </w:r>
      <w:r w:rsidRPr="005E1922">
        <w:rPr>
          <w:rFonts w:ascii="Times New Roman" w:hAnsi="Times New Roman"/>
          <w:sz w:val="18"/>
          <w:szCs w:val="18"/>
        </w:rPr>
        <w:t xml:space="preserve"> года. </w:t>
      </w:r>
    </w:p>
    <w:p w:rsidR="00FD7C37" w:rsidRPr="005E1922" w:rsidP="00FD7C37">
      <w:pPr>
        <w:suppressAutoHyphens/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color w:val="000000"/>
          <w:sz w:val="18"/>
          <w:szCs w:val="18"/>
          <w:lang w:eastAsia="ar-SA"/>
        </w:rPr>
        <w:t>В соответствии со ст.15.5 КоАП РФ предусмотрена административная ответственность за н</w:t>
      </w:r>
      <w:r w:rsidRPr="005E1922">
        <w:rPr>
          <w:rFonts w:ascii="Times New Roman" w:hAnsi="Times New Roman"/>
          <w:sz w:val="18"/>
          <w:szCs w:val="1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D787E" w:rsidRPr="005E1922" w:rsidP="00FD787E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5E1922">
        <w:rPr>
          <w:rFonts w:ascii="Times New Roman" w:hAnsi="Times New Roman"/>
          <w:color w:val="000000"/>
          <w:sz w:val="18"/>
          <w:szCs w:val="18"/>
        </w:rPr>
        <w:t>Мировым судьей установлено, что налоговая декларация по налогу, уплачиваемому в связи с применением упрощенной системы налогообложения за  202</w:t>
      </w:r>
      <w:r w:rsidRPr="005E1922" w:rsidR="00665550">
        <w:rPr>
          <w:rFonts w:ascii="Times New Roman" w:hAnsi="Times New Roman"/>
          <w:color w:val="000000"/>
          <w:sz w:val="18"/>
          <w:szCs w:val="18"/>
        </w:rPr>
        <w:t>4</w:t>
      </w:r>
      <w:r w:rsidRPr="005E1922">
        <w:rPr>
          <w:rFonts w:ascii="Times New Roman" w:hAnsi="Times New Roman"/>
          <w:color w:val="000000"/>
          <w:sz w:val="18"/>
          <w:szCs w:val="18"/>
        </w:rPr>
        <w:t xml:space="preserve"> г. (форма по КНД 1152017)</w:t>
      </w:r>
      <w:r w:rsidRPr="005E1922" w:rsidR="00BE43BD">
        <w:rPr>
          <w:rFonts w:ascii="Times New Roman" w:hAnsi="Times New Roman"/>
          <w:sz w:val="18"/>
          <w:szCs w:val="18"/>
        </w:rPr>
        <w:t xml:space="preserve"> директором ООО «</w:t>
      </w:r>
      <w:r w:rsidRPr="005E1922" w:rsidR="00665550">
        <w:rPr>
          <w:rFonts w:ascii="Times New Roman" w:hAnsi="Times New Roman"/>
          <w:sz w:val="18"/>
          <w:szCs w:val="18"/>
        </w:rPr>
        <w:t>Армрус</w:t>
      </w:r>
      <w:r w:rsidRPr="005E1922" w:rsidR="00665550">
        <w:rPr>
          <w:rFonts w:ascii="Times New Roman" w:hAnsi="Times New Roman"/>
          <w:sz w:val="18"/>
          <w:szCs w:val="18"/>
        </w:rPr>
        <w:t xml:space="preserve"> Строй</w:t>
      </w:r>
      <w:r w:rsidRPr="005E1922" w:rsidR="00BE43BD">
        <w:rPr>
          <w:rFonts w:ascii="Times New Roman" w:hAnsi="Times New Roman"/>
          <w:sz w:val="18"/>
          <w:szCs w:val="18"/>
        </w:rPr>
        <w:t>»</w:t>
      </w:r>
      <w:r w:rsidRPr="005E1922" w:rsidR="00665550">
        <w:rPr>
          <w:rFonts w:ascii="Times New Roman" w:hAnsi="Times New Roman"/>
          <w:sz w:val="18"/>
          <w:szCs w:val="18"/>
        </w:rPr>
        <w:t xml:space="preserve"> </w:t>
      </w:r>
      <w:r w:rsidRPr="005E1922" w:rsidR="00665550">
        <w:rPr>
          <w:rFonts w:ascii="Times New Roman" w:hAnsi="Times New Roman"/>
          <w:sz w:val="18"/>
          <w:szCs w:val="18"/>
        </w:rPr>
        <w:t>Синянским</w:t>
      </w:r>
      <w:r w:rsidRPr="005E1922" w:rsidR="00665550">
        <w:rPr>
          <w:rFonts w:ascii="Times New Roman" w:hAnsi="Times New Roman"/>
          <w:sz w:val="18"/>
          <w:szCs w:val="18"/>
        </w:rPr>
        <w:t xml:space="preserve"> Д</w:t>
      </w:r>
      <w:r w:rsidRPr="005E1922" w:rsidR="00BE43BD">
        <w:rPr>
          <w:rFonts w:ascii="Times New Roman" w:hAnsi="Times New Roman"/>
          <w:sz w:val="18"/>
          <w:szCs w:val="18"/>
        </w:rPr>
        <w:t>.В.</w:t>
      </w:r>
      <w:r w:rsidRPr="005E1922" w:rsidR="00665550">
        <w:rPr>
          <w:rFonts w:ascii="Times New Roman" w:hAnsi="Times New Roman"/>
          <w:sz w:val="18"/>
          <w:szCs w:val="18"/>
        </w:rPr>
        <w:t xml:space="preserve"> 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представлена в</w:t>
      </w:r>
      <w:r w:rsidRPr="005E1922">
        <w:rPr>
          <w:rFonts w:ascii="Times New Roman" w:hAnsi="Times New Roman"/>
          <w:sz w:val="18"/>
          <w:szCs w:val="18"/>
          <w:shd w:val="clear" w:color="auto" w:fill="FFFFFF"/>
        </w:rPr>
        <w:t xml:space="preserve"> ИФНС России по г.</w:t>
      </w:r>
      <w:r w:rsidRPr="005E1922" w:rsidR="00665550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5E1922">
        <w:rPr>
          <w:rFonts w:ascii="Times New Roman" w:hAnsi="Times New Roman"/>
          <w:sz w:val="18"/>
          <w:szCs w:val="18"/>
          <w:shd w:val="clear" w:color="auto" w:fill="FFFFFF"/>
        </w:rPr>
        <w:t xml:space="preserve">Симферополю 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средствами по телекоммуникационным каналам связи </w:t>
      </w:r>
      <w:r w:rsidRPr="005E1922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27 марта 2025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г., т.е. документ был представлен на </w:t>
      </w:r>
      <w:r w:rsidRPr="005E1922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</w:t>
      </w:r>
      <w:r w:rsidRPr="005E1922" w:rsidR="00E8699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(</w:t>
      </w:r>
      <w:r w:rsidRPr="005E1922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два</w:t>
      </w:r>
      <w:r w:rsidRPr="005E1922" w:rsidR="00E8699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) д</w:t>
      </w:r>
      <w:r w:rsidRPr="005E1922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ня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позже установленного срока.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 xml:space="preserve">Вина </w:t>
      </w:r>
      <w:r w:rsidRPr="005E1922" w:rsidR="00665550">
        <w:rPr>
          <w:rFonts w:ascii="Times New Roman" w:hAnsi="Times New Roman"/>
          <w:sz w:val="18"/>
          <w:szCs w:val="18"/>
        </w:rPr>
        <w:t>Синянского</w:t>
      </w:r>
      <w:r w:rsidRPr="005E1922" w:rsidR="00665550">
        <w:rPr>
          <w:rFonts w:ascii="Times New Roman" w:hAnsi="Times New Roman"/>
          <w:sz w:val="18"/>
          <w:szCs w:val="18"/>
        </w:rPr>
        <w:t xml:space="preserve"> Д</w:t>
      </w:r>
      <w:r w:rsidRPr="005E1922" w:rsidR="00E86995">
        <w:rPr>
          <w:rFonts w:ascii="Times New Roman" w:hAnsi="Times New Roman"/>
          <w:sz w:val="18"/>
          <w:szCs w:val="18"/>
        </w:rPr>
        <w:t>.В.</w:t>
      </w:r>
      <w:r w:rsidRPr="005E1922">
        <w:rPr>
          <w:rFonts w:ascii="Times New Roman" w:hAnsi="Times New Roman"/>
          <w:sz w:val="18"/>
          <w:szCs w:val="18"/>
        </w:rPr>
        <w:t xml:space="preserve">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5E1922" w:rsidR="00D71508">
        <w:rPr>
          <w:rFonts w:ascii="Times New Roman" w:hAnsi="Times New Roman"/>
          <w:sz w:val="18"/>
          <w:szCs w:val="18"/>
        </w:rPr>
        <w:t>91022</w:t>
      </w:r>
      <w:r w:rsidRPr="005E1922" w:rsidR="00665550">
        <w:rPr>
          <w:rFonts w:ascii="Times New Roman" w:hAnsi="Times New Roman"/>
          <w:sz w:val="18"/>
          <w:szCs w:val="18"/>
        </w:rPr>
        <w:t xml:space="preserve">520200426100002 </w:t>
      </w:r>
      <w:r w:rsidRPr="005E1922">
        <w:rPr>
          <w:rFonts w:ascii="Times New Roman" w:hAnsi="Times New Roman"/>
          <w:sz w:val="18"/>
          <w:szCs w:val="18"/>
        </w:rPr>
        <w:t xml:space="preserve">от </w:t>
      </w:r>
      <w:r w:rsidRPr="005E1922" w:rsidR="00665550">
        <w:rPr>
          <w:rFonts w:ascii="Times New Roman" w:hAnsi="Times New Roman"/>
          <w:sz w:val="18"/>
          <w:szCs w:val="18"/>
        </w:rPr>
        <w:t xml:space="preserve">               09 сентября </w:t>
      </w:r>
      <w:r w:rsidRPr="005E1922">
        <w:rPr>
          <w:rFonts w:ascii="Times New Roman" w:hAnsi="Times New Roman"/>
          <w:sz w:val="18"/>
          <w:szCs w:val="18"/>
        </w:rPr>
        <w:t xml:space="preserve">2025 г. (л.д.1-2); </w:t>
      </w:r>
      <w:r w:rsidRPr="005E1922">
        <w:rPr>
          <w:rFonts w:ascii="Times New Roman" w:hAnsi="Times New Roman"/>
          <w:sz w:val="18"/>
          <w:szCs w:val="18"/>
        </w:rPr>
        <w:t>копией нал</w:t>
      </w:r>
      <w:r w:rsidRPr="005E1922" w:rsidR="00665550">
        <w:rPr>
          <w:rFonts w:ascii="Times New Roman" w:hAnsi="Times New Roman"/>
          <w:sz w:val="18"/>
          <w:szCs w:val="18"/>
        </w:rPr>
        <w:t>оговой декларации по УСН за 2024</w:t>
      </w:r>
      <w:r w:rsidRPr="005E1922">
        <w:rPr>
          <w:rFonts w:ascii="Times New Roman" w:hAnsi="Times New Roman"/>
          <w:sz w:val="18"/>
          <w:szCs w:val="18"/>
        </w:rPr>
        <w:t xml:space="preserve"> г.</w:t>
      </w:r>
      <w:r w:rsidRPr="005E1922" w:rsidR="00073BE4">
        <w:rPr>
          <w:rFonts w:ascii="Times New Roman" w:hAnsi="Times New Roman"/>
          <w:sz w:val="18"/>
          <w:szCs w:val="18"/>
        </w:rPr>
        <w:t xml:space="preserve"> от 2</w:t>
      </w:r>
      <w:r w:rsidRPr="005E1922" w:rsidR="00665550">
        <w:rPr>
          <w:rFonts w:ascii="Times New Roman" w:hAnsi="Times New Roman"/>
          <w:sz w:val="18"/>
          <w:szCs w:val="18"/>
        </w:rPr>
        <w:t>7</w:t>
      </w:r>
      <w:r w:rsidRPr="005E1922" w:rsidR="00073BE4">
        <w:rPr>
          <w:rFonts w:ascii="Times New Roman" w:hAnsi="Times New Roman"/>
          <w:sz w:val="18"/>
          <w:szCs w:val="18"/>
        </w:rPr>
        <w:t xml:space="preserve"> марта 202</w:t>
      </w:r>
      <w:r w:rsidRPr="005E1922" w:rsidR="00665550">
        <w:rPr>
          <w:rFonts w:ascii="Times New Roman" w:hAnsi="Times New Roman"/>
          <w:sz w:val="18"/>
          <w:szCs w:val="18"/>
        </w:rPr>
        <w:t>5</w:t>
      </w:r>
      <w:r w:rsidRPr="005E1922" w:rsidR="00073BE4">
        <w:rPr>
          <w:rFonts w:ascii="Times New Roman" w:hAnsi="Times New Roman"/>
          <w:sz w:val="18"/>
          <w:szCs w:val="18"/>
        </w:rPr>
        <w:t xml:space="preserve"> года</w:t>
      </w:r>
      <w:r w:rsidRPr="005E1922">
        <w:rPr>
          <w:rFonts w:ascii="Times New Roman" w:hAnsi="Times New Roman"/>
          <w:sz w:val="18"/>
          <w:szCs w:val="18"/>
        </w:rPr>
        <w:t xml:space="preserve"> (л.д.7-8), копией акта камеральной налоговой проверки №</w:t>
      </w:r>
      <w:r w:rsidRPr="005E1922" w:rsidR="00665550">
        <w:rPr>
          <w:rFonts w:ascii="Times New Roman" w:hAnsi="Times New Roman"/>
          <w:sz w:val="18"/>
          <w:szCs w:val="18"/>
        </w:rPr>
        <w:t>3614</w:t>
      </w:r>
      <w:r w:rsidRPr="005E1922">
        <w:rPr>
          <w:rFonts w:ascii="Times New Roman" w:hAnsi="Times New Roman"/>
          <w:sz w:val="18"/>
          <w:szCs w:val="18"/>
        </w:rPr>
        <w:t xml:space="preserve"> от </w:t>
      </w:r>
      <w:r w:rsidRPr="005E1922" w:rsidR="00665550">
        <w:rPr>
          <w:rFonts w:ascii="Times New Roman" w:hAnsi="Times New Roman"/>
          <w:sz w:val="18"/>
          <w:szCs w:val="18"/>
        </w:rPr>
        <w:t>11 июля 2025</w:t>
      </w:r>
      <w:r w:rsidRPr="005E1922">
        <w:rPr>
          <w:rFonts w:ascii="Times New Roman" w:hAnsi="Times New Roman"/>
          <w:sz w:val="18"/>
          <w:szCs w:val="18"/>
        </w:rPr>
        <w:t xml:space="preserve"> г. (л.д.9-1</w:t>
      </w:r>
      <w:r w:rsidRPr="005E1922" w:rsidR="00665550">
        <w:rPr>
          <w:rFonts w:ascii="Times New Roman" w:hAnsi="Times New Roman"/>
          <w:sz w:val="18"/>
          <w:szCs w:val="18"/>
        </w:rPr>
        <w:t>0</w:t>
      </w:r>
      <w:r w:rsidRPr="005E1922">
        <w:rPr>
          <w:rFonts w:ascii="Times New Roman" w:hAnsi="Times New Roman"/>
          <w:sz w:val="18"/>
          <w:szCs w:val="18"/>
        </w:rPr>
        <w:t>), копией решения о привлечении к ответственности за совершение налогового правонарушения  №</w:t>
      </w:r>
      <w:r w:rsidRPr="005E1922" w:rsidR="00665550">
        <w:rPr>
          <w:rFonts w:ascii="Times New Roman" w:hAnsi="Times New Roman"/>
          <w:sz w:val="18"/>
          <w:szCs w:val="18"/>
        </w:rPr>
        <w:t>4221</w:t>
      </w:r>
      <w:r w:rsidRPr="005E1922">
        <w:rPr>
          <w:rFonts w:ascii="Times New Roman" w:hAnsi="Times New Roman"/>
          <w:sz w:val="18"/>
          <w:szCs w:val="18"/>
        </w:rPr>
        <w:t xml:space="preserve"> от </w:t>
      </w:r>
      <w:r w:rsidRPr="005E1922" w:rsidR="00665550">
        <w:rPr>
          <w:rFonts w:ascii="Times New Roman" w:hAnsi="Times New Roman"/>
          <w:sz w:val="18"/>
          <w:szCs w:val="18"/>
        </w:rPr>
        <w:t>05 сентября 2025</w:t>
      </w:r>
      <w:r w:rsidRPr="005E1922">
        <w:rPr>
          <w:rFonts w:ascii="Times New Roman" w:hAnsi="Times New Roman"/>
          <w:sz w:val="18"/>
          <w:szCs w:val="18"/>
        </w:rPr>
        <w:t xml:space="preserve"> г. (л.д.</w:t>
      </w:r>
      <w:r w:rsidRPr="005E1922" w:rsidR="00665550">
        <w:rPr>
          <w:rFonts w:ascii="Times New Roman" w:hAnsi="Times New Roman"/>
          <w:sz w:val="18"/>
          <w:szCs w:val="18"/>
        </w:rPr>
        <w:t>11-12</w:t>
      </w:r>
      <w:r w:rsidRPr="005E1922">
        <w:rPr>
          <w:rFonts w:ascii="Times New Roman" w:hAnsi="Times New Roman"/>
          <w:sz w:val="18"/>
          <w:szCs w:val="18"/>
        </w:rPr>
        <w:t xml:space="preserve">), копией выписки из ЕГРЮЛ в отношении </w:t>
      </w:r>
      <w:r w:rsidRPr="005E1922" w:rsidR="005A0B6A">
        <w:rPr>
          <w:rFonts w:ascii="Times New Roman" w:hAnsi="Times New Roman"/>
          <w:sz w:val="18"/>
          <w:szCs w:val="18"/>
        </w:rPr>
        <w:t>ООО «</w:t>
      </w:r>
      <w:r w:rsidRPr="005E1922" w:rsidR="00665550">
        <w:rPr>
          <w:rFonts w:ascii="Times New Roman" w:hAnsi="Times New Roman"/>
          <w:sz w:val="18"/>
          <w:szCs w:val="18"/>
        </w:rPr>
        <w:t>Армрус</w:t>
      </w:r>
      <w:r w:rsidRPr="005E1922" w:rsidR="00665550">
        <w:rPr>
          <w:rFonts w:ascii="Times New Roman" w:hAnsi="Times New Roman"/>
          <w:sz w:val="18"/>
          <w:szCs w:val="18"/>
        </w:rPr>
        <w:t xml:space="preserve"> Строй</w:t>
      </w:r>
      <w:r w:rsidRPr="005E1922" w:rsidR="005A0B6A">
        <w:rPr>
          <w:rFonts w:ascii="Times New Roman" w:hAnsi="Times New Roman"/>
          <w:sz w:val="18"/>
          <w:szCs w:val="18"/>
        </w:rPr>
        <w:t>»</w:t>
      </w:r>
      <w:r w:rsidRPr="005E1922">
        <w:rPr>
          <w:rFonts w:ascii="Times New Roman" w:hAnsi="Times New Roman"/>
          <w:sz w:val="18"/>
          <w:szCs w:val="18"/>
        </w:rPr>
        <w:t xml:space="preserve"> (л.д</w:t>
      </w:r>
      <w:r w:rsidRPr="005E1922">
        <w:rPr>
          <w:rFonts w:ascii="Times New Roman" w:hAnsi="Times New Roman"/>
          <w:sz w:val="18"/>
          <w:szCs w:val="18"/>
        </w:rPr>
        <w:t>.</w:t>
      </w:r>
      <w:r w:rsidRPr="005E1922" w:rsidR="00665550">
        <w:rPr>
          <w:rFonts w:ascii="Times New Roman" w:hAnsi="Times New Roman"/>
          <w:sz w:val="18"/>
          <w:szCs w:val="18"/>
        </w:rPr>
        <w:t>13</w:t>
      </w:r>
      <w:r w:rsidRPr="005E1922" w:rsidR="005A0B6A">
        <w:rPr>
          <w:rFonts w:ascii="Times New Roman" w:hAnsi="Times New Roman"/>
          <w:sz w:val="18"/>
          <w:szCs w:val="18"/>
        </w:rPr>
        <w:t>-1</w:t>
      </w:r>
      <w:r w:rsidRPr="005E1922" w:rsidR="00665550">
        <w:rPr>
          <w:rFonts w:ascii="Times New Roman" w:hAnsi="Times New Roman"/>
          <w:sz w:val="18"/>
          <w:szCs w:val="18"/>
        </w:rPr>
        <w:t>7)</w:t>
      </w:r>
      <w:r w:rsidRPr="005E1922">
        <w:rPr>
          <w:rFonts w:ascii="Times New Roman" w:hAnsi="Times New Roman"/>
          <w:sz w:val="18"/>
          <w:szCs w:val="18"/>
        </w:rPr>
        <w:t xml:space="preserve"> и иными доказательствами по делу.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 xml:space="preserve">Порядок привлечения к административной ответственности не нарушен. 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5E1922" w:rsidR="00665550">
        <w:rPr>
          <w:rFonts w:ascii="Times New Roman" w:hAnsi="Times New Roman"/>
          <w:sz w:val="18"/>
          <w:szCs w:val="18"/>
        </w:rPr>
        <w:t>Синянского</w:t>
      </w:r>
      <w:r w:rsidRPr="005E1922" w:rsidR="00665550">
        <w:rPr>
          <w:rFonts w:ascii="Times New Roman" w:hAnsi="Times New Roman"/>
          <w:sz w:val="18"/>
          <w:szCs w:val="18"/>
        </w:rPr>
        <w:t xml:space="preserve"> Д</w:t>
      </w:r>
      <w:r w:rsidRPr="005E1922" w:rsidR="005A0B6A">
        <w:rPr>
          <w:rFonts w:ascii="Times New Roman" w:hAnsi="Times New Roman"/>
          <w:sz w:val="18"/>
          <w:szCs w:val="18"/>
        </w:rPr>
        <w:t>.В.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5E1922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РФ. </w:t>
      </w:r>
    </w:p>
    <w:p w:rsidR="00FD7C37" w:rsidRPr="005E1922" w:rsidP="00FD7C37">
      <w:pPr>
        <w:ind w:firstLine="567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5E1922" w:rsidR="00665550">
        <w:rPr>
          <w:rFonts w:ascii="Times New Roman" w:hAnsi="Times New Roman"/>
          <w:sz w:val="18"/>
          <w:szCs w:val="18"/>
        </w:rPr>
        <w:t>Синянским</w:t>
      </w:r>
      <w:r w:rsidRPr="005E1922" w:rsidR="00665550">
        <w:rPr>
          <w:rFonts w:ascii="Times New Roman" w:hAnsi="Times New Roman"/>
          <w:sz w:val="18"/>
          <w:szCs w:val="18"/>
        </w:rPr>
        <w:t xml:space="preserve"> Д</w:t>
      </w:r>
      <w:r w:rsidRPr="005E1922" w:rsidR="007526FA">
        <w:rPr>
          <w:rFonts w:ascii="Times New Roman" w:hAnsi="Times New Roman"/>
          <w:sz w:val="18"/>
          <w:szCs w:val="18"/>
        </w:rPr>
        <w:t>.В.</w:t>
      </w:r>
      <w:r w:rsidRPr="005E1922">
        <w:rPr>
          <w:rFonts w:ascii="Times New Roman" w:hAnsi="Times New Roman"/>
          <w:sz w:val="18"/>
          <w:szCs w:val="18"/>
        </w:rPr>
        <w:t xml:space="preserve">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FD7C37" w:rsidRPr="005E1922" w:rsidP="00FD7C37">
      <w:pPr>
        <w:suppressAutoHyphens/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</w:pP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На основании 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изложенного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5E1922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  <w:lang w:eastAsia="ar-SA"/>
          </w:rPr>
          <w:t>ст.15.5</w:t>
        </w:r>
      </w:hyperlink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5E1922">
          <w:rPr>
            <w:rFonts w:ascii="Times New Roman" w:hAnsi="Times New Roman"/>
            <w:color w:val="000000"/>
            <w:sz w:val="18"/>
            <w:szCs w:val="18"/>
            <w:bdr w:val="none" w:sz="0" w:space="0" w:color="auto" w:frame="1"/>
            <w:lang w:eastAsia="ar-SA"/>
          </w:rPr>
          <w:t>29.10</w:t>
        </w:r>
      </w:hyperlink>
      <w:r w:rsidRPr="005E1922" w:rsidR="00665550">
        <w:rPr>
          <w:sz w:val="18"/>
          <w:szCs w:val="18"/>
        </w:rPr>
        <w:t xml:space="preserve"> </w:t>
      </w:r>
      <w:r w:rsidRPr="005E192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КоАП РФ, судья, </w:t>
      </w:r>
    </w:p>
    <w:p w:rsidR="00FD7C37" w:rsidRPr="005E1922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5E1922" w:rsidP="00FD7C37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5E1922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ПОСТАНОВИЛ:</w:t>
      </w:r>
    </w:p>
    <w:p w:rsidR="00FD7C37" w:rsidRPr="005E1922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5E1922" w:rsidP="00FD7C37">
      <w:pPr>
        <w:ind w:firstLine="709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color w:val="000000"/>
          <w:sz w:val="18"/>
          <w:szCs w:val="18"/>
        </w:rPr>
        <w:t xml:space="preserve">Признать </w:t>
      </w:r>
      <w:r w:rsidRPr="005E1922" w:rsidR="00DC4FD8">
        <w:rPr>
          <w:rFonts w:ascii="Times New Roman" w:hAnsi="Times New Roman"/>
          <w:sz w:val="18"/>
          <w:szCs w:val="18"/>
        </w:rPr>
        <w:t xml:space="preserve">директора </w:t>
      </w:r>
      <w:r w:rsidRPr="005E1922" w:rsidR="00665550">
        <w:rPr>
          <w:rFonts w:ascii="Times New Roman" w:hAnsi="Times New Roman"/>
          <w:sz w:val="18"/>
          <w:szCs w:val="18"/>
        </w:rPr>
        <w:t>Общества с ограниченной ответственностью «</w:t>
      </w:r>
      <w:r w:rsidRPr="005E1922" w:rsidR="00665550">
        <w:rPr>
          <w:rFonts w:ascii="Times New Roman" w:hAnsi="Times New Roman"/>
          <w:sz w:val="18"/>
          <w:szCs w:val="18"/>
        </w:rPr>
        <w:t>Армрус</w:t>
      </w:r>
      <w:r w:rsidRPr="005E1922" w:rsidR="00665550">
        <w:rPr>
          <w:rFonts w:ascii="Times New Roman" w:hAnsi="Times New Roman"/>
          <w:sz w:val="18"/>
          <w:szCs w:val="18"/>
        </w:rPr>
        <w:t xml:space="preserve"> Строй» </w:t>
      </w:r>
      <w:r w:rsidRPr="005E1922" w:rsidR="00665550">
        <w:rPr>
          <w:rFonts w:ascii="Times New Roman" w:hAnsi="Times New Roman"/>
          <w:sz w:val="18"/>
          <w:szCs w:val="18"/>
        </w:rPr>
        <w:t>Синянского</w:t>
      </w:r>
      <w:r w:rsidRPr="005E1922" w:rsidR="00665550">
        <w:rPr>
          <w:rFonts w:ascii="Times New Roman" w:hAnsi="Times New Roman"/>
          <w:sz w:val="18"/>
          <w:szCs w:val="18"/>
        </w:rPr>
        <w:t xml:space="preserve"> Дмитрия Владимировича, </w:t>
      </w:r>
      <w:r w:rsidRPr="005E1922" w:rsidR="005E1922">
        <w:rPr>
          <w:rFonts w:ascii="Times New Roman" w:hAnsi="Times New Roman"/>
          <w:sz w:val="18"/>
          <w:szCs w:val="18"/>
        </w:rPr>
        <w:t>…..</w:t>
      </w:r>
      <w:r w:rsidRPr="005E1922" w:rsidR="00665550">
        <w:rPr>
          <w:rFonts w:ascii="Times New Roman" w:hAnsi="Times New Roman"/>
          <w:sz w:val="18"/>
          <w:szCs w:val="18"/>
        </w:rPr>
        <w:t xml:space="preserve"> </w:t>
      </w:r>
      <w:r w:rsidRPr="005E1922" w:rsidR="00DC4FD8">
        <w:rPr>
          <w:rFonts w:ascii="Times New Roman" w:hAnsi="Times New Roman"/>
          <w:sz w:val="18"/>
          <w:szCs w:val="18"/>
        </w:rPr>
        <w:t>года рождения</w:t>
      </w:r>
      <w:r w:rsidRPr="005E1922">
        <w:rPr>
          <w:rFonts w:ascii="Times New Roman" w:hAnsi="Times New Roman"/>
          <w:sz w:val="18"/>
          <w:szCs w:val="18"/>
        </w:rPr>
        <w:t xml:space="preserve">, </w:t>
      </w:r>
      <w:r w:rsidRPr="005E1922">
        <w:rPr>
          <w:rFonts w:ascii="Times New Roman" w:hAnsi="Times New Roman"/>
          <w:color w:val="000000"/>
          <w:sz w:val="18"/>
          <w:szCs w:val="18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5E1922">
        <w:rPr>
          <w:rFonts w:ascii="Times New Roman" w:hAnsi="Times New Roman"/>
          <w:sz w:val="18"/>
          <w:szCs w:val="18"/>
        </w:rPr>
        <w:t xml:space="preserve">в виде предупреждения. </w:t>
      </w:r>
    </w:p>
    <w:p w:rsidR="00FD7C37" w:rsidRPr="005E1922" w:rsidP="00FD7C37">
      <w:pPr>
        <w:ind w:firstLine="709"/>
        <w:rPr>
          <w:rFonts w:ascii="Times New Roman" w:hAnsi="Times New Roman"/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 xml:space="preserve">Постановление может быть обжаловано и опротестовано в Киевский районный суд </w:t>
      </w:r>
      <w:r w:rsidRPr="005E1922">
        <w:rPr>
          <w:rFonts w:ascii="Times New Roman" w:hAnsi="Times New Roman"/>
          <w:sz w:val="18"/>
          <w:szCs w:val="18"/>
        </w:rPr>
        <w:t>г</w:t>
      </w:r>
      <w:r w:rsidRPr="005E1922">
        <w:rPr>
          <w:rFonts w:ascii="Times New Roman" w:hAnsi="Times New Roman"/>
          <w:sz w:val="18"/>
          <w:szCs w:val="18"/>
        </w:rPr>
        <w:t>.С</w:t>
      </w:r>
      <w:r w:rsidRPr="005E1922">
        <w:rPr>
          <w:rFonts w:ascii="Times New Roman" w:hAnsi="Times New Roman"/>
          <w:sz w:val="18"/>
          <w:szCs w:val="18"/>
        </w:rPr>
        <w:t>имферополя</w:t>
      </w:r>
      <w:r w:rsidRPr="005E1922">
        <w:rPr>
          <w:rFonts w:ascii="Times New Roman" w:hAnsi="Times New Roman"/>
          <w:sz w:val="18"/>
          <w:szCs w:val="18"/>
        </w:rPr>
        <w:t xml:space="preserve">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</w:t>
      </w:r>
      <w:r w:rsidRPr="005E1922">
        <w:rPr>
          <w:rFonts w:ascii="Times New Roman" w:hAnsi="Times New Roman"/>
          <w:sz w:val="18"/>
          <w:szCs w:val="18"/>
        </w:rPr>
        <w:t>г.Симферополя</w:t>
      </w:r>
      <w:r w:rsidRPr="005E1922">
        <w:rPr>
          <w:rFonts w:ascii="Times New Roman" w:hAnsi="Times New Roman"/>
          <w:sz w:val="18"/>
          <w:szCs w:val="18"/>
        </w:rPr>
        <w:t xml:space="preserve"> в тот же срок. </w:t>
      </w:r>
    </w:p>
    <w:p w:rsidR="00FD7C37" w:rsidRPr="005E1922" w:rsidP="00FD7C37">
      <w:pPr>
        <w:ind w:left="20" w:firstLine="689"/>
        <w:rPr>
          <w:rFonts w:ascii="Times New Roman" w:hAnsi="Times New Roman"/>
          <w:sz w:val="18"/>
          <w:szCs w:val="18"/>
        </w:rPr>
      </w:pPr>
    </w:p>
    <w:p w:rsidR="00FD7C37" w:rsidRPr="005E1922" w:rsidP="00FD7C37">
      <w:pPr>
        <w:ind w:left="20" w:firstLine="689"/>
        <w:rPr>
          <w:sz w:val="18"/>
          <w:szCs w:val="18"/>
        </w:rPr>
      </w:pPr>
      <w:r w:rsidRPr="005E1922">
        <w:rPr>
          <w:rFonts w:ascii="Times New Roman" w:hAnsi="Times New Roman"/>
          <w:sz w:val="18"/>
          <w:szCs w:val="18"/>
        </w:rPr>
        <w:t xml:space="preserve">Мировой судья      </w:t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</w:r>
      <w:r w:rsidRPr="005E1922">
        <w:rPr>
          <w:rFonts w:ascii="Times New Roman" w:hAnsi="Times New Roman"/>
          <w:sz w:val="18"/>
          <w:szCs w:val="18"/>
        </w:rPr>
        <w:tab/>
        <w:t>С.А.</w:t>
      </w:r>
      <w:r w:rsidRPr="005E1922" w:rsidR="005E1922">
        <w:rPr>
          <w:rFonts w:ascii="Times New Roman" w:hAnsi="Times New Roman"/>
          <w:sz w:val="18"/>
          <w:szCs w:val="18"/>
        </w:rPr>
        <w:t xml:space="preserve"> </w:t>
      </w:r>
      <w:r w:rsidRPr="005E1922">
        <w:rPr>
          <w:rFonts w:ascii="Times New Roman" w:hAnsi="Times New Roman"/>
          <w:sz w:val="18"/>
          <w:szCs w:val="18"/>
        </w:rPr>
        <w:t>Москаленко</w:t>
      </w:r>
    </w:p>
    <w:p w:rsidR="00953026" w:rsidRPr="005E1922">
      <w:pPr>
        <w:rPr>
          <w:sz w:val="18"/>
          <w:szCs w:val="18"/>
        </w:rPr>
      </w:pPr>
    </w:p>
    <w:sectPr w:rsidSect="00B26AFD">
      <w:headerReference w:type="default" r:id="rId6"/>
      <w:headerReference w:type="first" r:id="rId7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 w:rsidR="00DC4FD8">
      <w:instrText xml:space="preserve"> PAGE   \* MERGEFORMAT </w:instrText>
    </w:r>
    <w:r>
      <w:fldChar w:fldCharType="separate"/>
    </w:r>
    <w:r w:rsidR="005E1922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37"/>
    <w:rsid w:val="00073BE4"/>
    <w:rsid w:val="00106A86"/>
    <w:rsid w:val="00106FAE"/>
    <w:rsid w:val="00117BF8"/>
    <w:rsid w:val="0012759B"/>
    <w:rsid w:val="00155F1A"/>
    <w:rsid w:val="002034D6"/>
    <w:rsid w:val="002407D7"/>
    <w:rsid w:val="003B47CF"/>
    <w:rsid w:val="004431AD"/>
    <w:rsid w:val="00450C28"/>
    <w:rsid w:val="00463C46"/>
    <w:rsid w:val="005961F1"/>
    <w:rsid w:val="005A0B6A"/>
    <w:rsid w:val="005B5E35"/>
    <w:rsid w:val="005D0ADC"/>
    <w:rsid w:val="005D5EE1"/>
    <w:rsid w:val="005E1922"/>
    <w:rsid w:val="005E1D48"/>
    <w:rsid w:val="00665550"/>
    <w:rsid w:val="007526FA"/>
    <w:rsid w:val="008B2640"/>
    <w:rsid w:val="008F37BF"/>
    <w:rsid w:val="00950D24"/>
    <w:rsid w:val="00953026"/>
    <w:rsid w:val="00A332C0"/>
    <w:rsid w:val="00A41C40"/>
    <w:rsid w:val="00A6491F"/>
    <w:rsid w:val="00B85E35"/>
    <w:rsid w:val="00BB51BE"/>
    <w:rsid w:val="00BE3660"/>
    <w:rsid w:val="00BE43BD"/>
    <w:rsid w:val="00C132D7"/>
    <w:rsid w:val="00CC7AC5"/>
    <w:rsid w:val="00D71508"/>
    <w:rsid w:val="00DC4FD8"/>
    <w:rsid w:val="00E86995"/>
    <w:rsid w:val="00EC220B"/>
    <w:rsid w:val="00FB185C"/>
    <w:rsid w:val="00FD787E"/>
    <w:rsid w:val="00FD7C3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3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D7C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D7C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