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5A0B37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A0B37">
        <w:rPr>
          <w:rFonts w:ascii="Times New Roman" w:hAnsi="Times New Roman" w:cs="Times New Roman"/>
          <w:sz w:val="18"/>
          <w:szCs w:val="18"/>
        </w:rPr>
        <w:t>УИД 91</w:t>
      </w:r>
      <w:r w:rsidRPr="005A0B37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5A0B37">
        <w:rPr>
          <w:rFonts w:ascii="Times New Roman" w:hAnsi="Times New Roman" w:cs="Times New Roman"/>
          <w:sz w:val="18"/>
          <w:szCs w:val="18"/>
        </w:rPr>
        <w:t>00</w:t>
      </w:r>
      <w:r w:rsidRPr="005A0B37" w:rsidR="006A441E">
        <w:rPr>
          <w:rFonts w:ascii="Times New Roman" w:hAnsi="Times New Roman" w:cs="Times New Roman"/>
          <w:sz w:val="18"/>
          <w:szCs w:val="18"/>
        </w:rPr>
        <w:t>04</w:t>
      </w:r>
      <w:r w:rsidRPr="005A0B37">
        <w:rPr>
          <w:rFonts w:ascii="Times New Roman" w:hAnsi="Times New Roman" w:cs="Times New Roman"/>
          <w:sz w:val="18"/>
          <w:szCs w:val="18"/>
        </w:rPr>
        <w:t>-01-2025-00</w:t>
      </w:r>
      <w:r w:rsidRPr="005A0B37" w:rsidR="00E24582">
        <w:rPr>
          <w:rFonts w:ascii="Times New Roman" w:hAnsi="Times New Roman" w:cs="Times New Roman"/>
          <w:sz w:val="18"/>
          <w:szCs w:val="18"/>
        </w:rPr>
        <w:t>1</w:t>
      </w:r>
      <w:r w:rsidRPr="005A0B37" w:rsidR="006A441E">
        <w:rPr>
          <w:rFonts w:ascii="Times New Roman" w:hAnsi="Times New Roman" w:cs="Times New Roman"/>
          <w:sz w:val="18"/>
          <w:szCs w:val="18"/>
        </w:rPr>
        <w:t>687-44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6A441E">
        <w:rPr>
          <w:rFonts w:ascii="Times New Roman" w:hAnsi="Times New Roman" w:cs="Times New Roman"/>
          <w:b/>
          <w:sz w:val="24"/>
          <w:szCs w:val="24"/>
        </w:rPr>
        <w:t>216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 w:rsidR="006A441E">
        <w:rPr>
          <w:rFonts w:ascii="Times New Roman" w:hAnsi="Times New Roman" w:cs="Times New Roman"/>
          <w:b/>
          <w:sz w:val="24"/>
          <w:szCs w:val="24"/>
        </w:rPr>
        <w:t>216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657A2A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A441E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A441E">
        <w:rPr>
          <w:rFonts w:ascii="Times New Roman" w:hAnsi="Times New Roman" w:cs="Times New Roman"/>
          <w:b/>
          <w:sz w:val="26"/>
          <w:szCs w:val="26"/>
        </w:rPr>
        <w:t>Дормидора</w:t>
      </w:r>
      <w:r w:rsidR="006A44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2A4F">
        <w:rPr>
          <w:rFonts w:ascii="Times New Roman" w:hAnsi="Times New Roman" w:cs="Times New Roman"/>
          <w:b/>
          <w:sz w:val="26"/>
          <w:szCs w:val="26"/>
        </w:rPr>
        <w:t>…</w:t>
      </w:r>
      <w:r w:rsidR="006A441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место рождения: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722A4F">
        <w:rPr>
          <w:rFonts w:ascii="Times New Roman" w:hAnsi="Times New Roman" w:cs="Times New Roman"/>
          <w:sz w:val="26"/>
          <w:szCs w:val="26"/>
        </w:rPr>
        <w:t>.</w:t>
      </w:r>
      <w:r w:rsidR="00722A4F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722A4F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722A4F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B92B8C">
        <w:rPr>
          <w:rFonts w:ascii="Times New Roman" w:hAnsi="Times New Roman" w:cs="Times New Roman"/>
          <w:sz w:val="26"/>
          <w:szCs w:val="26"/>
        </w:rPr>
        <w:t>17</w:t>
      </w:r>
      <w:r w:rsidRPr="00466541"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B92B8C">
        <w:rPr>
          <w:rFonts w:ascii="Times New Roman" w:hAnsi="Times New Roman" w:cs="Times New Roman"/>
          <w:sz w:val="26"/>
          <w:szCs w:val="26"/>
        </w:rPr>
        <w:t xml:space="preserve">ул. Зои </w:t>
      </w:r>
      <w:r w:rsidR="00BE0AAF">
        <w:rPr>
          <w:rFonts w:ascii="Times New Roman" w:hAnsi="Times New Roman" w:cs="Times New Roman"/>
          <w:sz w:val="26"/>
          <w:szCs w:val="26"/>
        </w:rPr>
        <w:t>Потемкинская, д. 4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Дормидор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B92B8C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B92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B92B8C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B92B8C">
        <w:rPr>
          <w:rFonts w:ascii="Times New Roman" w:hAnsi="Times New Roman" w:cs="Times New Roman"/>
          <w:color w:val="000000"/>
          <w:sz w:val="26"/>
          <w:szCs w:val="26"/>
        </w:rPr>
        <w:t xml:space="preserve"> мая</w:t>
      </w:r>
      <w:r w:rsidR="00B71AEA"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рофессиональных заболеваний» за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первый квартал 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 w:rsidR="001C29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0147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срок предоставления – </w:t>
      </w:r>
      <w:r w:rsidR="001C29BA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 административное правонарушение, предусмотренное ч.</w:t>
      </w:r>
      <w:r w:rsidR="007B4F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657A2A">
        <w:rPr>
          <w:color w:val="000000"/>
          <w:sz w:val="26"/>
          <w:szCs w:val="26"/>
        </w:rPr>
        <w:t>Дормидор</w:t>
      </w:r>
      <w:r w:rsidR="00657A2A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color w:val="000000"/>
          <w:sz w:val="26"/>
          <w:szCs w:val="26"/>
        </w:rPr>
        <w:t xml:space="preserve"> не явил</w:t>
      </w:r>
      <w:r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 w:rsidR="000E5E22"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 w:rsidR="000E5E22"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0E5E22"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657A2A">
        <w:rPr>
          <w:color w:val="000000"/>
          <w:sz w:val="26"/>
          <w:szCs w:val="26"/>
        </w:rPr>
        <w:t>Дормидора</w:t>
      </w:r>
      <w:r w:rsidR="00657A2A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 w:rsidR="0012165A">
        <w:rPr>
          <w:color w:val="000000"/>
          <w:sz w:val="26"/>
          <w:szCs w:val="26"/>
        </w:rPr>
        <w:t>н</w:t>
      </w:r>
      <w:r w:rsidRPr="0012165A" w:rsid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="00907BE3"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 w:rsidR="00907BE3"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657A2A">
        <w:rPr>
          <w:rFonts w:ascii="Times New Roman" w:hAnsi="Times New Roman" w:cs="Times New Roman"/>
          <w:color w:val="000000"/>
          <w:sz w:val="26"/>
          <w:szCs w:val="26"/>
        </w:rPr>
        <w:t>Дормидор</w:t>
      </w:r>
      <w:r w:rsidR="00657A2A"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="00256E3E">
        <w:rPr>
          <w:rFonts w:ascii="Times New Roman" w:hAnsi="Times New Roman" w:cs="Times New Roman"/>
          <w:sz w:val="26"/>
          <w:szCs w:val="26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256E3E">
        <w:rPr>
          <w:rFonts w:ascii="Times New Roman" w:hAnsi="Times New Roman" w:cs="Times New Roman"/>
          <w:sz w:val="26"/>
          <w:szCs w:val="26"/>
        </w:rPr>
        <w:t xml:space="preserve">» </w:t>
      </w:r>
      <w:r w:rsidR="00657A2A">
        <w:rPr>
          <w:rFonts w:ascii="Times New Roman" w:hAnsi="Times New Roman" w:cs="Times New Roman"/>
          <w:sz w:val="26"/>
          <w:szCs w:val="26"/>
        </w:rPr>
        <w:t>03</w:t>
      </w:r>
      <w:r w:rsidR="00256E3E">
        <w:rPr>
          <w:rFonts w:ascii="Times New Roman" w:hAnsi="Times New Roman" w:cs="Times New Roman"/>
          <w:sz w:val="26"/>
          <w:szCs w:val="26"/>
        </w:rPr>
        <w:t xml:space="preserve"> мая</w:t>
      </w:r>
      <w:r w:rsidR="00E57952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</w:t>
      </w:r>
      <w:r w:rsidR="00E5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256E3E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1030112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16 сентября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(л.д.6);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уведомления о регистрац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ООО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в качестве страхователя в территориальном органе Фонда пенсионного и социального страхования Российской Федерации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(л.д.8); копией Формы ЕФС-1 за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квартал 2025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 w:rsidR="00C47D16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AB26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Дормидором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B6152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 w:rsidR="003D1FAF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FB6152"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 w:rsidR="00FB6152"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FB6152">
        <w:rPr>
          <w:rFonts w:ascii="Times New Roman" w:hAnsi="Times New Roman" w:cs="Times New Roman"/>
          <w:sz w:val="26"/>
          <w:szCs w:val="26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FB6152">
        <w:rPr>
          <w:rFonts w:ascii="Times New Roman" w:hAnsi="Times New Roman" w:cs="Times New Roman"/>
          <w:sz w:val="26"/>
          <w:szCs w:val="26"/>
        </w:rPr>
        <w:t xml:space="preserve">» </w:t>
      </w:r>
      <w:r w:rsidR="00657A2A">
        <w:rPr>
          <w:rFonts w:ascii="Times New Roman" w:hAnsi="Times New Roman" w:cs="Times New Roman"/>
          <w:b/>
          <w:sz w:val="26"/>
          <w:szCs w:val="26"/>
        </w:rPr>
        <w:t>Дормидора</w:t>
      </w:r>
      <w:r w:rsidR="00657A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2A4F">
        <w:rPr>
          <w:rFonts w:ascii="Times New Roman" w:hAnsi="Times New Roman" w:cs="Times New Roman"/>
          <w:b/>
          <w:sz w:val="26"/>
          <w:szCs w:val="26"/>
        </w:rPr>
        <w:t>…</w:t>
      </w:r>
      <w:r w:rsidRPr="00466541" w:rsidR="007F1E3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 w:rsidR="00715DF0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F45ACA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CB79F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 w:rsidR="00715DF0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C47D16">
        <w:rPr>
          <w:rFonts w:ascii="Times New Roman" w:hAnsi="Times New Roman" w:cs="Times New Roman"/>
          <w:sz w:val="26"/>
          <w:szCs w:val="26"/>
        </w:rPr>
        <w:t>500</w:t>
      </w:r>
      <w:r w:rsidRPr="00466541">
        <w:rPr>
          <w:rFonts w:ascii="Times New Roman" w:hAnsi="Times New Roman" w:cs="Times New Roman"/>
          <w:sz w:val="26"/>
          <w:szCs w:val="26"/>
        </w:rPr>
        <w:t xml:space="preserve"> (</w:t>
      </w:r>
      <w:r w:rsidR="00C47D16">
        <w:rPr>
          <w:rFonts w:ascii="Times New Roman" w:hAnsi="Times New Roman" w:cs="Times New Roman"/>
          <w:sz w:val="26"/>
          <w:szCs w:val="26"/>
        </w:rPr>
        <w:t>пятьсот</w:t>
      </w:r>
      <w:r w:rsidRPr="00466541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0044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B20044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="00B20044">
        <w:rPr>
          <w:rFonts w:ascii="Times New Roman" w:hAnsi="Times New Roman" w:cs="Times New Roman"/>
          <w:sz w:val="26"/>
          <w:szCs w:val="26"/>
        </w:rPr>
        <w:t xml:space="preserve"> </w:t>
      </w:r>
      <w:r w:rsidRPr="00B20044">
        <w:rPr>
          <w:rFonts w:ascii="Times New Roman" w:hAnsi="Times New Roman" w:cs="Times New Roman"/>
          <w:sz w:val="26"/>
          <w:szCs w:val="26"/>
        </w:rPr>
        <w:t>БИК 013510002,ОКТМО: 35701000,ИНН: 7706808265,КПП: 910201001,код бюджетной классификации (КБК): 79711601230060003140, УИН 79791011</w:t>
      </w:r>
      <w:r w:rsidRPr="00B20044" w:rsidR="00B20044">
        <w:rPr>
          <w:rFonts w:ascii="Times New Roman" w:hAnsi="Times New Roman" w:cs="Times New Roman"/>
          <w:sz w:val="26"/>
          <w:szCs w:val="26"/>
        </w:rPr>
        <w:t>609250317710</w:t>
      </w:r>
      <w:r w:rsidRPr="00B20044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 w:rsidR="00B75437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8F7C6A"/>
    <w:sectPr w:rsidSect="005A0B37">
      <w:headerReference w:type="default" r:id="rId5"/>
      <w:pgSz w:w="11906" w:h="16838" w:code="9"/>
      <w:pgMar w:top="794" w:right="851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2A4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66130"/>
    <w:rsid w:val="000C0AF1"/>
    <w:rsid w:val="000E5E22"/>
    <w:rsid w:val="0012165A"/>
    <w:rsid w:val="00171820"/>
    <w:rsid w:val="001C29BA"/>
    <w:rsid w:val="00241D81"/>
    <w:rsid w:val="00256E3E"/>
    <w:rsid w:val="003D1FAF"/>
    <w:rsid w:val="003F2044"/>
    <w:rsid w:val="00413DD8"/>
    <w:rsid w:val="00466541"/>
    <w:rsid w:val="005A0B37"/>
    <w:rsid w:val="0063617C"/>
    <w:rsid w:val="00657A2A"/>
    <w:rsid w:val="006A441E"/>
    <w:rsid w:val="006B4A75"/>
    <w:rsid w:val="006B73A7"/>
    <w:rsid w:val="00715DF0"/>
    <w:rsid w:val="007201EA"/>
    <w:rsid w:val="00722A4F"/>
    <w:rsid w:val="00740493"/>
    <w:rsid w:val="00773D1F"/>
    <w:rsid w:val="007B4F71"/>
    <w:rsid w:val="007D5EB5"/>
    <w:rsid w:val="007F1E35"/>
    <w:rsid w:val="00815173"/>
    <w:rsid w:val="008207C2"/>
    <w:rsid w:val="00824595"/>
    <w:rsid w:val="008709EA"/>
    <w:rsid w:val="008E593F"/>
    <w:rsid w:val="008F7C6A"/>
    <w:rsid w:val="00907BE3"/>
    <w:rsid w:val="00976D27"/>
    <w:rsid w:val="009C5AA3"/>
    <w:rsid w:val="009D16F5"/>
    <w:rsid w:val="00A808E6"/>
    <w:rsid w:val="00AB2696"/>
    <w:rsid w:val="00B20044"/>
    <w:rsid w:val="00B24A46"/>
    <w:rsid w:val="00B71AEA"/>
    <w:rsid w:val="00B75437"/>
    <w:rsid w:val="00B92B8C"/>
    <w:rsid w:val="00BA713A"/>
    <w:rsid w:val="00BE0AAF"/>
    <w:rsid w:val="00C24C1F"/>
    <w:rsid w:val="00C47D16"/>
    <w:rsid w:val="00C52A1C"/>
    <w:rsid w:val="00C73BFD"/>
    <w:rsid w:val="00CB79FE"/>
    <w:rsid w:val="00CE63C3"/>
    <w:rsid w:val="00D26DA3"/>
    <w:rsid w:val="00E24582"/>
    <w:rsid w:val="00E344F5"/>
    <w:rsid w:val="00E57952"/>
    <w:rsid w:val="00E9540B"/>
    <w:rsid w:val="00ED28AA"/>
    <w:rsid w:val="00F30725"/>
    <w:rsid w:val="00F45ACA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