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06D57" w:rsidRPr="0068680D" w:rsidP="009C04D6">
      <w:pPr>
        <w:overflowPunct w:val="0"/>
        <w:autoSpaceDE w:val="0"/>
        <w:autoSpaceDN w:val="0"/>
        <w:adjustRightInd w:val="0"/>
        <w:ind w:right="-1" w:firstLine="709"/>
        <w:jc w:val="right"/>
        <w:textAlignment w:val="baseline"/>
        <w:rPr>
          <w:sz w:val="27"/>
          <w:szCs w:val="27"/>
        </w:rPr>
      </w:pPr>
      <w:r w:rsidRPr="0068680D">
        <w:rPr>
          <w:sz w:val="27"/>
          <w:szCs w:val="27"/>
        </w:rPr>
        <w:t xml:space="preserve">                                                              </w:t>
      </w:r>
      <w:r w:rsidRPr="0068680D" w:rsidR="007E6529">
        <w:rPr>
          <w:sz w:val="27"/>
          <w:szCs w:val="27"/>
        </w:rPr>
        <w:t xml:space="preserve">                          </w:t>
      </w:r>
      <w:r w:rsidRPr="0068680D" w:rsidR="00394C66">
        <w:rPr>
          <w:sz w:val="27"/>
          <w:szCs w:val="27"/>
        </w:rPr>
        <w:t xml:space="preserve"> </w:t>
      </w:r>
      <w:r w:rsidRPr="0068680D" w:rsidR="00FD2276">
        <w:rPr>
          <w:sz w:val="27"/>
          <w:szCs w:val="27"/>
        </w:rPr>
        <w:t>Дел</w:t>
      </w:r>
      <w:r w:rsidR="00771437">
        <w:rPr>
          <w:sz w:val="27"/>
          <w:szCs w:val="27"/>
        </w:rPr>
        <w:t>о № 5-10-245</w:t>
      </w:r>
      <w:r w:rsidRPr="0068680D">
        <w:rPr>
          <w:sz w:val="27"/>
          <w:szCs w:val="27"/>
        </w:rPr>
        <w:t>/2017</w:t>
      </w:r>
    </w:p>
    <w:p w:rsidR="00906D57" w:rsidRPr="0068680D" w:rsidP="009C04D6">
      <w:pPr>
        <w:overflowPunct w:val="0"/>
        <w:autoSpaceDE w:val="0"/>
        <w:autoSpaceDN w:val="0"/>
        <w:adjustRightInd w:val="0"/>
        <w:ind w:right="-1" w:firstLine="709"/>
        <w:jc w:val="right"/>
        <w:textAlignment w:val="baseline"/>
        <w:rPr>
          <w:sz w:val="27"/>
          <w:szCs w:val="27"/>
        </w:rPr>
      </w:pPr>
      <w:r>
        <w:rPr>
          <w:sz w:val="27"/>
          <w:szCs w:val="27"/>
        </w:rPr>
        <w:t>(05-0245</w:t>
      </w:r>
      <w:r w:rsidRPr="0068680D" w:rsidR="00AD078E">
        <w:rPr>
          <w:sz w:val="27"/>
          <w:szCs w:val="27"/>
        </w:rPr>
        <w:t>/10</w:t>
      </w:r>
      <w:r w:rsidRPr="0068680D">
        <w:rPr>
          <w:sz w:val="27"/>
          <w:szCs w:val="27"/>
        </w:rPr>
        <w:t xml:space="preserve">/2017)              </w:t>
      </w:r>
    </w:p>
    <w:p w:rsidR="00906D57" w:rsidRPr="0068680D" w:rsidP="009C04D6">
      <w:pPr>
        <w:overflowPunct w:val="0"/>
        <w:autoSpaceDE w:val="0"/>
        <w:autoSpaceDN w:val="0"/>
        <w:adjustRightInd w:val="0"/>
        <w:ind w:right="-1" w:firstLine="709"/>
        <w:jc w:val="center"/>
        <w:textAlignment w:val="baseline"/>
        <w:rPr>
          <w:b/>
          <w:sz w:val="27"/>
          <w:szCs w:val="27"/>
        </w:rPr>
      </w:pPr>
    </w:p>
    <w:p w:rsidR="00906D57" w:rsidRPr="0068680D" w:rsidP="009C04D6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7"/>
          <w:szCs w:val="27"/>
        </w:rPr>
      </w:pPr>
      <w:r w:rsidRPr="0068680D">
        <w:rPr>
          <w:b/>
          <w:sz w:val="27"/>
          <w:szCs w:val="27"/>
        </w:rPr>
        <w:t>ПОСТАНОВЛЕНИЕ</w:t>
      </w:r>
    </w:p>
    <w:p w:rsidR="00906D57" w:rsidRPr="0068680D" w:rsidP="009C04D6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>24</w:t>
      </w:r>
      <w:r w:rsidRPr="002F532B" w:rsidR="000C07BA">
        <w:rPr>
          <w:sz w:val="27"/>
          <w:szCs w:val="27"/>
        </w:rPr>
        <w:t xml:space="preserve"> октября </w:t>
      </w:r>
      <w:r w:rsidRPr="002F532B">
        <w:rPr>
          <w:sz w:val="27"/>
          <w:szCs w:val="27"/>
        </w:rPr>
        <w:t xml:space="preserve">2017 года                                                   </w:t>
      </w:r>
      <w:r w:rsidRPr="002F532B" w:rsidR="00E51EE4">
        <w:rPr>
          <w:sz w:val="27"/>
          <w:szCs w:val="27"/>
        </w:rPr>
        <w:t xml:space="preserve">  </w:t>
      </w:r>
      <w:r w:rsidRPr="002F532B" w:rsidR="00D351C8">
        <w:rPr>
          <w:sz w:val="27"/>
          <w:szCs w:val="27"/>
        </w:rPr>
        <w:t xml:space="preserve">    </w:t>
      </w:r>
      <w:r w:rsidRPr="002F532B" w:rsidR="003C379E">
        <w:rPr>
          <w:sz w:val="27"/>
          <w:szCs w:val="27"/>
        </w:rPr>
        <w:t xml:space="preserve">  </w:t>
      </w:r>
      <w:r w:rsidRPr="002F532B" w:rsidR="007E6529">
        <w:rPr>
          <w:sz w:val="27"/>
          <w:szCs w:val="27"/>
        </w:rPr>
        <w:t xml:space="preserve">  </w:t>
      </w:r>
      <w:r w:rsidRPr="0068680D">
        <w:rPr>
          <w:sz w:val="27"/>
          <w:szCs w:val="27"/>
        </w:rPr>
        <w:t>г</w:t>
      </w:r>
      <w:r w:rsidRPr="0068680D">
        <w:rPr>
          <w:sz w:val="27"/>
          <w:szCs w:val="27"/>
        </w:rPr>
        <w:t>. Симферополь</w:t>
      </w:r>
    </w:p>
    <w:p w:rsidR="00906D57" w:rsidRPr="0068680D" w:rsidP="009C04D6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7"/>
          <w:szCs w:val="27"/>
        </w:rPr>
      </w:pPr>
    </w:p>
    <w:p w:rsidR="00906D57" w:rsidP="009C04D6">
      <w:pPr>
        <w:overflowPunct w:val="0"/>
        <w:autoSpaceDE w:val="0"/>
        <w:autoSpaceDN w:val="0"/>
        <w:adjustRightInd w:val="0"/>
        <w:ind w:right="-1" w:firstLine="709"/>
        <w:jc w:val="both"/>
        <w:textAlignment w:val="baseline"/>
        <w:rPr>
          <w:sz w:val="27"/>
          <w:szCs w:val="27"/>
        </w:rPr>
      </w:pPr>
      <w:r w:rsidRPr="0068680D">
        <w:rPr>
          <w:sz w:val="27"/>
          <w:szCs w:val="27"/>
        </w:rPr>
        <w:t>Мир</w:t>
      </w:r>
      <w:r w:rsidRPr="0068680D" w:rsidR="00AD078E">
        <w:rPr>
          <w:sz w:val="27"/>
          <w:szCs w:val="27"/>
        </w:rPr>
        <w:t>овой судья судебного участка № 10</w:t>
      </w:r>
      <w:r w:rsidRPr="0068680D">
        <w:rPr>
          <w:sz w:val="27"/>
          <w:szCs w:val="27"/>
        </w:rPr>
        <w:t xml:space="preserve"> Киевского судебного района города Симферополя (Киевский район городского округа Симферополь) Республики Крым  </w:t>
      </w:r>
      <w:r w:rsidRPr="0068680D" w:rsidR="00AD078E">
        <w:rPr>
          <w:sz w:val="27"/>
          <w:szCs w:val="27"/>
        </w:rPr>
        <w:t>Москаленко С.А.</w:t>
      </w:r>
      <w:r w:rsidRPr="0068680D" w:rsidR="00C37AF6">
        <w:rPr>
          <w:sz w:val="27"/>
          <w:szCs w:val="27"/>
        </w:rPr>
        <w:t xml:space="preserve"> </w:t>
      </w:r>
      <w:r w:rsidRPr="0068680D" w:rsidR="00AA5AC8">
        <w:rPr>
          <w:sz w:val="27"/>
          <w:szCs w:val="27"/>
        </w:rPr>
        <w:t>рассмотре</w:t>
      </w:r>
      <w:r w:rsidR="009E28D4">
        <w:rPr>
          <w:sz w:val="27"/>
          <w:szCs w:val="27"/>
        </w:rPr>
        <w:t>в</w:t>
      </w:r>
      <w:r w:rsidRPr="0068680D" w:rsidR="00AA5AC8">
        <w:rPr>
          <w:sz w:val="27"/>
          <w:szCs w:val="27"/>
        </w:rPr>
        <w:t xml:space="preserve"> </w:t>
      </w:r>
      <w:r w:rsidR="009E28D4">
        <w:rPr>
          <w:sz w:val="27"/>
          <w:szCs w:val="27"/>
        </w:rPr>
        <w:t xml:space="preserve">дело </w:t>
      </w:r>
      <w:r w:rsidRPr="0068680D">
        <w:rPr>
          <w:sz w:val="27"/>
          <w:szCs w:val="27"/>
        </w:rPr>
        <w:t xml:space="preserve">об административном правонарушении, предусмотренном </w:t>
      </w:r>
      <w:r w:rsidRPr="0068680D" w:rsidR="00AD078E">
        <w:rPr>
          <w:sz w:val="27"/>
          <w:szCs w:val="27"/>
        </w:rPr>
        <w:t>ст.</w:t>
      </w:r>
      <w:r w:rsidRPr="0068680D">
        <w:rPr>
          <w:sz w:val="27"/>
          <w:szCs w:val="27"/>
        </w:rPr>
        <w:t xml:space="preserve"> </w:t>
      </w:r>
      <w:r w:rsidR="000C07BA">
        <w:rPr>
          <w:sz w:val="27"/>
          <w:szCs w:val="27"/>
        </w:rPr>
        <w:t>19.6</w:t>
      </w:r>
      <w:r w:rsidRPr="0068680D">
        <w:rPr>
          <w:sz w:val="27"/>
          <w:szCs w:val="27"/>
        </w:rPr>
        <w:t xml:space="preserve"> Кодекса Российской Федерации об административных правонарушениях, в отношении </w:t>
      </w:r>
      <w:r w:rsidR="000C07BA">
        <w:rPr>
          <w:sz w:val="27"/>
          <w:szCs w:val="27"/>
        </w:rPr>
        <w:t xml:space="preserve">директора Государственного унитарного предприятия Республики  Крым «Крымэнерго» </w:t>
      </w:r>
      <w:r w:rsidR="000C07BA">
        <w:rPr>
          <w:sz w:val="27"/>
          <w:szCs w:val="27"/>
        </w:rPr>
        <w:t>Плакид</w:t>
      </w:r>
      <w:r w:rsidR="009E28D4">
        <w:rPr>
          <w:sz w:val="27"/>
          <w:szCs w:val="27"/>
        </w:rPr>
        <w:t>ы</w:t>
      </w:r>
      <w:r w:rsidR="000C07BA">
        <w:rPr>
          <w:sz w:val="27"/>
          <w:szCs w:val="27"/>
        </w:rPr>
        <w:t xml:space="preserve"> Виктора Тарасовича</w:t>
      </w:r>
      <w:r w:rsidRPr="0068680D">
        <w:rPr>
          <w:sz w:val="27"/>
          <w:szCs w:val="27"/>
        </w:rPr>
        <w:t>,</w:t>
      </w:r>
      <w:r w:rsidRPr="0068680D" w:rsidR="0059323B">
        <w:rPr>
          <w:sz w:val="27"/>
          <w:szCs w:val="27"/>
        </w:rPr>
        <w:t xml:space="preserve"> </w:t>
      </w:r>
      <w:r w:rsidRPr="0068680D">
        <w:rPr>
          <w:sz w:val="27"/>
          <w:szCs w:val="27"/>
        </w:rPr>
        <w:t>-</w:t>
      </w:r>
    </w:p>
    <w:p w:rsidR="000C07BA" w:rsidRPr="0068680D" w:rsidP="009C04D6">
      <w:pPr>
        <w:overflowPunct w:val="0"/>
        <w:autoSpaceDE w:val="0"/>
        <w:autoSpaceDN w:val="0"/>
        <w:adjustRightInd w:val="0"/>
        <w:ind w:right="-1" w:firstLine="709"/>
        <w:jc w:val="both"/>
        <w:textAlignment w:val="baseline"/>
        <w:rPr>
          <w:sz w:val="27"/>
          <w:szCs w:val="27"/>
        </w:rPr>
      </w:pPr>
    </w:p>
    <w:p w:rsidR="00394C66" w:rsidP="009C04D6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7"/>
          <w:szCs w:val="27"/>
        </w:rPr>
      </w:pPr>
      <w:r w:rsidRPr="0068680D">
        <w:rPr>
          <w:b/>
          <w:sz w:val="27"/>
          <w:szCs w:val="27"/>
        </w:rPr>
        <w:t>У С Т А Н О В И Л</w:t>
      </w:r>
      <w:r w:rsidRPr="0068680D">
        <w:rPr>
          <w:b/>
          <w:sz w:val="27"/>
          <w:szCs w:val="27"/>
        </w:rPr>
        <w:t xml:space="preserve"> :</w:t>
      </w:r>
    </w:p>
    <w:p w:rsidR="000C07BA" w:rsidP="009C04D6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7"/>
          <w:szCs w:val="27"/>
        </w:rPr>
      </w:pPr>
    </w:p>
    <w:p w:rsidR="000C07BA" w:rsidRPr="000C07BA" w:rsidP="009E28D4">
      <w:pPr>
        <w:pStyle w:val="NormalWeb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09.10</w:t>
      </w:r>
      <w:r w:rsidRPr="006C4D71">
        <w:rPr>
          <w:sz w:val="28"/>
          <w:szCs w:val="28"/>
        </w:rPr>
        <w:t xml:space="preserve">.2017 года мировому судье судебного участка №10 Киевского судебного района города Симферополя (Киевский район городского округа Симферополь) </w:t>
      </w:r>
      <w:r w:rsidR="009E28D4">
        <w:rPr>
          <w:sz w:val="28"/>
          <w:szCs w:val="28"/>
        </w:rPr>
        <w:t xml:space="preserve">из Киевского районного суда </w:t>
      </w:r>
      <w:r w:rsidR="009E28D4">
        <w:rPr>
          <w:sz w:val="28"/>
          <w:szCs w:val="28"/>
        </w:rPr>
        <w:t>г</w:t>
      </w:r>
      <w:r w:rsidR="009E28D4">
        <w:rPr>
          <w:sz w:val="28"/>
          <w:szCs w:val="28"/>
        </w:rPr>
        <w:t xml:space="preserve">. Симферополя на новое рассмотрение </w:t>
      </w:r>
      <w:r w:rsidRPr="006C4D71">
        <w:rPr>
          <w:sz w:val="28"/>
          <w:szCs w:val="28"/>
        </w:rPr>
        <w:t>поступило дело об административном правонарушении,  предусмотренном</w:t>
      </w:r>
      <w:r>
        <w:rPr>
          <w:sz w:val="28"/>
          <w:szCs w:val="28"/>
        </w:rPr>
        <w:t xml:space="preserve"> ст. 19.6</w:t>
      </w:r>
      <w:r w:rsidRPr="006C4D71">
        <w:rPr>
          <w:sz w:val="28"/>
          <w:szCs w:val="28"/>
        </w:rPr>
        <w:t xml:space="preserve"> </w:t>
      </w:r>
      <w:r w:rsidRPr="006C4D71">
        <w:rPr>
          <w:sz w:val="28"/>
          <w:szCs w:val="28"/>
        </w:rPr>
        <w:t>КоАП</w:t>
      </w:r>
      <w:r w:rsidRPr="006C4D71">
        <w:rPr>
          <w:sz w:val="28"/>
          <w:szCs w:val="28"/>
        </w:rPr>
        <w:t xml:space="preserve"> РФ, в отношении</w:t>
      </w:r>
      <w:r w:rsidRPr="005C67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директора Государственного унитарного предприятия Республики Крым «Крымэнерго» </w:t>
      </w:r>
      <w:r>
        <w:rPr>
          <w:sz w:val="28"/>
          <w:szCs w:val="28"/>
        </w:rPr>
        <w:t>Плакид</w:t>
      </w:r>
      <w:r w:rsidR="009E28D4">
        <w:rPr>
          <w:sz w:val="28"/>
          <w:szCs w:val="28"/>
        </w:rPr>
        <w:t>ы</w:t>
      </w:r>
      <w:r>
        <w:rPr>
          <w:sz w:val="28"/>
          <w:szCs w:val="28"/>
        </w:rPr>
        <w:t xml:space="preserve"> Виктора Тарасовича) (далее ГУП РК «Крымэнерго»).    </w:t>
      </w:r>
    </w:p>
    <w:p w:rsidR="009E28D4" w:rsidRPr="006252BF" w:rsidP="009E28D4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52BF">
        <w:rPr>
          <w:sz w:val="28"/>
          <w:szCs w:val="28"/>
        </w:rPr>
        <w:t>Исследовав материалы дела об административном правонарушении, прихожу к следующему.</w:t>
      </w:r>
    </w:p>
    <w:p w:rsidR="006252BF" w:rsidRPr="006252BF" w:rsidP="009E28D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252BF">
        <w:rPr>
          <w:sz w:val="28"/>
          <w:szCs w:val="28"/>
        </w:rPr>
        <w:t xml:space="preserve">Согласно протоколу об административном правонарушении  № </w:t>
      </w:r>
      <w:r w:rsidRPr="006252BF" w:rsidR="000C07BA">
        <w:rPr>
          <w:sz w:val="28"/>
          <w:szCs w:val="28"/>
        </w:rPr>
        <w:t>05/747</w:t>
      </w:r>
      <w:r w:rsidRPr="006252BF">
        <w:rPr>
          <w:sz w:val="28"/>
          <w:szCs w:val="28"/>
        </w:rPr>
        <w:t xml:space="preserve"> от </w:t>
      </w:r>
      <w:r w:rsidRPr="006252BF" w:rsidR="000C07BA">
        <w:rPr>
          <w:sz w:val="28"/>
          <w:szCs w:val="28"/>
        </w:rPr>
        <w:t xml:space="preserve">20.07.2017 </w:t>
      </w:r>
      <w:r w:rsidR="00076B60">
        <w:rPr>
          <w:sz w:val="28"/>
          <w:szCs w:val="28"/>
        </w:rPr>
        <w:t>г.</w:t>
      </w:r>
      <w:r w:rsidRPr="006252BF">
        <w:rPr>
          <w:color w:val="000000"/>
          <w:sz w:val="28"/>
          <w:szCs w:val="28"/>
          <w:shd w:val="clear" w:color="auto" w:fill="FFFFFF"/>
        </w:rPr>
        <w:t xml:space="preserve"> в ходе рассмотрения </w:t>
      </w:r>
      <w:r>
        <w:rPr>
          <w:color w:val="000000"/>
          <w:sz w:val="28"/>
          <w:szCs w:val="28"/>
          <w:shd w:val="clear" w:color="auto" w:fill="FFFFFF"/>
        </w:rPr>
        <w:t>заявления</w:t>
      </w:r>
      <w:r w:rsidRPr="006252BF">
        <w:rPr>
          <w:color w:val="000000"/>
          <w:sz w:val="28"/>
          <w:szCs w:val="28"/>
          <w:shd w:val="clear" w:color="auto" w:fill="FFFFFF"/>
        </w:rPr>
        <w:t xml:space="preserve"> гр. </w:t>
      </w:r>
      <w:r w:rsidR="003A63F3">
        <w:rPr>
          <w:color w:val="000000"/>
          <w:sz w:val="28"/>
          <w:szCs w:val="28"/>
          <w:shd w:val="clear" w:color="auto" w:fill="FFFFFF"/>
        </w:rPr>
        <w:t>ФИО</w:t>
      </w:r>
      <w:r w:rsidRPr="006252BF">
        <w:rPr>
          <w:color w:val="000000"/>
          <w:sz w:val="28"/>
          <w:szCs w:val="28"/>
          <w:shd w:val="clear" w:color="auto" w:fill="FFFFFF"/>
        </w:rPr>
        <w:t xml:space="preserve"> на действия ГУП РК «Крымэнерго» относительно нарушения сроков исполнения договора по технологическому подключению к электрическим </w:t>
      </w:r>
      <w:r w:rsidR="00076B60">
        <w:rPr>
          <w:color w:val="000000"/>
          <w:sz w:val="28"/>
          <w:szCs w:val="28"/>
          <w:shd w:val="clear" w:color="auto" w:fill="FFFFFF"/>
        </w:rPr>
        <w:t xml:space="preserve">сетям </w:t>
      </w:r>
      <w:r w:rsidRPr="006252BF">
        <w:rPr>
          <w:color w:val="000000"/>
          <w:sz w:val="28"/>
          <w:szCs w:val="28"/>
          <w:shd w:val="clear" w:color="auto" w:fill="FFFFFF"/>
        </w:rPr>
        <w:t xml:space="preserve">установлены нарушения Правил технологического присоединения </w:t>
      </w:r>
      <w:r w:rsidRPr="006252BF">
        <w:rPr>
          <w:color w:val="000000"/>
          <w:sz w:val="28"/>
          <w:szCs w:val="28"/>
          <w:shd w:val="clear" w:color="auto" w:fill="FFFFFF"/>
        </w:rPr>
        <w:t>энергопринимающих</w:t>
      </w:r>
      <w:r w:rsidRPr="006252BF">
        <w:rPr>
          <w:color w:val="000000"/>
          <w:sz w:val="28"/>
          <w:szCs w:val="28"/>
          <w:shd w:val="clear" w:color="auto" w:fill="FFFFFF"/>
        </w:rPr>
        <w:t xml:space="preserve"> устройств потребителей электрической энергии, утвержденных постановлением Правительства  Российской Федерации  от 27.12.2004 № 861 (далее - Правила).   </w:t>
      </w:r>
    </w:p>
    <w:p w:rsidR="006252BF" w:rsidP="009E28D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252BF">
        <w:rPr>
          <w:color w:val="000000"/>
          <w:sz w:val="28"/>
          <w:szCs w:val="28"/>
          <w:shd w:val="clear" w:color="auto" w:fill="FFFFFF"/>
        </w:rPr>
        <w:t xml:space="preserve">В соответствии  с ч.1 ст.9.21 </w:t>
      </w:r>
      <w:r w:rsidRPr="006252BF">
        <w:rPr>
          <w:color w:val="000000"/>
          <w:sz w:val="28"/>
          <w:szCs w:val="28"/>
          <w:shd w:val="clear" w:color="auto" w:fill="FFFFFF"/>
        </w:rPr>
        <w:t>КоАП</w:t>
      </w:r>
      <w:r w:rsidRPr="006252BF">
        <w:rPr>
          <w:color w:val="000000"/>
          <w:sz w:val="28"/>
          <w:szCs w:val="28"/>
          <w:shd w:val="clear" w:color="auto" w:fill="FFFFFF"/>
        </w:rPr>
        <w:t xml:space="preserve"> РФ предусмотрена ответственность                     за нарушение установленных законодательством сроков представления потребителю проекта договора об осуществлении технологического подключения к объектам </w:t>
      </w:r>
      <w:r w:rsidRPr="006252BF">
        <w:rPr>
          <w:color w:val="000000"/>
          <w:sz w:val="28"/>
          <w:szCs w:val="28"/>
          <w:shd w:val="clear" w:color="auto" w:fill="FFFFFF"/>
        </w:rPr>
        <w:t>электросетевого</w:t>
      </w:r>
      <w:r w:rsidRPr="006252BF">
        <w:rPr>
          <w:color w:val="000000"/>
          <w:sz w:val="28"/>
          <w:szCs w:val="28"/>
          <w:shd w:val="clear" w:color="auto" w:fill="FFFFFF"/>
        </w:rPr>
        <w:t xml:space="preserve"> хозяйства или о подключении (технологическом присоединении) к системам теплоснабжения или системам водоснабжения и водоотведения и (или) технических условий (если поучение технических условий требуется в соответствии с законодательством Российской Федерации) за исключением случаев, предусмотренных</w:t>
      </w:r>
      <w:r w:rsidRPr="006252BF">
        <w:rPr>
          <w:color w:val="000000"/>
          <w:sz w:val="28"/>
          <w:szCs w:val="28"/>
          <w:shd w:val="clear" w:color="auto" w:fill="FFFFFF"/>
        </w:rPr>
        <w:t xml:space="preserve"> статьями ст. ст.14.31,14.31.1,14.32 </w:t>
      </w:r>
      <w:r w:rsidRPr="006252BF">
        <w:rPr>
          <w:color w:val="000000"/>
          <w:sz w:val="28"/>
          <w:szCs w:val="28"/>
          <w:shd w:val="clear" w:color="auto" w:fill="FFFFFF"/>
        </w:rPr>
        <w:t>КоАП</w:t>
      </w:r>
      <w:r w:rsidRPr="006252BF">
        <w:rPr>
          <w:color w:val="000000"/>
          <w:sz w:val="28"/>
          <w:szCs w:val="28"/>
          <w:shd w:val="clear" w:color="auto" w:fill="FFFFFF"/>
        </w:rPr>
        <w:t xml:space="preserve"> РФ либо в необоснованном отказе в заключени</w:t>
      </w:r>
      <w:r w:rsidRPr="006252BF">
        <w:rPr>
          <w:color w:val="000000"/>
          <w:sz w:val="28"/>
          <w:szCs w:val="28"/>
          <w:shd w:val="clear" w:color="auto" w:fill="FFFFFF"/>
        </w:rPr>
        <w:t>и</w:t>
      </w:r>
      <w:r w:rsidRPr="006252BF">
        <w:rPr>
          <w:color w:val="000000"/>
          <w:sz w:val="28"/>
          <w:szCs w:val="28"/>
          <w:shd w:val="clear" w:color="auto" w:fill="FFFFFF"/>
        </w:rPr>
        <w:t xml:space="preserve">  договора об осуществлени</w:t>
      </w:r>
      <w:r w:rsidR="00076B60">
        <w:rPr>
          <w:color w:val="000000"/>
          <w:sz w:val="28"/>
          <w:szCs w:val="28"/>
          <w:shd w:val="clear" w:color="auto" w:fill="FFFFFF"/>
        </w:rPr>
        <w:t>и</w:t>
      </w:r>
      <w:r w:rsidRPr="006252BF">
        <w:rPr>
          <w:color w:val="000000"/>
          <w:sz w:val="28"/>
          <w:szCs w:val="28"/>
          <w:shd w:val="clear" w:color="auto" w:fill="FFFFFF"/>
        </w:rPr>
        <w:t xml:space="preserve"> технологического присоединения к объектам </w:t>
      </w:r>
      <w:r w:rsidRPr="006252BF">
        <w:rPr>
          <w:color w:val="000000"/>
          <w:sz w:val="28"/>
          <w:szCs w:val="28"/>
          <w:shd w:val="clear" w:color="auto" w:fill="FFFFFF"/>
        </w:rPr>
        <w:t>электросетевого</w:t>
      </w:r>
      <w:r w:rsidRPr="006252BF">
        <w:rPr>
          <w:color w:val="000000"/>
          <w:sz w:val="28"/>
          <w:szCs w:val="28"/>
          <w:shd w:val="clear" w:color="auto" w:fill="FFFFFF"/>
        </w:rPr>
        <w:t xml:space="preserve"> хозяйства или подключении (технологическом присоединении) к системам теплоснабжения или системам водоснабжения и водоотведения, за исключением случаев предусмотренных статьями 14.31, 14.31.1, 14.32 </w:t>
      </w:r>
      <w:r w:rsidR="00076B60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6252BF">
        <w:rPr>
          <w:color w:val="000000"/>
          <w:sz w:val="28"/>
          <w:szCs w:val="28"/>
          <w:shd w:val="clear" w:color="auto" w:fill="FFFFFF"/>
        </w:rPr>
        <w:t>КоАП</w:t>
      </w:r>
      <w:r w:rsidRPr="006252BF">
        <w:rPr>
          <w:color w:val="000000"/>
          <w:sz w:val="28"/>
          <w:szCs w:val="28"/>
          <w:shd w:val="clear" w:color="auto" w:fill="FFFFFF"/>
        </w:rPr>
        <w:t xml:space="preserve"> РФ.</w:t>
      </w:r>
    </w:p>
    <w:p w:rsidR="00076B60" w:rsidP="009E28D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01.06.2017 г. должностным лицом Крымского УФАС России вынесено постановление №5/5368 о привлечении ГУП РК «Крымэнерго» к </w:t>
      </w:r>
      <w:r>
        <w:rPr>
          <w:color w:val="000000"/>
          <w:sz w:val="28"/>
          <w:szCs w:val="28"/>
          <w:shd w:val="clear" w:color="auto" w:fill="FFFFFF"/>
        </w:rPr>
        <w:t xml:space="preserve">административной ответственности за совершение правонарушения, предусмотренного статьей 9.21 </w:t>
      </w:r>
      <w:r>
        <w:rPr>
          <w:color w:val="000000"/>
          <w:sz w:val="28"/>
          <w:szCs w:val="28"/>
          <w:shd w:val="clear" w:color="auto" w:fill="FFFFFF"/>
        </w:rPr>
        <w:t>КоАП</w:t>
      </w:r>
      <w:r>
        <w:rPr>
          <w:color w:val="000000"/>
          <w:sz w:val="28"/>
          <w:szCs w:val="28"/>
          <w:shd w:val="clear" w:color="auto" w:fill="FFFFFF"/>
        </w:rPr>
        <w:t xml:space="preserve"> РФ</w:t>
      </w:r>
      <w:r w:rsidR="008B3CDE">
        <w:rPr>
          <w:color w:val="000000"/>
          <w:sz w:val="28"/>
          <w:szCs w:val="28"/>
          <w:shd w:val="clear" w:color="auto" w:fill="FFFFFF"/>
        </w:rPr>
        <w:t>. Пунктом 2 указанного постановления, постановлено выдать ГУП РК «Крымэнерго» представление об устранении причин и условий, способствующих совершению административного правонарушения</w:t>
      </w:r>
      <w:r w:rsidRPr="006252BF" w:rsidR="008B3CDE">
        <w:rPr>
          <w:color w:val="000000"/>
          <w:sz w:val="28"/>
          <w:szCs w:val="28"/>
          <w:shd w:val="clear" w:color="auto" w:fill="FFFFFF"/>
        </w:rPr>
        <w:t>.</w:t>
      </w:r>
      <w:r w:rsidR="008B3CD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B3CDE" w:rsidP="006252BF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252BF">
        <w:rPr>
          <w:color w:val="000000"/>
          <w:sz w:val="28"/>
          <w:szCs w:val="28"/>
          <w:shd w:val="clear" w:color="auto" w:fill="FFFFFF"/>
        </w:rPr>
        <w:t>Должностным лицом Крымского УФАС  России в отношении ГУП РК «Крым</w:t>
      </w:r>
      <w:r>
        <w:rPr>
          <w:color w:val="000000"/>
          <w:sz w:val="28"/>
          <w:szCs w:val="28"/>
          <w:shd w:val="clear" w:color="auto" w:fill="FFFFFF"/>
        </w:rPr>
        <w:t>энерго»</w:t>
      </w:r>
      <w:r w:rsidRPr="006252BF">
        <w:rPr>
          <w:color w:val="000000"/>
          <w:sz w:val="28"/>
          <w:szCs w:val="28"/>
          <w:shd w:val="clear" w:color="auto" w:fill="FFFFFF"/>
        </w:rPr>
        <w:t xml:space="preserve"> согласно ст. 29.13 </w:t>
      </w:r>
      <w:r w:rsidRPr="006252BF">
        <w:rPr>
          <w:color w:val="000000"/>
          <w:sz w:val="28"/>
          <w:szCs w:val="28"/>
          <w:shd w:val="clear" w:color="auto" w:fill="FFFFFF"/>
        </w:rPr>
        <w:t>КоАП</w:t>
      </w:r>
      <w:r w:rsidRPr="006252BF">
        <w:rPr>
          <w:color w:val="000000"/>
          <w:sz w:val="28"/>
          <w:szCs w:val="28"/>
          <w:shd w:val="clear" w:color="auto" w:fill="FFFFFF"/>
        </w:rPr>
        <w:t xml:space="preserve"> РФ 01.06.2017 г. вынесено представление за исх. № 05/5369</w:t>
      </w:r>
      <w:r w:rsidR="00076B60">
        <w:rPr>
          <w:color w:val="000000"/>
          <w:sz w:val="28"/>
          <w:szCs w:val="28"/>
          <w:shd w:val="clear" w:color="auto" w:fill="FFFFFF"/>
        </w:rPr>
        <w:t xml:space="preserve"> об устранении причин и условий, способствующих совершению административного правонарушения</w:t>
      </w:r>
      <w:r w:rsidRPr="006252BF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Указанным представлением юридическому лицу было предписано принять меры к исполнению обязательств по осуществлению технологического присоединения </w:t>
      </w:r>
      <w:r>
        <w:rPr>
          <w:color w:val="000000"/>
          <w:sz w:val="28"/>
          <w:szCs w:val="28"/>
          <w:shd w:val="clear" w:color="auto" w:fill="FFFFFF"/>
        </w:rPr>
        <w:t>энергопринимающих</w:t>
      </w:r>
      <w:r>
        <w:rPr>
          <w:color w:val="000000"/>
          <w:sz w:val="28"/>
          <w:szCs w:val="28"/>
          <w:shd w:val="clear" w:color="auto" w:fill="FFFFFF"/>
        </w:rPr>
        <w:t xml:space="preserve"> устрой</w:t>
      </w:r>
      <w:r>
        <w:rPr>
          <w:color w:val="000000"/>
          <w:sz w:val="28"/>
          <w:szCs w:val="28"/>
          <w:shd w:val="clear" w:color="auto" w:fill="FFFFFF"/>
        </w:rPr>
        <w:t>ств гр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="005635EE">
        <w:rPr>
          <w:color w:val="000000"/>
          <w:sz w:val="28"/>
          <w:szCs w:val="28"/>
          <w:shd w:val="clear" w:color="auto" w:fill="FFFFFF"/>
        </w:rPr>
        <w:t>ФИО</w:t>
      </w:r>
      <w:r>
        <w:rPr>
          <w:color w:val="000000"/>
          <w:sz w:val="28"/>
          <w:szCs w:val="28"/>
          <w:shd w:val="clear" w:color="auto" w:fill="FFFFFF"/>
        </w:rPr>
        <w:t xml:space="preserve">, расположенных по адресу: </w:t>
      </w:r>
      <w:r w:rsidR="005635EE">
        <w:rPr>
          <w:color w:val="000000"/>
          <w:sz w:val="28"/>
          <w:szCs w:val="28"/>
          <w:shd w:val="clear" w:color="auto" w:fill="FFFFFF"/>
        </w:rPr>
        <w:t>АДРЕС</w:t>
      </w:r>
      <w:r>
        <w:rPr>
          <w:color w:val="000000"/>
          <w:sz w:val="28"/>
          <w:szCs w:val="28"/>
          <w:shd w:val="clear" w:color="auto" w:fill="FFFFFF"/>
        </w:rPr>
        <w:t xml:space="preserve">, посредством выполнения мероприятий по технологическому присоединению и фактическому присоединению к электрическим сетям </w:t>
      </w:r>
      <w:r>
        <w:rPr>
          <w:color w:val="000000"/>
          <w:sz w:val="28"/>
          <w:szCs w:val="28"/>
          <w:shd w:val="clear" w:color="auto" w:fill="FFFFFF"/>
        </w:rPr>
        <w:t>энергопринимающих</w:t>
      </w:r>
      <w:r>
        <w:rPr>
          <w:color w:val="000000"/>
          <w:sz w:val="28"/>
          <w:szCs w:val="28"/>
          <w:shd w:val="clear" w:color="auto" w:fill="FFFFFF"/>
        </w:rPr>
        <w:t xml:space="preserve"> устройств заявителя, с соблюдением требований, предусмотренных Правилами  </w:t>
      </w:r>
      <w:r w:rsidRPr="006252BF" w:rsidR="008D05DC">
        <w:rPr>
          <w:color w:val="000000"/>
          <w:sz w:val="28"/>
          <w:szCs w:val="28"/>
          <w:shd w:val="clear" w:color="auto" w:fill="FFFFFF"/>
        </w:rPr>
        <w:t xml:space="preserve">технологического присоединения </w:t>
      </w:r>
      <w:r w:rsidRPr="006252BF" w:rsidR="008D05DC">
        <w:rPr>
          <w:color w:val="000000"/>
          <w:sz w:val="28"/>
          <w:szCs w:val="28"/>
          <w:shd w:val="clear" w:color="auto" w:fill="FFFFFF"/>
        </w:rPr>
        <w:t>энергопринимающих</w:t>
      </w:r>
      <w:r w:rsidRPr="006252BF" w:rsidR="008D05DC">
        <w:rPr>
          <w:color w:val="000000"/>
          <w:sz w:val="28"/>
          <w:szCs w:val="28"/>
          <w:shd w:val="clear" w:color="auto" w:fill="FFFFFF"/>
        </w:rPr>
        <w:t xml:space="preserve"> устройств потребителей электрической энергии, </w:t>
      </w:r>
      <w:r w:rsidR="008D05DC">
        <w:rPr>
          <w:color w:val="000000"/>
          <w:sz w:val="28"/>
          <w:szCs w:val="28"/>
          <w:shd w:val="clear" w:color="auto" w:fill="FFFFFF"/>
        </w:rPr>
        <w:t xml:space="preserve">объектов по производству электрической энергии, а также объектов </w:t>
      </w:r>
      <w:r w:rsidR="008D05DC">
        <w:rPr>
          <w:color w:val="000000"/>
          <w:sz w:val="28"/>
          <w:szCs w:val="28"/>
          <w:shd w:val="clear" w:color="auto" w:fill="FFFFFF"/>
        </w:rPr>
        <w:t>электросетевого</w:t>
      </w:r>
      <w:r w:rsidR="008D05DC">
        <w:rPr>
          <w:color w:val="000000"/>
          <w:sz w:val="28"/>
          <w:szCs w:val="28"/>
          <w:shd w:val="clear" w:color="auto" w:fill="FFFFFF"/>
        </w:rPr>
        <w:t xml:space="preserve"> хозяйства, принадлежащих сетевым организациям и иным лицам, к электрическим сетям, </w:t>
      </w:r>
      <w:r w:rsidRPr="006252BF" w:rsidR="008D05DC">
        <w:rPr>
          <w:color w:val="000000"/>
          <w:sz w:val="28"/>
          <w:szCs w:val="28"/>
          <w:shd w:val="clear" w:color="auto" w:fill="FFFFFF"/>
        </w:rPr>
        <w:t>утвержденны</w:t>
      </w:r>
      <w:r w:rsidR="008D05DC">
        <w:rPr>
          <w:color w:val="000000"/>
          <w:sz w:val="28"/>
          <w:szCs w:val="28"/>
          <w:shd w:val="clear" w:color="auto" w:fill="FFFFFF"/>
        </w:rPr>
        <w:t>ми</w:t>
      </w:r>
      <w:r w:rsidRPr="006252BF" w:rsidR="008D05DC">
        <w:rPr>
          <w:color w:val="000000"/>
          <w:sz w:val="28"/>
          <w:szCs w:val="28"/>
          <w:shd w:val="clear" w:color="auto" w:fill="FFFFFF"/>
        </w:rPr>
        <w:t xml:space="preserve"> постановлением Правительства  Российской Федерации  от 27.12.2004 № 861</w:t>
      </w:r>
      <w:r w:rsidR="008D05DC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6252BF" w:rsidP="006252BF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252BF">
        <w:rPr>
          <w:color w:val="000000"/>
          <w:sz w:val="28"/>
          <w:szCs w:val="28"/>
          <w:shd w:val="clear" w:color="auto" w:fill="FFFFFF"/>
        </w:rPr>
        <w:t>Представление было получено ГУП РК «Крымэнерго» по почте 07.06.2017 года, что подтверждается копией почтового уведомления с отметкой о получении 07.06.2017 года (</w:t>
      </w:r>
      <w:r w:rsidRPr="006252BF">
        <w:rPr>
          <w:color w:val="000000"/>
          <w:sz w:val="28"/>
          <w:szCs w:val="28"/>
          <w:shd w:val="clear" w:color="auto" w:fill="FFFFFF"/>
        </w:rPr>
        <w:t>л</w:t>
      </w:r>
      <w:r w:rsidRPr="006252BF">
        <w:rPr>
          <w:color w:val="000000"/>
          <w:sz w:val="28"/>
          <w:szCs w:val="28"/>
          <w:shd w:val="clear" w:color="auto" w:fill="FFFFFF"/>
        </w:rPr>
        <w:t>.д.13)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032D97" w:rsidRPr="006252BF" w:rsidP="00076B60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установленный законом месячный срок ГУП РК «Крымэнерго» не сообщило </w:t>
      </w:r>
      <w:r w:rsidRPr="006252BF">
        <w:rPr>
          <w:color w:val="000000"/>
          <w:sz w:val="28"/>
          <w:szCs w:val="28"/>
          <w:shd w:val="clear" w:color="auto" w:fill="FFFFFF"/>
        </w:rPr>
        <w:t>Крымско</w:t>
      </w:r>
      <w:r>
        <w:rPr>
          <w:color w:val="000000"/>
          <w:sz w:val="28"/>
          <w:szCs w:val="28"/>
          <w:shd w:val="clear" w:color="auto" w:fill="FFFFFF"/>
        </w:rPr>
        <w:t>му</w:t>
      </w:r>
      <w:r w:rsidRPr="006252BF">
        <w:rPr>
          <w:color w:val="000000"/>
          <w:sz w:val="28"/>
          <w:szCs w:val="28"/>
          <w:shd w:val="clear" w:color="auto" w:fill="FFFFFF"/>
        </w:rPr>
        <w:t xml:space="preserve"> УФАС  России</w:t>
      </w:r>
      <w:r>
        <w:rPr>
          <w:color w:val="000000"/>
          <w:sz w:val="28"/>
          <w:szCs w:val="28"/>
          <w:shd w:val="clear" w:color="auto" w:fill="FFFFFF"/>
        </w:rPr>
        <w:t xml:space="preserve"> об исполнении пред</w:t>
      </w:r>
      <w:r w:rsidR="00076B60">
        <w:rPr>
          <w:color w:val="000000"/>
          <w:sz w:val="28"/>
          <w:szCs w:val="28"/>
          <w:shd w:val="clear" w:color="auto" w:fill="FFFFFF"/>
        </w:rPr>
        <w:t>ставления</w:t>
      </w:r>
      <w:r>
        <w:rPr>
          <w:color w:val="000000"/>
          <w:sz w:val="28"/>
          <w:szCs w:val="28"/>
          <w:shd w:val="clear" w:color="auto" w:fill="FFFFFF"/>
        </w:rPr>
        <w:t xml:space="preserve">, что послужило основанием для составления в отношении директора ГУП РК «Крымэнерго» </w:t>
      </w:r>
      <w:r>
        <w:rPr>
          <w:color w:val="000000"/>
          <w:sz w:val="28"/>
          <w:szCs w:val="28"/>
          <w:shd w:val="clear" w:color="auto" w:fill="FFFFFF"/>
        </w:rPr>
        <w:t>Плакиды</w:t>
      </w:r>
      <w:r>
        <w:rPr>
          <w:color w:val="000000"/>
          <w:sz w:val="28"/>
          <w:szCs w:val="28"/>
          <w:shd w:val="clear" w:color="auto" w:fill="FFFFFF"/>
        </w:rPr>
        <w:t xml:space="preserve"> В.Т. протокола об административном правонарушении, предусмотренном ст.19.6 </w:t>
      </w:r>
      <w:r>
        <w:rPr>
          <w:color w:val="000000"/>
          <w:sz w:val="28"/>
          <w:szCs w:val="28"/>
          <w:shd w:val="clear" w:color="auto" w:fill="FFFFFF"/>
        </w:rPr>
        <w:t>КоАП</w:t>
      </w:r>
      <w:r>
        <w:rPr>
          <w:color w:val="000000"/>
          <w:sz w:val="28"/>
          <w:szCs w:val="28"/>
          <w:shd w:val="clear" w:color="auto" w:fill="FFFFFF"/>
        </w:rPr>
        <w:t xml:space="preserve"> РФ. </w:t>
      </w:r>
    </w:p>
    <w:p w:rsidR="00F23EFC" w:rsidRPr="006252BF" w:rsidP="00076B60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252BF">
        <w:rPr>
          <w:sz w:val="28"/>
          <w:szCs w:val="28"/>
        </w:rPr>
        <w:t xml:space="preserve">Согласно ст. 29.9 </w:t>
      </w:r>
      <w:r w:rsidRPr="006252BF">
        <w:rPr>
          <w:sz w:val="28"/>
          <w:szCs w:val="28"/>
        </w:rPr>
        <w:t>КоАП</w:t>
      </w:r>
      <w:r w:rsidRPr="006252BF">
        <w:rPr>
          <w:sz w:val="28"/>
          <w:szCs w:val="28"/>
        </w:rPr>
        <w:t xml:space="preserve"> РФ по результатам рассмотрения дела об административном правонарушении может быть вынесено, в том числе  постановление о прекращении производства по делу об административном правонарушении в случае наличия хотя бы одного из обстоятельств, предусмотренных </w:t>
      </w:r>
      <w:r>
        <w:fldChar w:fldCharType="begin"/>
      </w:r>
      <w:r>
        <w:instrText xml:space="preserve"> HYPERLINK "consultantplus://offline/main?base=LAW;n=115672;fld=134;dst=102280" </w:instrText>
      </w:r>
      <w:r>
        <w:fldChar w:fldCharType="separate"/>
      </w:r>
      <w:r w:rsidRPr="006252BF">
        <w:rPr>
          <w:sz w:val="28"/>
          <w:szCs w:val="28"/>
        </w:rPr>
        <w:t>статьей 24.5</w:t>
      </w:r>
      <w:r>
        <w:fldChar w:fldCharType="end"/>
      </w:r>
      <w:r w:rsidRPr="006252BF">
        <w:rPr>
          <w:sz w:val="28"/>
          <w:szCs w:val="28"/>
        </w:rPr>
        <w:t xml:space="preserve"> настоящего Кодекса.</w:t>
      </w:r>
    </w:p>
    <w:p w:rsidR="0059323B" w:rsidP="00076B60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6252BF">
        <w:rPr>
          <w:sz w:val="28"/>
          <w:szCs w:val="28"/>
        </w:rPr>
        <w:t xml:space="preserve">Пунктом 6 части 1 ст. 24.5 </w:t>
      </w:r>
      <w:r w:rsidRPr="006252BF">
        <w:rPr>
          <w:sz w:val="28"/>
          <w:szCs w:val="28"/>
        </w:rPr>
        <w:t>КоАП</w:t>
      </w:r>
      <w:r w:rsidRPr="006252BF">
        <w:rPr>
          <w:sz w:val="28"/>
          <w:szCs w:val="28"/>
        </w:rPr>
        <w:t xml:space="preserve"> РФ предусмотрено, что производство по делу об административном правонарушении не может быть начато, а начатое производство подлежит прекращению в случае истечения </w:t>
      </w:r>
      <w:r>
        <w:fldChar w:fldCharType="begin"/>
      </w:r>
      <w:r>
        <w:instrText xml:space="preserve"> HYPERLINK "consultantplus://offline/main?base=LAW;n=115672;fld=134;dst=100160" </w:instrText>
      </w:r>
      <w:r>
        <w:fldChar w:fldCharType="separate"/>
      </w:r>
      <w:r w:rsidRPr="006252BF">
        <w:rPr>
          <w:sz w:val="28"/>
          <w:szCs w:val="28"/>
        </w:rPr>
        <w:t>сроков</w:t>
      </w:r>
      <w:r>
        <w:fldChar w:fldCharType="end"/>
      </w:r>
      <w:r w:rsidRPr="006252BF">
        <w:rPr>
          <w:sz w:val="28"/>
          <w:szCs w:val="28"/>
        </w:rPr>
        <w:t xml:space="preserve"> давности привлечения к административной ответственности.</w:t>
      </w:r>
    </w:p>
    <w:p w:rsidR="00FB1B2B" w:rsidRPr="006252BF" w:rsidP="00076B60">
      <w:pPr>
        <w:autoSpaceDE w:val="0"/>
        <w:autoSpaceDN w:val="0"/>
        <w:adjustRightInd w:val="0"/>
        <w:ind w:firstLine="708"/>
        <w:jc w:val="both"/>
        <w:outlineLvl w:val="2"/>
        <w:rPr>
          <w:color w:val="000000"/>
          <w:sz w:val="28"/>
          <w:szCs w:val="28"/>
          <w:shd w:val="clear" w:color="auto" w:fill="FFFFFF"/>
        </w:rPr>
      </w:pPr>
      <w:r w:rsidRPr="006252BF">
        <w:rPr>
          <w:color w:val="000000"/>
          <w:sz w:val="28"/>
          <w:szCs w:val="28"/>
          <w:shd w:val="clear" w:color="auto" w:fill="FFFFFF"/>
        </w:rPr>
        <w:t>В соответствии с</w:t>
      </w:r>
      <w:r w:rsidRPr="006252BF">
        <w:rPr>
          <w:color w:val="000000"/>
          <w:sz w:val="28"/>
          <w:szCs w:val="28"/>
          <w:shd w:val="clear" w:color="auto" w:fill="FFFFFF"/>
        </w:rPr>
        <w:t xml:space="preserve"> частью 1 </w:t>
      </w:r>
      <w:r w:rsidRPr="006252BF" w:rsidR="00BB2983">
        <w:rPr>
          <w:color w:val="000000"/>
          <w:sz w:val="28"/>
          <w:szCs w:val="28"/>
          <w:shd w:val="clear" w:color="auto" w:fill="FFFFFF"/>
        </w:rPr>
        <w:t>статьей</w:t>
      </w:r>
      <w:r w:rsidRPr="006252BF">
        <w:rPr>
          <w:color w:val="000000"/>
          <w:sz w:val="28"/>
          <w:szCs w:val="28"/>
          <w:shd w:val="clear" w:color="auto" w:fill="FFFFFF"/>
        </w:rPr>
        <w:t xml:space="preserve"> 4.5.</w:t>
      </w:r>
      <w:r w:rsidRPr="006252BF">
        <w:rPr>
          <w:color w:val="000000"/>
          <w:sz w:val="28"/>
          <w:szCs w:val="28"/>
        </w:rPr>
        <w:t> </w:t>
      </w:r>
      <w:r w:rsidRPr="006252BF">
        <w:rPr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6252BF" w:rsidR="00C437CD">
        <w:rPr>
          <w:color w:val="000000"/>
          <w:sz w:val="28"/>
          <w:szCs w:val="28"/>
          <w:shd w:val="clear" w:color="auto" w:fill="FFFFFF"/>
        </w:rPr>
        <w:t xml:space="preserve"> постановление по делу об административном правонарушении не может быть вынесено по истечении двух месяцев (по делу об административном правонарушении, рассматриваемому судьей, - по истечении трех месяцев) со дня совершения административного правонарушения. </w:t>
      </w:r>
    </w:p>
    <w:p w:rsidR="00C64414" w:rsidRPr="006252BF" w:rsidP="00076B60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252BF">
        <w:rPr>
          <w:color w:val="000000"/>
          <w:sz w:val="28"/>
          <w:szCs w:val="28"/>
          <w:shd w:val="clear" w:color="auto" w:fill="FFFFFF"/>
        </w:rPr>
        <w:t xml:space="preserve">В силу п.14 постановления Пленума Верховного Суда РФ от 24 марта 2005 года «О некоторых вопросах, возникающих у судов при применении </w:t>
      </w:r>
      <w:r w:rsidRPr="006252BF">
        <w:rPr>
          <w:color w:val="000000"/>
          <w:sz w:val="28"/>
          <w:szCs w:val="28"/>
          <w:shd w:val="clear" w:color="auto" w:fill="FFFFFF"/>
        </w:rPr>
        <w:t xml:space="preserve">Кодекса Российской Федерации об административных правонарушениях», срок давности привлечения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обнаружения правонарушения). </w:t>
      </w:r>
    </w:p>
    <w:p w:rsidR="00515ED0" w:rsidRPr="006252BF" w:rsidP="002F532B">
      <w:pPr>
        <w:ind w:firstLine="708"/>
        <w:jc w:val="both"/>
        <w:rPr>
          <w:sz w:val="28"/>
          <w:szCs w:val="28"/>
        </w:rPr>
      </w:pPr>
      <w:r w:rsidRPr="006252BF">
        <w:rPr>
          <w:color w:val="000000"/>
          <w:sz w:val="28"/>
          <w:szCs w:val="28"/>
          <w:shd w:val="clear" w:color="auto" w:fill="FFFFFF"/>
        </w:rPr>
        <w:t xml:space="preserve">Как </w:t>
      </w:r>
      <w:r w:rsidR="002F532B">
        <w:rPr>
          <w:color w:val="000000"/>
          <w:sz w:val="28"/>
          <w:szCs w:val="28"/>
          <w:shd w:val="clear" w:color="auto" w:fill="FFFFFF"/>
        </w:rPr>
        <w:t xml:space="preserve">указывалось выше, </w:t>
      </w:r>
      <w:r w:rsidR="002F532B">
        <w:rPr>
          <w:sz w:val="28"/>
          <w:szCs w:val="28"/>
        </w:rPr>
        <w:t xml:space="preserve">07.06.2017 года  </w:t>
      </w:r>
      <w:r w:rsidR="006252BF">
        <w:rPr>
          <w:color w:val="000000"/>
          <w:sz w:val="28"/>
          <w:szCs w:val="28"/>
          <w:shd w:val="clear" w:color="auto" w:fill="FFFFFF"/>
        </w:rPr>
        <w:t xml:space="preserve">ГУП РК «Крымэнерго» </w:t>
      </w:r>
      <w:r w:rsidR="006252BF">
        <w:rPr>
          <w:sz w:val="28"/>
          <w:szCs w:val="28"/>
        </w:rPr>
        <w:t>получил</w:t>
      </w:r>
      <w:r w:rsidR="00081CF9">
        <w:rPr>
          <w:sz w:val="28"/>
          <w:szCs w:val="28"/>
        </w:rPr>
        <w:t>о</w:t>
      </w:r>
      <w:r w:rsidR="006252BF">
        <w:rPr>
          <w:sz w:val="28"/>
          <w:szCs w:val="28"/>
        </w:rPr>
        <w:t xml:space="preserve"> представление, что подтверждается уведомлением </w:t>
      </w:r>
      <w:r w:rsidR="00602253">
        <w:rPr>
          <w:sz w:val="28"/>
          <w:szCs w:val="28"/>
        </w:rPr>
        <w:t xml:space="preserve">о вручении почтового отправления № 29500011792390 (зарегистрированного  в ГУП РК «Крымэнерго» за </w:t>
      </w:r>
      <w:r w:rsidR="00602253">
        <w:rPr>
          <w:sz w:val="28"/>
          <w:szCs w:val="28"/>
        </w:rPr>
        <w:t>вх</w:t>
      </w:r>
      <w:r w:rsidR="00602253">
        <w:rPr>
          <w:sz w:val="28"/>
          <w:szCs w:val="28"/>
        </w:rPr>
        <w:t>. 10364 от 07.06.2017 года) (</w:t>
      </w:r>
      <w:r w:rsidR="00602253">
        <w:rPr>
          <w:sz w:val="28"/>
          <w:szCs w:val="28"/>
        </w:rPr>
        <w:t>л</w:t>
      </w:r>
      <w:r w:rsidR="00602253">
        <w:rPr>
          <w:sz w:val="28"/>
          <w:szCs w:val="28"/>
        </w:rPr>
        <w:t xml:space="preserve">.д.13). </w:t>
      </w:r>
      <w:r w:rsidR="006252BF">
        <w:rPr>
          <w:sz w:val="28"/>
          <w:szCs w:val="28"/>
        </w:rPr>
        <w:t xml:space="preserve"> </w:t>
      </w:r>
      <w:r w:rsidRPr="006252BF" w:rsidR="002F4D67">
        <w:rPr>
          <w:sz w:val="28"/>
          <w:szCs w:val="28"/>
        </w:rPr>
        <w:t xml:space="preserve">  </w:t>
      </w:r>
      <w:r w:rsidR="002F532B">
        <w:rPr>
          <w:sz w:val="28"/>
          <w:szCs w:val="28"/>
        </w:rPr>
        <w:t xml:space="preserve"> </w:t>
      </w:r>
    </w:p>
    <w:p w:rsidR="00081CF9" w:rsidP="002F53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.2 ст.29.13 </w:t>
      </w:r>
      <w:r>
        <w:rPr>
          <w:sz w:val="28"/>
          <w:szCs w:val="28"/>
        </w:rPr>
        <w:t>КоАП</w:t>
      </w:r>
      <w:r>
        <w:rPr>
          <w:sz w:val="28"/>
          <w:szCs w:val="28"/>
        </w:rPr>
        <w:t xml:space="preserve"> РФ организации и должностные лица обязаны рассмотреть представление об устранении причин и условий, способствовавших совершению административного правонарушения, в течение месяца со дня его получения и сообщить о принятых мерах судье, в орган, должностному лицу, внесшим представление. </w:t>
      </w:r>
    </w:p>
    <w:p w:rsidR="00077D90" w:rsidP="002F53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указанной нормы следует, что </w:t>
      </w:r>
      <w:r>
        <w:rPr>
          <w:sz w:val="28"/>
          <w:szCs w:val="28"/>
        </w:rPr>
        <w:t>ГУП РК «Крымэнерго» обязано было в срок до 07.07.2017г. рассмотреть представление и сообщить Крымскому УФАС России о принятых мерах. В установленный законом срок ГУП РК «Крымэнерго» не уведомило Крымское УФАС России о рассмотрении представления и</w:t>
      </w:r>
      <w:r>
        <w:rPr>
          <w:sz w:val="28"/>
          <w:szCs w:val="28"/>
        </w:rPr>
        <w:t xml:space="preserve"> принятых мерах, что послужило основанием для составления в отношении его руководителя </w:t>
      </w:r>
      <w:r>
        <w:rPr>
          <w:sz w:val="28"/>
          <w:szCs w:val="28"/>
        </w:rPr>
        <w:t>Плакиды</w:t>
      </w:r>
      <w:r>
        <w:rPr>
          <w:sz w:val="28"/>
          <w:szCs w:val="28"/>
        </w:rPr>
        <w:t xml:space="preserve"> В.Т. протокола об административном правонарушении, предусмотренном ст.19.6 </w:t>
      </w:r>
      <w:r>
        <w:rPr>
          <w:sz w:val="28"/>
          <w:szCs w:val="28"/>
        </w:rPr>
        <w:t>КоАП</w:t>
      </w:r>
      <w:r>
        <w:rPr>
          <w:sz w:val="28"/>
          <w:szCs w:val="28"/>
        </w:rPr>
        <w:t xml:space="preserve"> РФ. </w:t>
      </w:r>
      <w:r>
        <w:rPr>
          <w:sz w:val="28"/>
          <w:szCs w:val="28"/>
        </w:rPr>
        <w:t xml:space="preserve"> </w:t>
      </w:r>
    </w:p>
    <w:p w:rsidR="00077D90" w:rsidP="002F532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Трехмесячный срок, предусмотренный ст.4.5. </w:t>
      </w:r>
      <w:r>
        <w:rPr>
          <w:sz w:val="28"/>
          <w:szCs w:val="28"/>
        </w:rPr>
        <w:t>КоАП</w:t>
      </w:r>
      <w:r>
        <w:rPr>
          <w:sz w:val="28"/>
          <w:szCs w:val="28"/>
        </w:rPr>
        <w:t xml:space="preserve"> РФ, для привлечения </w:t>
      </w:r>
      <w:r>
        <w:rPr>
          <w:sz w:val="28"/>
          <w:szCs w:val="28"/>
        </w:rPr>
        <w:t>Плакиды</w:t>
      </w:r>
      <w:r>
        <w:rPr>
          <w:sz w:val="28"/>
          <w:szCs w:val="28"/>
        </w:rPr>
        <w:t xml:space="preserve"> В.Т. к административной ответственности, предусмотренной ст.19.6 </w:t>
      </w:r>
      <w:r>
        <w:rPr>
          <w:sz w:val="28"/>
          <w:szCs w:val="28"/>
        </w:rPr>
        <w:t>КоАП</w:t>
      </w:r>
      <w:r>
        <w:rPr>
          <w:sz w:val="28"/>
          <w:szCs w:val="28"/>
        </w:rPr>
        <w:t xml:space="preserve"> РФ за неисполнение представления Крымского УФАС России от 01.06.2017г. №05/5369, исчисляется с 08.07.2017г., то есть со </w:t>
      </w:r>
      <w:r w:rsidRPr="006252BF">
        <w:rPr>
          <w:color w:val="000000"/>
          <w:sz w:val="28"/>
          <w:szCs w:val="28"/>
          <w:shd w:val="clear" w:color="auto" w:fill="FFFFFF"/>
        </w:rPr>
        <w:t>дня, следующего за днем совершения административного правонарушения</w:t>
      </w:r>
      <w:r>
        <w:rPr>
          <w:color w:val="000000"/>
          <w:sz w:val="28"/>
          <w:szCs w:val="28"/>
          <w:shd w:val="clear" w:color="auto" w:fill="FFFFFF"/>
        </w:rPr>
        <w:t xml:space="preserve">, и соответственно, истекает 08.10.2017г.  </w:t>
      </w:r>
    </w:p>
    <w:p w:rsidR="00081CF9" w:rsidP="002F53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срок привлечения </w:t>
      </w:r>
      <w:r>
        <w:rPr>
          <w:sz w:val="28"/>
          <w:szCs w:val="28"/>
        </w:rPr>
        <w:t>Плакиды</w:t>
      </w:r>
      <w:r>
        <w:rPr>
          <w:sz w:val="28"/>
          <w:szCs w:val="28"/>
        </w:rPr>
        <w:t xml:space="preserve"> В.Т. к административной ответственности, предусмотренной ст.19.6 </w:t>
      </w:r>
      <w:r>
        <w:rPr>
          <w:sz w:val="28"/>
          <w:szCs w:val="28"/>
        </w:rPr>
        <w:t>КоАП</w:t>
      </w:r>
      <w:r>
        <w:rPr>
          <w:sz w:val="28"/>
          <w:szCs w:val="28"/>
        </w:rPr>
        <w:t xml:space="preserve"> РФ, за неисполнение </w:t>
      </w:r>
      <w:r w:rsidR="00FE19B7">
        <w:rPr>
          <w:sz w:val="28"/>
          <w:szCs w:val="28"/>
        </w:rPr>
        <w:t xml:space="preserve">указанного выше </w:t>
      </w:r>
      <w:r>
        <w:rPr>
          <w:sz w:val="28"/>
          <w:szCs w:val="28"/>
        </w:rPr>
        <w:t xml:space="preserve">представления Крымского УФАС России, </w:t>
      </w:r>
      <w:r w:rsidR="00FE19B7">
        <w:rPr>
          <w:sz w:val="28"/>
          <w:szCs w:val="28"/>
        </w:rPr>
        <w:t xml:space="preserve">на дату поступления дела судье на новое рассмотрение </w:t>
      </w:r>
      <w:r>
        <w:rPr>
          <w:sz w:val="28"/>
          <w:szCs w:val="28"/>
        </w:rPr>
        <w:t>истек</w:t>
      </w:r>
      <w:r w:rsidR="00FE19B7">
        <w:rPr>
          <w:sz w:val="28"/>
          <w:szCs w:val="28"/>
        </w:rPr>
        <w:t xml:space="preserve">.  </w:t>
      </w:r>
      <w:r w:rsidR="002F532B">
        <w:rPr>
          <w:sz w:val="28"/>
          <w:szCs w:val="28"/>
        </w:rPr>
        <w:t xml:space="preserve">  </w:t>
      </w:r>
    </w:p>
    <w:p w:rsidR="0068680D" w:rsidRPr="006252BF" w:rsidP="002F532B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Поскольку срок привлечения </w:t>
      </w:r>
      <w:r>
        <w:rPr>
          <w:color w:val="000000"/>
          <w:sz w:val="28"/>
          <w:szCs w:val="28"/>
          <w:shd w:val="clear" w:color="auto" w:fill="FFFFFF"/>
        </w:rPr>
        <w:t>Плакиды</w:t>
      </w:r>
      <w:r>
        <w:rPr>
          <w:color w:val="000000"/>
          <w:sz w:val="28"/>
          <w:szCs w:val="28"/>
          <w:shd w:val="clear" w:color="auto" w:fill="FFFFFF"/>
        </w:rPr>
        <w:t xml:space="preserve"> В.Т. к административной ответственности истек, </w:t>
      </w:r>
      <w:r w:rsidRPr="006252BF">
        <w:rPr>
          <w:color w:val="000000"/>
          <w:sz w:val="28"/>
          <w:szCs w:val="28"/>
          <w:shd w:val="clear" w:color="auto" w:fill="FFFFFF"/>
        </w:rPr>
        <w:t xml:space="preserve">производство по делу подлежит прекращению по п.6 ч. 1 ст.24.5 </w:t>
      </w:r>
      <w:r w:rsidRPr="006252BF">
        <w:rPr>
          <w:color w:val="000000"/>
          <w:sz w:val="28"/>
          <w:szCs w:val="28"/>
          <w:shd w:val="clear" w:color="auto" w:fill="FFFFFF"/>
        </w:rPr>
        <w:t>КоАП</w:t>
      </w:r>
      <w:r w:rsidRPr="006252BF">
        <w:rPr>
          <w:color w:val="000000"/>
          <w:sz w:val="28"/>
          <w:szCs w:val="28"/>
          <w:shd w:val="clear" w:color="auto" w:fill="FFFFFF"/>
        </w:rPr>
        <w:t xml:space="preserve"> РФ в связи с истечением сроков давности привлечения к административной ответственности.</w:t>
      </w:r>
    </w:p>
    <w:p w:rsidR="0068680D" w:rsidRPr="006252BF" w:rsidP="009C04D6">
      <w:pPr>
        <w:widowControl w:val="0"/>
        <w:autoSpaceDE w:val="0"/>
        <w:autoSpaceDN w:val="0"/>
        <w:adjustRightInd w:val="0"/>
        <w:ind w:firstLine="485"/>
        <w:jc w:val="both"/>
        <w:rPr>
          <w:iCs/>
          <w:sz w:val="28"/>
          <w:szCs w:val="28"/>
        </w:rPr>
      </w:pPr>
      <w:r w:rsidRPr="006252BF">
        <w:rPr>
          <w:iCs/>
          <w:color w:val="000000"/>
          <w:sz w:val="28"/>
          <w:szCs w:val="28"/>
        </w:rPr>
        <w:tab/>
      </w:r>
      <w:r w:rsidRPr="006252BF">
        <w:rPr>
          <w:iCs/>
          <w:sz w:val="28"/>
          <w:szCs w:val="28"/>
        </w:rPr>
        <w:t xml:space="preserve">На основании </w:t>
      </w:r>
      <w:r w:rsidRPr="006252BF">
        <w:rPr>
          <w:iCs/>
          <w:sz w:val="28"/>
          <w:szCs w:val="28"/>
        </w:rPr>
        <w:t>изложенного</w:t>
      </w:r>
      <w:r w:rsidRPr="006252BF">
        <w:rPr>
          <w:iCs/>
          <w:sz w:val="28"/>
          <w:szCs w:val="28"/>
        </w:rPr>
        <w:t xml:space="preserve">, руководствуясь ст. ст. 24.5, 29.4 </w:t>
      </w:r>
      <w:r w:rsidRPr="006252BF">
        <w:rPr>
          <w:iCs/>
          <w:sz w:val="28"/>
          <w:szCs w:val="28"/>
        </w:rPr>
        <w:t>КоАП</w:t>
      </w:r>
      <w:r w:rsidRPr="006252BF">
        <w:rPr>
          <w:iCs/>
          <w:sz w:val="28"/>
          <w:szCs w:val="28"/>
        </w:rPr>
        <w:t xml:space="preserve"> РФ,</w:t>
      </w:r>
    </w:p>
    <w:p w:rsidR="0068680D" w:rsidRPr="006252BF" w:rsidP="009C04D6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1A69" w:rsidRPr="006252BF" w:rsidP="009C04D6">
      <w:pPr>
        <w:ind w:firstLine="709"/>
        <w:jc w:val="center"/>
        <w:rPr>
          <w:b/>
          <w:sz w:val="28"/>
          <w:szCs w:val="28"/>
        </w:rPr>
      </w:pPr>
      <w:r w:rsidRPr="006252BF">
        <w:rPr>
          <w:b/>
          <w:sz w:val="28"/>
          <w:szCs w:val="28"/>
        </w:rPr>
        <w:t>ПОСТАНОВИЛ</w:t>
      </w:r>
      <w:r w:rsidRPr="006252BF">
        <w:rPr>
          <w:b/>
          <w:sz w:val="28"/>
          <w:szCs w:val="28"/>
        </w:rPr>
        <w:t>:</w:t>
      </w:r>
      <w:r w:rsidRPr="006252BF">
        <w:rPr>
          <w:b/>
          <w:sz w:val="28"/>
          <w:szCs w:val="28"/>
        </w:rPr>
        <w:t xml:space="preserve"> </w:t>
      </w:r>
    </w:p>
    <w:p w:rsidR="00FE19B7" w:rsidP="002F532B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9C04D6" w:rsidRPr="006252BF" w:rsidP="002F532B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6252BF">
        <w:rPr>
          <w:sz w:val="28"/>
          <w:szCs w:val="28"/>
        </w:rPr>
        <w:t>Производство по делу об административном правонарушении (протокол об админ</w:t>
      </w:r>
      <w:r w:rsidRPr="006252BF">
        <w:rPr>
          <w:sz w:val="28"/>
          <w:szCs w:val="28"/>
        </w:rPr>
        <w:t xml:space="preserve">истративном правонарушении от </w:t>
      </w:r>
      <w:r w:rsidR="00A371E3">
        <w:rPr>
          <w:sz w:val="28"/>
          <w:szCs w:val="28"/>
        </w:rPr>
        <w:t>20</w:t>
      </w:r>
      <w:r w:rsidRPr="006252BF">
        <w:rPr>
          <w:sz w:val="28"/>
          <w:szCs w:val="28"/>
        </w:rPr>
        <w:t>.</w:t>
      </w:r>
      <w:r w:rsidR="00A371E3">
        <w:rPr>
          <w:sz w:val="28"/>
          <w:szCs w:val="28"/>
        </w:rPr>
        <w:t>07.2017</w:t>
      </w:r>
      <w:r w:rsidRPr="006252BF">
        <w:rPr>
          <w:sz w:val="28"/>
          <w:szCs w:val="28"/>
        </w:rPr>
        <w:t xml:space="preserve"> №</w:t>
      </w:r>
      <w:r w:rsidR="00A371E3">
        <w:rPr>
          <w:sz w:val="28"/>
          <w:szCs w:val="28"/>
        </w:rPr>
        <w:t xml:space="preserve"> </w:t>
      </w:r>
      <w:r w:rsidR="00C5751A">
        <w:rPr>
          <w:sz w:val="28"/>
          <w:szCs w:val="28"/>
        </w:rPr>
        <w:t>274АД-17</w:t>
      </w:r>
      <w:r w:rsidRPr="006252BF">
        <w:rPr>
          <w:sz w:val="28"/>
          <w:szCs w:val="28"/>
        </w:rPr>
        <w:t>), предусм</w:t>
      </w:r>
      <w:r w:rsidR="00A371E3">
        <w:rPr>
          <w:sz w:val="28"/>
          <w:szCs w:val="28"/>
        </w:rPr>
        <w:t xml:space="preserve">отренном </w:t>
      </w:r>
      <w:r w:rsidRPr="006252BF">
        <w:rPr>
          <w:sz w:val="28"/>
          <w:szCs w:val="28"/>
        </w:rPr>
        <w:t xml:space="preserve">ст. </w:t>
      </w:r>
      <w:r w:rsidR="00A371E3">
        <w:rPr>
          <w:sz w:val="28"/>
          <w:szCs w:val="28"/>
        </w:rPr>
        <w:t>19.6</w:t>
      </w:r>
      <w:r w:rsidRPr="006252BF">
        <w:rPr>
          <w:sz w:val="28"/>
          <w:szCs w:val="28"/>
        </w:rPr>
        <w:t xml:space="preserve"> К</w:t>
      </w:r>
      <w:r w:rsidR="00C5751A">
        <w:rPr>
          <w:sz w:val="28"/>
          <w:szCs w:val="28"/>
        </w:rPr>
        <w:t xml:space="preserve">одекса Российской Федерации об административных правонарушениях </w:t>
      </w:r>
      <w:r w:rsidRPr="006252BF">
        <w:rPr>
          <w:sz w:val="28"/>
          <w:szCs w:val="28"/>
        </w:rPr>
        <w:t xml:space="preserve">в отношении </w:t>
      </w:r>
      <w:r w:rsidR="00A371E3">
        <w:rPr>
          <w:iCs/>
          <w:sz w:val="28"/>
          <w:szCs w:val="28"/>
        </w:rPr>
        <w:t xml:space="preserve">директора Государственного унитарного предприятия  Республики Крым «Крымэнерго» </w:t>
      </w:r>
      <w:r w:rsidR="00A371E3">
        <w:rPr>
          <w:iCs/>
          <w:sz w:val="28"/>
          <w:szCs w:val="28"/>
        </w:rPr>
        <w:t>Плакид</w:t>
      </w:r>
      <w:r w:rsidR="00C5751A">
        <w:rPr>
          <w:iCs/>
          <w:sz w:val="28"/>
          <w:szCs w:val="28"/>
        </w:rPr>
        <w:t>ы</w:t>
      </w:r>
      <w:r w:rsidR="00A371E3">
        <w:rPr>
          <w:iCs/>
          <w:sz w:val="28"/>
          <w:szCs w:val="28"/>
        </w:rPr>
        <w:t xml:space="preserve"> Виктора Тарасовича</w:t>
      </w:r>
      <w:r w:rsidRPr="006252BF" w:rsidR="00A371E3">
        <w:rPr>
          <w:iCs/>
          <w:sz w:val="28"/>
          <w:szCs w:val="28"/>
        </w:rPr>
        <w:t xml:space="preserve"> </w:t>
      </w:r>
      <w:r w:rsidRPr="006252BF">
        <w:rPr>
          <w:sz w:val="28"/>
          <w:szCs w:val="28"/>
        </w:rPr>
        <w:t xml:space="preserve"> </w:t>
      </w:r>
      <w:r w:rsidRPr="006252BF">
        <w:rPr>
          <w:b/>
          <w:sz w:val="28"/>
          <w:szCs w:val="28"/>
        </w:rPr>
        <w:t>-</w:t>
      </w:r>
      <w:r w:rsidRPr="006252BF">
        <w:rPr>
          <w:sz w:val="28"/>
          <w:szCs w:val="28"/>
        </w:rPr>
        <w:t xml:space="preserve"> прекратить,</w:t>
      </w:r>
      <w:r w:rsidRPr="006252BF">
        <w:rPr>
          <w:sz w:val="28"/>
          <w:szCs w:val="28"/>
        </w:rPr>
        <w:t xml:space="preserve"> в связи с истечения </w:t>
      </w:r>
      <w:r>
        <w:fldChar w:fldCharType="begin"/>
      </w:r>
      <w:r>
        <w:instrText xml:space="preserve"> HYPERLINK "consultantplus://offline/main?base=LAW;n=115672;fld=134;dst=100160" </w:instrText>
      </w:r>
      <w:r>
        <w:fldChar w:fldCharType="separate"/>
      </w:r>
      <w:r w:rsidRPr="006252BF">
        <w:rPr>
          <w:sz w:val="28"/>
          <w:szCs w:val="28"/>
        </w:rPr>
        <w:t>сроков</w:t>
      </w:r>
      <w:r>
        <w:fldChar w:fldCharType="end"/>
      </w:r>
      <w:r w:rsidRPr="006252BF">
        <w:rPr>
          <w:sz w:val="28"/>
          <w:szCs w:val="28"/>
        </w:rPr>
        <w:t xml:space="preserve"> давности привлечения к административной ответственности. </w:t>
      </w:r>
      <w:r w:rsidR="002F532B">
        <w:rPr>
          <w:sz w:val="28"/>
          <w:szCs w:val="28"/>
        </w:rPr>
        <w:t xml:space="preserve"> </w:t>
      </w:r>
    </w:p>
    <w:p w:rsidR="0068680D" w:rsidRPr="006252BF" w:rsidP="009C04D6">
      <w:pPr>
        <w:ind w:firstLine="708"/>
        <w:jc w:val="both"/>
        <w:rPr>
          <w:sz w:val="28"/>
          <w:szCs w:val="28"/>
        </w:rPr>
      </w:pPr>
      <w:r w:rsidRPr="006252BF">
        <w:rPr>
          <w:sz w:val="28"/>
          <w:szCs w:val="28"/>
        </w:rPr>
        <w:t xml:space="preserve">Постановление может быть обжаловано и опротестовано в Киевский районный суд </w:t>
      </w:r>
      <w:r w:rsidRPr="006252BF">
        <w:rPr>
          <w:sz w:val="28"/>
          <w:szCs w:val="28"/>
        </w:rPr>
        <w:t>г</w:t>
      </w:r>
      <w:r w:rsidRPr="006252BF">
        <w:rPr>
          <w:sz w:val="28"/>
          <w:szCs w:val="28"/>
        </w:rPr>
        <w:t xml:space="preserve">. Симферополя в течение 10 суток со дня получения или вручения копии постановления через мирового судью судебного участка № 10 Киевского судебного района города Симферополя.  </w:t>
      </w:r>
    </w:p>
    <w:p w:rsidR="003C379E" w:rsidRPr="006252BF" w:rsidP="009C04D6">
      <w:pPr>
        <w:ind w:right="-1" w:firstLine="708"/>
        <w:jc w:val="both"/>
        <w:rPr>
          <w:sz w:val="28"/>
          <w:szCs w:val="28"/>
        </w:rPr>
      </w:pPr>
    </w:p>
    <w:p w:rsidR="007E6529" w:rsidRPr="006252BF" w:rsidP="009C04D6">
      <w:pPr>
        <w:ind w:right="-1" w:firstLine="708"/>
        <w:jc w:val="both"/>
        <w:rPr>
          <w:sz w:val="28"/>
          <w:szCs w:val="28"/>
        </w:rPr>
      </w:pPr>
      <w:r w:rsidRPr="006252BF">
        <w:rPr>
          <w:sz w:val="28"/>
          <w:szCs w:val="28"/>
        </w:rPr>
        <w:t>Мировой судья</w:t>
      </w:r>
      <w:r w:rsidR="0024730A">
        <w:rPr>
          <w:sz w:val="28"/>
          <w:szCs w:val="28"/>
        </w:rPr>
        <w:t xml:space="preserve">  </w:t>
      </w:r>
      <w:r w:rsidRPr="006252BF">
        <w:rPr>
          <w:sz w:val="28"/>
          <w:szCs w:val="28"/>
        </w:rPr>
        <w:t xml:space="preserve">                           </w:t>
      </w:r>
      <w:r w:rsidR="00C5751A">
        <w:rPr>
          <w:sz w:val="28"/>
          <w:szCs w:val="28"/>
        </w:rPr>
        <w:tab/>
      </w:r>
      <w:r w:rsidRPr="006252BF">
        <w:rPr>
          <w:sz w:val="28"/>
          <w:szCs w:val="28"/>
        </w:rPr>
        <w:t xml:space="preserve">                           С.А. Москаленко </w:t>
      </w:r>
    </w:p>
    <w:sectPr w:rsidSect="00C20758">
      <w:headerReference w:type="default" r:id="rId5"/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B3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10EA">
      <w:rPr>
        <w:noProof/>
      </w:rPr>
      <w:t>4</w:t>
    </w:r>
    <w:r w:rsidR="00DE10EA">
      <w:rPr>
        <w:noProof/>
      </w:rPr>
      <w:fldChar w:fldCharType="end"/>
    </w:r>
  </w:p>
  <w:p w:rsidR="00CC11B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stylePaneFormatFilter w:val="3F01"/>
  <w:defaultTabStop w:val="708"/>
  <w:noPunctuationKerning/>
  <w:characterSpacingControl w:val="doNotCompress"/>
  <w:compat/>
  <w:rsids>
    <w:rsidRoot w:val="0065119A"/>
    <w:rsid w:val="000026E9"/>
    <w:rsid w:val="00007ADC"/>
    <w:rsid w:val="00007B38"/>
    <w:rsid w:val="000104B8"/>
    <w:rsid w:val="00012E3A"/>
    <w:rsid w:val="000142C5"/>
    <w:rsid w:val="00022C3B"/>
    <w:rsid w:val="0003103E"/>
    <w:rsid w:val="0003224F"/>
    <w:rsid w:val="00032D97"/>
    <w:rsid w:val="00035C0A"/>
    <w:rsid w:val="00042AE9"/>
    <w:rsid w:val="00045AB4"/>
    <w:rsid w:val="00053DE1"/>
    <w:rsid w:val="00061AD2"/>
    <w:rsid w:val="00061BBC"/>
    <w:rsid w:val="00071306"/>
    <w:rsid w:val="0007447C"/>
    <w:rsid w:val="00074B9A"/>
    <w:rsid w:val="00076B60"/>
    <w:rsid w:val="00077D90"/>
    <w:rsid w:val="000817E8"/>
    <w:rsid w:val="00081CF9"/>
    <w:rsid w:val="000A3FFE"/>
    <w:rsid w:val="000C07BA"/>
    <w:rsid w:val="000C3DF1"/>
    <w:rsid w:val="000C5E04"/>
    <w:rsid w:val="000C64D0"/>
    <w:rsid w:val="000C764C"/>
    <w:rsid w:val="000D2E23"/>
    <w:rsid w:val="000F128E"/>
    <w:rsid w:val="00107CFD"/>
    <w:rsid w:val="00120AD5"/>
    <w:rsid w:val="00123930"/>
    <w:rsid w:val="001253A3"/>
    <w:rsid w:val="001379C8"/>
    <w:rsid w:val="00140443"/>
    <w:rsid w:val="00143E86"/>
    <w:rsid w:val="00145970"/>
    <w:rsid w:val="0014620D"/>
    <w:rsid w:val="001571C4"/>
    <w:rsid w:val="001656D7"/>
    <w:rsid w:val="0016605F"/>
    <w:rsid w:val="00167E3E"/>
    <w:rsid w:val="0017119E"/>
    <w:rsid w:val="0017378F"/>
    <w:rsid w:val="00192734"/>
    <w:rsid w:val="00192F48"/>
    <w:rsid w:val="00197F7A"/>
    <w:rsid w:val="001A08B8"/>
    <w:rsid w:val="001C08B0"/>
    <w:rsid w:val="001C1B3C"/>
    <w:rsid w:val="001C4517"/>
    <w:rsid w:val="001D3B64"/>
    <w:rsid w:val="001E1711"/>
    <w:rsid w:val="001E7155"/>
    <w:rsid w:val="001F7A4B"/>
    <w:rsid w:val="00204984"/>
    <w:rsid w:val="00206098"/>
    <w:rsid w:val="00207F37"/>
    <w:rsid w:val="00212F7C"/>
    <w:rsid w:val="002169C3"/>
    <w:rsid w:val="00224EC1"/>
    <w:rsid w:val="00243792"/>
    <w:rsid w:val="0024730A"/>
    <w:rsid w:val="00251B76"/>
    <w:rsid w:val="00257039"/>
    <w:rsid w:val="002601EC"/>
    <w:rsid w:val="002614D2"/>
    <w:rsid w:val="00265E26"/>
    <w:rsid w:val="00282BEA"/>
    <w:rsid w:val="00286E15"/>
    <w:rsid w:val="002911A0"/>
    <w:rsid w:val="0029744B"/>
    <w:rsid w:val="002C508C"/>
    <w:rsid w:val="002D47A0"/>
    <w:rsid w:val="002D6227"/>
    <w:rsid w:val="002E1D10"/>
    <w:rsid w:val="002E3E09"/>
    <w:rsid w:val="002F0851"/>
    <w:rsid w:val="002F3681"/>
    <w:rsid w:val="002F4D67"/>
    <w:rsid w:val="002F532B"/>
    <w:rsid w:val="003154DB"/>
    <w:rsid w:val="0031754E"/>
    <w:rsid w:val="00320CE8"/>
    <w:rsid w:val="00325252"/>
    <w:rsid w:val="003338AF"/>
    <w:rsid w:val="0033423C"/>
    <w:rsid w:val="00336E07"/>
    <w:rsid w:val="00337E9B"/>
    <w:rsid w:val="003416FD"/>
    <w:rsid w:val="00344E64"/>
    <w:rsid w:val="00353E8D"/>
    <w:rsid w:val="003578F2"/>
    <w:rsid w:val="0038317C"/>
    <w:rsid w:val="003847EA"/>
    <w:rsid w:val="00394C66"/>
    <w:rsid w:val="003A63F3"/>
    <w:rsid w:val="003A7BFB"/>
    <w:rsid w:val="003C379E"/>
    <w:rsid w:val="003C6C43"/>
    <w:rsid w:val="003D5A86"/>
    <w:rsid w:val="003D5C32"/>
    <w:rsid w:val="003E20D2"/>
    <w:rsid w:val="003E4682"/>
    <w:rsid w:val="003F5541"/>
    <w:rsid w:val="0040423D"/>
    <w:rsid w:val="00413DC6"/>
    <w:rsid w:val="00415D9C"/>
    <w:rsid w:val="004244A9"/>
    <w:rsid w:val="00424F12"/>
    <w:rsid w:val="00426644"/>
    <w:rsid w:val="00427023"/>
    <w:rsid w:val="004322BE"/>
    <w:rsid w:val="004467A9"/>
    <w:rsid w:val="0045778F"/>
    <w:rsid w:val="004716D1"/>
    <w:rsid w:val="004758C5"/>
    <w:rsid w:val="0048513C"/>
    <w:rsid w:val="0048781F"/>
    <w:rsid w:val="00487E52"/>
    <w:rsid w:val="004933D2"/>
    <w:rsid w:val="004A15CF"/>
    <w:rsid w:val="004A1607"/>
    <w:rsid w:val="004A2079"/>
    <w:rsid w:val="004B4C9A"/>
    <w:rsid w:val="004C54D7"/>
    <w:rsid w:val="004C730B"/>
    <w:rsid w:val="004D21E3"/>
    <w:rsid w:val="004D2A93"/>
    <w:rsid w:val="004E7DEB"/>
    <w:rsid w:val="004F715D"/>
    <w:rsid w:val="0050139E"/>
    <w:rsid w:val="005062AB"/>
    <w:rsid w:val="00515ED0"/>
    <w:rsid w:val="00520BC6"/>
    <w:rsid w:val="00524484"/>
    <w:rsid w:val="00536D19"/>
    <w:rsid w:val="00551002"/>
    <w:rsid w:val="005574D7"/>
    <w:rsid w:val="00562982"/>
    <w:rsid w:val="005635EE"/>
    <w:rsid w:val="00566C5B"/>
    <w:rsid w:val="0057321F"/>
    <w:rsid w:val="00577EAA"/>
    <w:rsid w:val="00580026"/>
    <w:rsid w:val="00585041"/>
    <w:rsid w:val="0059210E"/>
    <w:rsid w:val="005926B7"/>
    <w:rsid w:val="0059323B"/>
    <w:rsid w:val="005C0802"/>
    <w:rsid w:val="005C0D2D"/>
    <w:rsid w:val="005C67F1"/>
    <w:rsid w:val="005C6AC4"/>
    <w:rsid w:val="005D1A69"/>
    <w:rsid w:val="005F082D"/>
    <w:rsid w:val="005F7588"/>
    <w:rsid w:val="00602253"/>
    <w:rsid w:val="00610EB3"/>
    <w:rsid w:val="00616D32"/>
    <w:rsid w:val="006252BF"/>
    <w:rsid w:val="00627FA7"/>
    <w:rsid w:val="00645D0C"/>
    <w:rsid w:val="00647E98"/>
    <w:rsid w:val="00650776"/>
    <w:rsid w:val="0065119A"/>
    <w:rsid w:val="00656B4B"/>
    <w:rsid w:val="0066754F"/>
    <w:rsid w:val="00675716"/>
    <w:rsid w:val="006779C3"/>
    <w:rsid w:val="0068680D"/>
    <w:rsid w:val="00686CFB"/>
    <w:rsid w:val="00694E53"/>
    <w:rsid w:val="00694F87"/>
    <w:rsid w:val="00695477"/>
    <w:rsid w:val="00695F7D"/>
    <w:rsid w:val="006A6149"/>
    <w:rsid w:val="006A66C3"/>
    <w:rsid w:val="006B16D6"/>
    <w:rsid w:val="006B211F"/>
    <w:rsid w:val="006B46A4"/>
    <w:rsid w:val="006B7EE1"/>
    <w:rsid w:val="006C0439"/>
    <w:rsid w:val="006C08F3"/>
    <w:rsid w:val="006C2381"/>
    <w:rsid w:val="006C4D71"/>
    <w:rsid w:val="006E18F1"/>
    <w:rsid w:val="006E60D8"/>
    <w:rsid w:val="006F0404"/>
    <w:rsid w:val="006F739B"/>
    <w:rsid w:val="00705257"/>
    <w:rsid w:val="00723EAC"/>
    <w:rsid w:val="00730E6A"/>
    <w:rsid w:val="00737995"/>
    <w:rsid w:val="00741E8D"/>
    <w:rsid w:val="00743909"/>
    <w:rsid w:val="00745225"/>
    <w:rsid w:val="00745545"/>
    <w:rsid w:val="00745BB0"/>
    <w:rsid w:val="007533DE"/>
    <w:rsid w:val="00765675"/>
    <w:rsid w:val="00771437"/>
    <w:rsid w:val="00773967"/>
    <w:rsid w:val="007743CE"/>
    <w:rsid w:val="0078442E"/>
    <w:rsid w:val="00786DBC"/>
    <w:rsid w:val="00793C01"/>
    <w:rsid w:val="007A3297"/>
    <w:rsid w:val="007B3E5E"/>
    <w:rsid w:val="007B79F5"/>
    <w:rsid w:val="007D34A6"/>
    <w:rsid w:val="007E1245"/>
    <w:rsid w:val="007E6529"/>
    <w:rsid w:val="007F57AD"/>
    <w:rsid w:val="008017A2"/>
    <w:rsid w:val="00820880"/>
    <w:rsid w:val="00820D07"/>
    <w:rsid w:val="0083587F"/>
    <w:rsid w:val="00850DFA"/>
    <w:rsid w:val="00855BE5"/>
    <w:rsid w:val="00874227"/>
    <w:rsid w:val="00883617"/>
    <w:rsid w:val="008870D2"/>
    <w:rsid w:val="00896E89"/>
    <w:rsid w:val="008A2958"/>
    <w:rsid w:val="008B1222"/>
    <w:rsid w:val="008B3CDE"/>
    <w:rsid w:val="008C62C3"/>
    <w:rsid w:val="008D05DC"/>
    <w:rsid w:val="008D28D6"/>
    <w:rsid w:val="008D29CF"/>
    <w:rsid w:val="008F5086"/>
    <w:rsid w:val="00906D57"/>
    <w:rsid w:val="00935A29"/>
    <w:rsid w:val="009402D0"/>
    <w:rsid w:val="0094042D"/>
    <w:rsid w:val="00941753"/>
    <w:rsid w:val="00964471"/>
    <w:rsid w:val="00966121"/>
    <w:rsid w:val="00975483"/>
    <w:rsid w:val="00984B62"/>
    <w:rsid w:val="009954E3"/>
    <w:rsid w:val="00997BFB"/>
    <w:rsid w:val="009C04D6"/>
    <w:rsid w:val="009D0160"/>
    <w:rsid w:val="009D04AF"/>
    <w:rsid w:val="009D6A6B"/>
    <w:rsid w:val="009E28D4"/>
    <w:rsid w:val="009E2FF5"/>
    <w:rsid w:val="009F17FA"/>
    <w:rsid w:val="009F2CA5"/>
    <w:rsid w:val="00A00DED"/>
    <w:rsid w:val="00A23458"/>
    <w:rsid w:val="00A26864"/>
    <w:rsid w:val="00A3045C"/>
    <w:rsid w:val="00A338FF"/>
    <w:rsid w:val="00A342AD"/>
    <w:rsid w:val="00A34CA1"/>
    <w:rsid w:val="00A371E3"/>
    <w:rsid w:val="00A3782D"/>
    <w:rsid w:val="00A40BE3"/>
    <w:rsid w:val="00A42702"/>
    <w:rsid w:val="00A53B2A"/>
    <w:rsid w:val="00A53FBE"/>
    <w:rsid w:val="00A54556"/>
    <w:rsid w:val="00A72144"/>
    <w:rsid w:val="00A8566D"/>
    <w:rsid w:val="00A97F4D"/>
    <w:rsid w:val="00AA08B3"/>
    <w:rsid w:val="00AA5AC8"/>
    <w:rsid w:val="00AB06DC"/>
    <w:rsid w:val="00AB7E2B"/>
    <w:rsid w:val="00AD078E"/>
    <w:rsid w:val="00AD627F"/>
    <w:rsid w:val="00AE21D1"/>
    <w:rsid w:val="00AF3B99"/>
    <w:rsid w:val="00B00F8E"/>
    <w:rsid w:val="00B36042"/>
    <w:rsid w:val="00B46514"/>
    <w:rsid w:val="00B46B89"/>
    <w:rsid w:val="00B510D1"/>
    <w:rsid w:val="00B63009"/>
    <w:rsid w:val="00B64264"/>
    <w:rsid w:val="00B65FB7"/>
    <w:rsid w:val="00B66E94"/>
    <w:rsid w:val="00B718EE"/>
    <w:rsid w:val="00B90415"/>
    <w:rsid w:val="00B97B1F"/>
    <w:rsid w:val="00BA0CD4"/>
    <w:rsid w:val="00BA3C45"/>
    <w:rsid w:val="00BA4D98"/>
    <w:rsid w:val="00BB19C5"/>
    <w:rsid w:val="00BB2983"/>
    <w:rsid w:val="00BC4274"/>
    <w:rsid w:val="00BC7638"/>
    <w:rsid w:val="00BE42EA"/>
    <w:rsid w:val="00BE4EC4"/>
    <w:rsid w:val="00BE6451"/>
    <w:rsid w:val="00C168FF"/>
    <w:rsid w:val="00C20758"/>
    <w:rsid w:val="00C20EA3"/>
    <w:rsid w:val="00C22998"/>
    <w:rsid w:val="00C23E37"/>
    <w:rsid w:val="00C30783"/>
    <w:rsid w:val="00C37AF6"/>
    <w:rsid w:val="00C437CD"/>
    <w:rsid w:val="00C51098"/>
    <w:rsid w:val="00C5751A"/>
    <w:rsid w:val="00C6211B"/>
    <w:rsid w:val="00C64414"/>
    <w:rsid w:val="00C80F77"/>
    <w:rsid w:val="00C81A7D"/>
    <w:rsid w:val="00CA2423"/>
    <w:rsid w:val="00CA7A24"/>
    <w:rsid w:val="00CC11B3"/>
    <w:rsid w:val="00CD01FF"/>
    <w:rsid w:val="00CD2620"/>
    <w:rsid w:val="00CE0C6F"/>
    <w:rsid w:val="00CE10E1"/>
    <w:rsid w:val="00CE5561"/>
    <w:rsid w:val="00CF5B9C"/>
    <w:rsid w:val="00CF5EDE"/>
    <w:rsid w:val="00D023AD"/>
    <w:rsid w:val="00D1423D"/>
    <w:rsid w:val="00D163D4"/>
    <w:rsid w:val="00D351C8"/>
    <w:rsid w:val="00D36212"/>
    <w:rsid w:val="00D45A83"/>
    <w:rsid w:val="00D4754C"/>
    <w:rsid w:val="00D54A67"/>
    <w:rsid w:val="00D66397"/>
    <w:rsid w:val="00D73139"/>
    <w:rsid w:val="00D73913"/>
    <w:rsid w:val="00D75194"/>
    <w:rsid w:val="00D75EF1"/>
    <w:rsid w:val="00D93CB1"/>
    <w:rsid w:val="00DB4D12"/>
    <w:rsid w:val="00DC7B2F"/>
    <w:rsid w:val="00DD11CD"/>
    <w:rsid w:val="00DE10EA"/>
    <w:rsid w:val="00DE1E61"/>
    <w:rsid w:val="00DF7188"/>
    <w:rsid w:val="00E04530"/>
    <w:rsid w:val="00E06F04"/>
    <w:rsid w:val="00E07921"/>
    <w:rsid w:val="00E11FE3"/>
    <w:rsid w:val="00E26402"/>
    <w:rsid w:val="00E30B89"/>
    <w:rsid w:val="00E45E40"/>
    <w:rsid w:val="00E47C6C"/>
    <w:rsid w:val="00E51EE4"/>
    <w:rsid w:val="00E5728C"/>
    <w:rsid w:val="00E62CCB"/>
    <w:rsid w:val="00E65E88"/>
    <w:rsid w:val="00E81F00"/>
    <w:rsid w:val="00E91243"/>
    <w:rsid w:val="00EA172E"/>
    <w:rsid w:val="00EA7CF1"/>
    <w:rsid w:val="00EB176A"/>
    <w:rsid w:val="00EB4D32"/>
    <w:rsid w:val="00EC155C"/>
    <w:rsid w:val="00ED66E0"/>
    <w:rsid w:val="00EE48FD"/>
    <w:rsid w:val="00EF2FFB"/>
    <w:rsid w:val="00F068B8"/>
    <w:rsid w:val="00F14866"/>
    <w:rsid w:val="00F235C0"/>
    <w:rsid w:val="00F23EFC"/>
    <w:rsid w:val="00F30D00"/>
    <w:rsid w:val="00F42A41"/>
    <w:rsid w:val="00F43D24"/>
    <w:rsid w:val="00F64C7C"/>
    <w:rsid w:val="00F7182C"/>
    <w:rsid w:val="00F85803"/>
    <w:rsid w:val="00F908FC"/>
    <w:rsid w:val="00F9169E"/>
    <w:rsid w:val="00F96E88"/>
    <w:rsid w:val="00FA6D87"/>
    <w:rsid w:val="00FB1B2B"/>
    <w:rsid w:val="00FB5379"/>
    <w:rsid w:val="00FB7D5B"/>
    <w:rsid w:val="00FC1963"/>
    <w:rsid w:val="00FD2276"/>
    <w:rsid w:val="00FD72E3"/>
    <w:rsid w:val="00FE19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04530"/>
    <w:rPr>
      <w:rFonts w:ascii="Tahoma" w:hAnsi="Tahoma" w:cs="Tahoma"/>
      <w:sz w:val="16"/>
      <w:szCs w:val="16"/>
    </w:rPr>
  </w:style>
  <w:style w:type="character" w:customStyle="1" w:styleId="15">
    <w:name w:val="Основной текст + 15"/>
    <w:aliases w:val="5 pt,Не курсив1,Не полужирный"/>
    <w:rsid w:val="00966121"/>
    <w:rPr>
      <w:rFonts w:ascii="Times New Roman" w:hAnsi="Times New Roman" w:cs="Times New Roman"/>
      <w:sz w:val="31"/>
      <w:szCs w:val="31"/>
      <w:u w:val="none"/>
    </w:rPr>
  </w:style>
  <w:style w:type="paragraph" w:customStyle="1" w:styleId="ConsPlusNormal">
    <w:name w:val="ConsPlusNormal"/>
    <w:rsid w:val="005C0D2D"/>
    <w:pPr>
      <w:autoSpaceDE w:val="0"/>
      <w:autoSpaceDN w:val="0"/>
      <w:adjustRightInd w:val="0"/>
    </w:pPr>
    <w:rPr>
      <w:rFonts w:ascii="Arial" w:hAnsi="Arial" w:cs="Arial"/>
    </w:rPr>
  </w:style>
  <w:style w:type="paragraph" w:styleId="BodyText">
    <w:name w:val="Body Text"/>
    <w:basedOn w:val="Normal"/>
    <w:link w:val="a"/>
    <w:rsid w:val="005D1A69"/>
    <w:pPr>
      <w:jc w:val="both"/>
    </w:pPr>
    <w:rPr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5D1A69"/>
  </w:style>
  <w:style w:type="paragraph" w:customStyle="1" w:styleId="a0">
    <w:name w:val=" Знак"/>
    <w:basedOn w:val="Normal"/>
    <w:rsid w:val="004E7DE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rsid w:val="00536D19"/>
    <w:pPr>
      <w:spacing w:before="100" w:beforeAutospacing="1" w:after="100" w:afterAutospacing="1"/>
    </w:pPr>
  </w:style>
  <w:style w:type="paragraph" w:styleId="Header">
    <w:name w:val="header"/>
    <w:basedOn w:val="Normal"/>
    <w:link w:val="a1"/>
    <w:uiPriority w:val="99"/>
    <w:unhideWhenUsed/>
    <w:rsid w:val="002614D2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614D2"/>
    <w:rPr>
      <w:sz w:val="24"/>
      <w:szCs w:val="24"/>
    </w:rPr>
  </w:style>
  <w:style w:type="paragraph" w:styleId="Footer">
    <w:name w:val="footer"/>
    <w:basedOn w:val="Normal"/>
    <w:link w:val="a2"/>
    <w:uiPriority w:val="99"/>
    <w:semiHidden/>
    <w:unhideWhenUsed/>
    <w:rsid w:val="002614D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2614D2"/>
    <w:rPr>
      <w:sz w:val="24"/>
      <w:szCs w:val="24"/>
    </w:rPr>
  </w:style>
  <w:style w:type="character" w:customStyle="1" w:styleId="links8">
    <w:name w:val="link s_8"/>
    <w:basedOn w:val="DefaultParagraphFont"/>
    <w:rsid w:val="005932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C05AB-36A6-46D9-AC9F-034158F0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