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B71101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B71101">
        <w:rPr>
          <w:rFonts w:ascii="Times New Roman" w:hAnsi="Times New Roman" w:cs="Times New Roman"/>
        </w:rPr>
        <w:t>УИД 91</w:t>
      </w:r>
      <w:r w:rsidRPr="00B71101">
        <w:rPr>
          <w:rFonts w:ascii="Times New Roman" w:hAnsi="Times New Roman" w:cs="Times New Roman"/>
          <w:lang w:val="en-US"/>
        </w:rPr>
        <w:t>MS</w:t>
      </w:r>
      <w:r w:rsidRPr="00B71101">
        <w:rPr>
          <w:rFonts w:ascii="Times New Roman" w:hAnsi="Times New Roman" w:cs="Times New Roman"/>
        </w:rPr>
        <w:t>00</w:t>
      </w:r>
      <w:r w:rsidRPr="00B71101" w:rsidR="00A14850">
        <w:rPr>
          <w:rFonts w:ascii="Times New Roman" w:hAnsi="Times New Roman" w:cs="Times New Roman"/>
        </w:rPr>
        <w:t>09</w:t>
      </w:r>
      <w:r w:rsidRPr="00B71101">
        <w:rPr>
          <w:rFonts w:ascii="Times New Roman" w:hAnsi="Times New Roman" w:cs="Times New Roman"/>
        </w:rPr>
        <w:t>-01-2025-00</w:t>
      </w:r>
      <w:r w:rsidR="006178F5">
        <w:rPr>
          <w:rFonts w:ascii="Times New Roman" w:hAnsi="Times New Roman" w:cs="Times New Roman"/>
        </w:rPr>
        <w:t>3</w:t>
      </w:r>
      <w:r w:rsidRPr="00B71101" w:rsidR="00A14850">
        <w:rPr>
          <w:rFonts w:ascii="Times New Roman" w:hAnsi="Times New Roman" w:cs="Times New Roman"/>
        </w:rPr>
        <w:t>006</w:t>
      </w:r>
      <w:r w:rsidRPr="00B71101">
        <w:rPr>
          <w:rFonts w:ascii="Times New Roman" w:hAnsi="Times New Roman" w:cs="Times New Roman"/>
        </w:rPr>
        <w:t>-</w:t>
      </w:r>
      <w:r w:rsidRPr="00B71101" w:rsidR="00A14850">
        <w:rPr>
          <w:rFonts w:ascii="Times New Roman" w:hAnsi="Times New Roman" w:cs="Times New Roman"/>
        </w:rPr>
        <w:t>90</w:t>
      </w:r>
    </w:p>
    <w:p w:rsidR="0017257A" w:rsidRPr="00B71101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1101">
        <w:rPr>
          <w:rFonts w:ascii="Times New Roman" w:hAnsi="Times New Roman" w:cs="Times New Roman"/>
          <w:b/>
          <w:sz w:val="28"/>
          <w:szCs w:val="28"/>
        </w:rPr>
        <w:t>Дело №5-10-</w:t>
      </w:r>
      <w:r w:rsidRPr="00B71101" w:rsidR="00FA6B06">
        <w:rPr>
          <w:rFonts w:ascii="Times New Roman" w:hAnsi="Times New Roman" w:cs="Times New Roman"/>
          <w:b/>
          <w:sz w:val="28"/>
          <w:szCs w:val="28"/>
        </w:rPr>
        <w:t>2</w:t>
      </w:r>
      <w:r w:rsidRPr="00B71101" w:rsidR="00A14850">
        <w:rPr>
          <w:rFonts w:ascii="Times New Roman" w:hAnsi="Times New Roman" w:cs="Times New Roman"/>
          <w:b/>
          <w:sz w:val="28"/>
          <w:szCs w:val="28"/>
        </w:rPr>
        <w:t>56</w:t>
      </w:r>
      <w:r w:rsidRPr="00B71101">
        <w:rPr>
          <w:rFonts w:ascii="Times New Roman" w:hAnsi="Times New Roman" w:cs="Times New Roman"/>
          <w:b/>
          <w:sz w:val="28"/>
          <w:szCs w:val="28"/>
        </w:rPr>
        <w:t>/2025</w:t>
      </w:r>
    </w:p>
    <w:p w:rsidR="0017257A" w:rsidRPr="00B71101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1101">
        <w:rPr>
          <w:rFonts w:ascii="Times New Roman" w:hAnsi="Times New Roman" w:cs="Times New Roman"/>
          <w:b/>
          <w:sz w:val="28"/>
          <w:szCs w:val="28"/>
        </w:rPr>
        <w:t>05-0</w:t>
      </w:r>
      <w:r w:rsidRPr="00B71101" w:rsidR="0057360A">
        <w:rPr>
          <w:rFonts w:ascii="Times New Roman" w:hAnsi="Times New Roman" w:cs="Times New Roman"/>
          <w:b/>
          <w:sz w:val="28"/>
          <w:szCs w:val="28"/>
        </w:rPr>
        <w:t>2</w:t>
      </w:r>
      <w:r w:rsidRPr="00B71101" w:rsidR="00A14850">
        <w:rPr>
          <w:rFonts w:ascii="Times New Roman" w:hAnsi="Times New Roman" w:cs="Times New Roman"/>
          <w:b/>
          <w:sz w:val="28"/>
          <w:szCs w:val="28"/>
        </w:rPr>
        <w:t>56</w:t>
      </w:r>
      <w:r w:rsidRPr="00B71101">
        <w:rPr>
          <w:rFonts w:ascii="Times New Roman" w:hAnsi="Times New Roman" w:cs="Times New Roman"/>
          <w:b/>
          <w:sz w:val="28"/>
          <w:szCs w:val="28"/>
        </w:rPr>
        <w:t>/10/2025</w:t>
      </w:r>
    </w:p>
    <w:p w:rsidR="0017257A" w:rsidRPr="00B71101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101">
        <w:rPr>
          <w:rFonts w:ascii="Times New Roman" w:hAnsi="Times New Roman" w:cs="Times New Roman"/>
          <w:b/>
          <w:sz w:val="28"/>
          <w:szCs w:val="28"/>
        </w:rPr>
        <w:t>П</w:t>
      </w:r>
      <w:r w:rsidRPr="00B7110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7A" w:rsidRPr="00B71101" w:rsidP="0037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>02 декабря</w:t>
      </w:r>
      <w:r w:rsidRPr="00B71101" w:rsidR="00FB3C0B">
        <w:rPr>
          <w:rFonts w:ascii="Times New Roman" w:hAnsi="Times New Roman" w:cs="Times New Roman"/>
          <w:sz w:val="28"/>
          <w:szCs w:val="28"/>
        </w:rPr>
        <w:t xml:space="preserve"> </w:t>
      </w:r>
      <w:r w:rsidRPr="00B71101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B71101">
        <w:rPr>
          <w:rFonts w:ascii="Times New Roman" w:hAnsi="Times New Roman" w:cs="Times New Roman"/>
          <w:sz w:val="28"/>
          <w:szCs w:val="28"/>
        </w:rPr>
        <w:tab/>
      </w:r>
      <w:r w:rsidRPr="00B71101">
        <w:rPr>
          <w:rFonts w:ascii="Times New Roman" w:hAnsi="Times New Roman" w:cs="Times New Roman"/>
          <w:sz w:val="28"/>
          <w:szCs w:val="28"/>
        </w:rPr>
        <w:tab/>
      </w:r>
      <w:r w:rsidRPr="00B71101">
        <w:rPr>
          <w:rFonts w:ascii="Times New Roman" w:hAnsi="Times New Roman" w:cs="Times New Roman"/>
          <w:sz w:val="28"/>
          <w:szCs w:val="28"/>
        </w:rPr>
        <w:tab/>
      </w:r>
      <w:r w:rsidRPr="00B71101" w:rsidR="00FB3C0B">
        <w:rPr>
          <w:rFonts w:ascii="Times New Roman" w:hAnsi="Times New Roman" w:cs="Times New Roman"/>
          <w:sz w:val="28"/>
          <w:szCs w:val="28"/>
        </w:rPr>
        <w:tab/>
      </w:r>
      <w:r w:rsidRPr="00B71101" w:rsidR="00FB3C0B">
        <w:rPr>
          <w:rFonts w:ascii="Times New Roman" w:hAnsi="Times New Roman" w:cs="Times New Roman"/>
          <w:sz w:val="28"/>
          <w:szCs w:val="28"/>
        </w:rPr>
        <w:tab/>
      </w:r>
      <w:r w:rsidRPr="00B71101" w:rsidR="00FB3C0B">
        <w:rPr>
          <w:rFonts w:ascii="Times New Roman" w:hAnsi="Times New Roman" w:cs="Times New Roman"/>
          <w:sz w:val="28"/>
          <w:szCs w:val="28"/>
        </w:rPr>
        <w:tab/>
      </w:r>
      <w:r w:rsidRPr="00B71101" w:rsidR="00372B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71101">
        <w:rPr>
          <w:rFonts w:ascii="Times New Roman" w:hAnsi="Times New Roman" w:cs="Times New Roman"/>
          <w:sz w:val="28"/>
          <w:szCs w:val="28"/>
        </w:rPr>
        <w:t xml:space="preserve">г.Симферополь </w:t>
      </w:r>
      <w:r w:rsidRPr="00B71101">
        <w:rPr>
          <w:rFonts w:ascii="Times New Roman" w:hAnsi="Times New Roman" w:cs="Times New Roman"/>
          <w:sz w:val="28"/>
          <w:szCs w:val="28"/>
        </w:rPr>
        <w:tab/>
      </w:r>
      <w:r w:rsidRPr="00B71101">
        <w:rPr>
          <w:rFonts w:ascii="Times New Roman" w:hAnsi="Times New Roman" w:cs="Times New Roman"/>
          <w:sz w:val="28"/>
          <w:szCs w:val="28"/>
        </w:rPr>
        <w:tab/>
      </w:r>
      <w:r w:rsidRPr="00B71101">
        <w:rPr>
          <w:rFonts w:ascii="Times New Roman" w:hAnsi="Times New Roman" w:cs="Times New Roman"/>
          <w:sz w:val="28"/>
          <w:szCs w:val="28"/>
        </w:rPr>
        <w:tab/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B71101" w:rsidR="002A4766">
        <w:rPr>
          <w:rFonts w:ascii="Times New Roman" w:hAnsi="Times New Roman" w:cs="Times New Roman"/>
          <w:sz w:val="28"/>
          <w:szCs w:val="28"/>
          <w:shd w:val="clear" w:color="auto" w:fill="FFFFFF"/>
        </w:rPr>
        <w:t>ировой судья судебного участка №1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B71101" w:rsidR="002A4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Киевского судебного района г.Симферополь (Киевский район городского округа Симферополь) Республики Крым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Москаленко С.А.</w:t>
      </w:r>
      <w:r w:rsidRPr="00B71101" w:rsidR="002A4766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заседании, в зале суда в г.Симферополе, ул.Киевская, д.55/2, </w:t>
      </w:r>
      <w:r w:rsidRPr="00B71101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возбуждено дело </w:t>
      </w:r>
      <w:r w:rsidRPr="00B71101">
        <w:rPr>
          <w:rFonts w:ascii="Times New Roman" w:hAnsi="Times New Roman" w:cs="Times New Roman"/>
          <w:sz w:val="28"/>
          <w:szCs w:val="28"/>
        </w:rPr>
        <w:t>об</w:t>
      </w:r>
      <w:r w:rsidRPr="00B71101">
        <w:rPr>
          <w:rFonts w:ascii="Times New Roman" w:hAnsi="Times New Roman" w:cs="Times New Roman"/>
          <w:sz w:val="28"/>
          <w:szCs w:val="28"/>
        </w:rPr>
        <w:t xml:space="preserve"> административном </w:t>
      </w:r>
      <w:r w:rsidRPr="00B71101">
        <w:rPr>
          <w:rFonts w:ascii="Times New Roman" w:hAnsi="Times New Roman" w:cs="Times New Roman"/>
          <w:sz w:val="28"/>
          <w:szCs w:val="28"/>
        </w:rPr>
        <w:t>правонарушении</w:t>
      </w:r>
      <w:r w:rsidRPr="00B71101">
        <w:rPr>
          <w:rFonts w:ascii="Times New Roman" w:hAnsi="Times New Roman" w:cs="Times New Roman"/>
          <w:sz w:val="28"/>
          <w:szCs w:val="28"/>
        </w:rPr>
        <w:t xml:space="preserve"> – </w:t>
      </w:r>
      <w:r w:rsidRPr="00B71101">
        <w:rPr>
          <w:rFonts w:ascii="Times New Roman" w:hAnsi="Times New Roman" w:cs="Times New Roman"/>
          <w:sz w:val="28"/>
          <w:szCs w:val="28"/>
        </w:rPr>
        <w:t>Шокаевой</w:t>
      </w:r>
      <w:r w:rsidRPr="00B71101">
        <w:rPr>
          <w:rFonts w:ascii="Times New Roman" w:hAnsi="Times New Roman" w:cs="Times New Roman"/>
          <w:sz w:val="28"/>
          <w:szCs w:val="28"/>
        </w:rPr>
        <w:t xml:space="preserve"> Е.О., </w:t>
      </w:r>
      <w:r w:rsidRPr="00B71101" w:rsidR="002A476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возбужденное в отношении должностного лица – </w:t>
      </w:r>
      <w:r w:rsidRPr="00B71101">
        <w:rPr>
          <w:rFonts w:ascii="Times New Roman" w:hAnsi="Times New Roman" w:cs="Times New Roman"/>
          <w:sz w:val="28"/>
          <w:szCs w:val="28"/>
        </w:rPr>
        <w:t>директора Автономной некоммерческой организации «Социальный творческий центр «Дети одной планеты»</w:t>
      </w:r>
    </w:p>
    <w:p w:rsidR="002415FE" w:rsidRPr="00B71101" w:rsidP="00B960A2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b/>
          <w:sz w:val="28"/>
          <w:szCs w:val="28"/>
        </w:rPr>
        <w:t>Шокаевой</w:t>
      </w:r>
      <w:r w:rsidRPr="00B711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B3F">
        <w:rPr>
          <w:rFonts w:ascii="Times New Roman" w:hAnsi="Times New Roman" w:cs="Times New Roman"/>
          <w:b/>
          <w:sz w:val="28"/>
          <w:szCs w:val="28"/>
        </w:rPr>
        <w:t>…</w:t>
      </w:r>
      <w:r w:rsidRPr="00B71101" w:rsidR="0017257A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</w:t>
      </w:r>
      <w:r w:rsidRPr="00B71101" w:rsidR="0017257A">
        <w:rPr>
          <w:rFonts w:ascii="Times New Roman" w:hAnsi="Times New Roman" w:cs="Times New Roman"/>
          <w:sz w:val="28"/>
          <w:szCs w:val="28"/>
        </w:rPr>
        <w:t xml:space="preserve"> </w:t>
      </w:r>
      <w:r w:rsidR="000E1B3F">
        <w:rPr>
          <w:rFonts w:ascii="Times New Roman" w:hAnsi="Times New Roman" w:cs="Times New Roman"/>
          <w:sz w:val="28"/>
          <w:szCs w:val="28"/>
        </w:rPr>
        <w:t>.</w:t>
      </w:r>
      <w:r w:rsidR="000E1B3F">
        <w:rPr>
          <w:rFonts w:ascii="Times New Roman" w:hAnsi="Times New Roman" w:cs="Times New Roman"/>
          <w:sz w:val="28"/>
          <w:szCs w:val="28"/>
        </w:rPr>
        <w:t>.</w:t>
      </w:r>
      <w:r w:rsidRPr="00B71101" w:rsidR="0017257A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0E1B3F">
        <w:rPr>
          <w:rFonts w:ascii="Times New Roman" w:hAnsi="Times New Roman" w:cs="Times New Roman"/>
          <w:sz w:val="28"/>
          <w:szCs w:val="28"/>
        </w:rPr>
        <w:t>..</w:t>
      </w:r>
      <w:r w:rsidRPr="00B71101" w:rsidR="0017257A">
        <w:rPr>
          <w:rFonts w:ascii="Times New Roman" w:hAnsi="Times New Roman" w:cs="Times New Roman"/>
          <w:sz w:val="28"/>
          <w:szCs w:val="28"/>
        </w:rPr>
        <w:t xml:space="preserve">, адрес места жительства: </w:t>
      </w:r>
      <w:r w:rsidR="000E1B3F">
        <w:rPr>
          <w:rFonts w:ascii="Times New Roman" w:hAnsi="Times New Roman" w:cs="Times New Roman"/>
          <w:sz w:val="28"/>
          <w:szCs w:val="28"/>
        </w:rPr>
        <w:t>..</w:t>
      </w:r>
      <w:r w:rsidRPr="00B71101" w:rsidR="0017257A">
        <w:rPr>
          <w:rFonts w:ascii="Times New Roman" w:hAnsi="Times New Roman" w:cs="Times New Roman"/>
          <w:sz w:val="28"/>
          <w:szCs w:val="28"/>
        </w:rPr>
        <w:t>, адрес юридического лица: 2950</w:t>
      </w:r>
      <w:r w:rsidRPr="00B71101">
        <w:rPr>
          <w:rFonts w:ascii="Times New Roman" w:hAnsi="Times New Roman" w:cs="Times New Roman"/>
          <w:sz w:val="28"/>
          <w:szCs w:val="28"/>
        </w:rPr>
        <w:t>34</w:t>
      </w:r>
      <w:r w:rsidRPr="00B71101" w:rsidR="0017257A">
        <w:rPr>
          <w:rFonts w:ascii="Times New Roman" w:hAnsi="Times New Roman" w:cs="Times New Roman"/>
          <w:sz w:val="28"/>
          <w:szCs w:val="28"/>
        </w:rPr>
        <w:t xml:space="preserve">, Республика Крым, г.Симферополь, </w:t>
      </w:r>
      <w:r w:rsidRPr="00B71101">
        <w:rPr>
          <w:rFonts w:ascii="Times New Roman" w:hAnsi="Times New Roman" w:cs="Times New Roman"/>
          <w:sz w:val="28"/>
          <w:szCs w:val="28"/>
        </w:rPr>
        <w:t>ул.Бог</w:t>
      </w:r>
      <w:r w:rsidR="00B71101">
        <w:rPr>
          <w:rFonts w:ascii="Times New Roman" w:hAnsi="Times New Roman" w:cs="Times New Roman"/>
          <w:sz w:val="28"/>
          <w:szCs w:val="28"/>
        </w:rPr>
        <w:t>д</w:t>
      </w:r>
      <w:r w:rsidRPr="00B71101">
        <w:rPr>
          <w:rFonts w:ascii="Times New Roman" w:hAnsi="Times New Roman" w:cs="Times New Roman"/>
          <w:sz w:val="28"/>
          <w:szCs w:val="28"/>
        </w:rPr>
        <w:t xml:space="preserve">ана Хмельницкого, д.28, </w:t>
      </w:r>
      <w:r w:rsidR="000E1B3F">
        <w:rPr>
          <w:rFonts w:ascii="Times New Roman" w:hAnsi="Times New Roman" w:cs="Times New Roman"/>
          <w:sz w:val="28"/>
          <w:szCs w:val="28"/>
        </w:rPr>
        <w:t>.</w:t>
      </w:r>
    </w:p>
    <w:p w:rsidR="0017257A" w:rsidRPr="00B71101" w:rsidP="0017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по признакам правонарушения, предусмотренного </w:t>
      </w:r>
      <w:r w:rsidRPr="00B71101">
        <w:rPr>
          <w:rFonts w:ascii="Times New Roman" w:hAnsi="Times New Roman" w:cs="Times New Roman"/>
          <w:b/>
          <w:sz w:val="28"/>
          <w:szCs w:val="28"/>
        </w:rPr>
        <w:t>ч.1 ст.15.33.2</w:t>
      </w:r>
      <w:r w:rsidRPr="00B71101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B71101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101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B711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sz w:val="28"/>
          <w:szCs w:val="28"/>
        </w:rPr>
        <w:t>Шокаева</w:t>
      </w:r>
      <w:r w:rsidRPr="00B71101">
        <w:rPr>
          <w:rFonts w:ascii="Times New Roman" w:hAnsi="Times New Roman" w:cs="Times New Roman"/>
          <w:sz w:val="28"/>
          <w:szCs w:val="28"/>
        </w:rPr>
        <w:t xml:space="preserve"> Е.О.</w:t>
      </w:r>
      <w:r w:rsidRPr="00B71101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B71101" w:rsidR="008C7626">
        <w:rPr>
          <w:rFonts w:ascii="Times New Roman" w:hAnsi="Times New Roman" w:cs="Times New Roman"/>
          <w:sz w:val="28"/>
          <w:szCs w:val="28"/>
        </w:rPr>
        <w:t>директором</w:t>
      </w:r>
      <w:r w:rsidRPr="00B71101" w:rsidR="00AD0E69">
        <w:rPr>
          <w:rFonts w:ascii="Times New Roman" w:hAnsi="Times New Roman" w:cs="Times New Roman"/>
          <w:sz w:val="28"/>
          <w:szCs w:val="28"/>
        </w:rPr>
        <w:t xml:space="preserve"> </w:t>
      </w:r>
      <w:r w:rsidRPr="00B71101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«Социальный творческий центр «Дети одной планеты» (далее – АНО СТЦ «Дети одной планеты»)</w:t>
      </w:r>
      <w:r w:rsidRPr="00B71101">
        <w:rPr>
          <w:rFonts w:ascii="Times New Roman" w:hAnsi="Times New Roman" w:cs="Times New Roman"/>
          <w:sz w:val="28"/>
          <w:szCs w:val="28"/>
        </w:rPr>
        <w:t>, в нарушение требований пункт</w:t>
      </w:r>
      <w:r w:rsidRPr="00B71101" w:rsidR="00127032">
        <w:rPr>
          <w:rFonts w:ascii="Times New Roman" w:hAnsi="Times New Roman" w:cs="Times New Roman"/>
          <w:sz w:val="28"/>
          <w:szCs w:val="28"/>
        </w:rPr>
        <w:t>а</w:t>
      </w:r>
      <w:r w:rsidRPr="00B71101">
        <w:rPr>
          <w:rFonts w:ascii="Times New Roman" w:hAnsi="Times New Roman" w:cs="Times New Roman"/>
          <w:sz w:val="28"/>
          <w:szCs w:val="28"/>
        </w:rPr>
        <w:t xml:space="preserve"> 6 статьи 11 Федерального закона от 01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</w:t>
      </w:r>
      <w:r w:rsidRPr="00B71101" w:rsidR="00EA0082">
        <w:rPr>
          <w:rFonts w:ascii="Times New Roman" w:hAnsi="Times New Roman" w:cs="Times New Roman"/>
          <w:sz w:val="28"/>
          <w:szCs w:val="28"/>
        </w:rPr>
        <w:t>–</w:t>
      </w:r>
      <w:r w:rsidRPr="00B71101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Pr="00B71101" w:rsidR="00EA0082">
        <w:rPr>
          <w:rFonts w:ascii="Times New Roman" w:hAnsi="Times New Roman" w:cs="Times New Roman"/>
          <w:sz w:val="28"/>
          <w:szCs w:val="28"/>
        </w:rPr>
        <w:t xml:space="preserve"> </w:t>
      </w:r>
      <w:r w:rsidRPr="00B71101">
        <w:rPr>
          <w:rFonts w:ascii="Times New Roman" w:hAnsi="Times New Roman" w:cs="Times New Roman"/>
          <w:sz w:val="28"/>
          <w:szCs w:val="28"/>
        </w:rPr>
        <w:t>закон №27-ФЗ) не представила в установленный законодательством срок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территориальный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 Отделения Фонда пенсионного и социального страхования Российской Федерации по Республике Крым сведения</w:t>
      </w:r>
      <w:r w:rsidRPr="00B71101" w:rsidR="00B960A2">
        <w:rPr>
          <w:rFonts w:ascii="Times New Roman" w:hAnsi="Times New Roman" w:cs="Times New Roman"/>
          <w:sz w:val="28"/>
          <w:szCs w:val="28"/>
          <w:shd w:val="clear" w:color="auto" w:fill="FFFFFF"/>
        </w:rPr>
        <w:t>, необходимые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ведения индивидуального (персонифицированного) учета </w:t>
      </w:r>
      <w:r w:rsidRPr="00B71101" w:rsidR="00B960A2">
        <w:rPr>
          <w:rFonts w:ascii="Times New Roman" w:hAnsi="Times New Roman" w:cs="Times New Roman"/>
          <w:sz w:val="28"/>
          <w:szCs w:val="28"/>
          <w:shd w:val="clear" w:color="auto" w:fill="FFFFFF"/>
        </w:rPr>
        <w:t>в системе обязательного пенсионного страхования и обязательного социального страхования.</w:t>
      </w:r>
      <w:r w:rsidRPr="00B71101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по форме ЕФС-1 подраздел 1.1 в отношении 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трех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застрахованн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 с кадровым</w:t>
      </w:r>
      <w:r w:rsidRPr="00B71101" w:rsidR="00EA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Окончание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договора ГПХ»</w:t>
      </w:r>
      <w:r w:rsidRPr="00B71101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B71101" w:rsidR="00DE5F8C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</w:t>
      </w:r>
      <w:r w:rsidRPr="00B71101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 w:rsidR="0049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 декабря 2024 года; </w:t>
      </w:r>
      <w:r w:rsidRPr="00B71101" w:rsidR="00DE5F8C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№У5 от 29 декабря 2024 года; </w:t>
      </w:r>
      <w:r w:rsidRPr="00B71101" w:rsidR="00DE5F8C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№У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29 декабря 2024 года</w:t>
      </w:r>
      <w:r w:rsidRPr="00B71101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</w:t>
      </w:r>
      <w:r w:rsidRPr="00B71101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71101" w:rsidR="00347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 w:rsidR="0032621C">
        <w:rPr>
          <w:rFonts w:ascii="Times New Roman" w:hAnsi="Times New Roman" w:cs="Times New Roman"/>
          <w:sz w:val="28"/>
          <w:szCs w:val="28"/>
          <w:shd w:val="clear" w:color="auto" w:fill="FFFFFF"/>
        </w:rPr>
        <w:t>26 января</w:t>
      </w:r>
      <w:r w:rsidRPr="00B71101" w:rsidR="00DF5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года, п</w:t>
      </w:r>
      <w:r w:rsidRPr="00B71101">
        <w:rPr>
          <w:rFonts w:ascii="Times New Roman" w:hAnsi="Times New Roman" w:cs="Times New Roman"/>
          <w:sz w:val="28"/>
          <w:szCs w:val="28"/>
        </w:rPr>
        <w:t>редельный срок предоставления –</w:t>
      </w:r>
      <w:r w:rsidRPr="00B71101" w:rsidR="00E5178C">
        <w:rPr>
          <w:rFonts w:ascii="Times New Roman" w:hAnsi="Times New Roman" w:cs="Times New Roman"/>
          <w:sz w:val="28"/>
          <w:szCs w:val="28"/>
        </w:rPr>
        <w:t xml:space="preserve"> 0</w:t>
      </w:r>
      <w:r w:rsidRPr="00B71101" w:rsidR="0032621C">
        <w:rPr>
          <w:rFonts w:ascii="Times New Roman" w:hAnsi="Times New Roman" w:cs="Times New Roman"/>
          <w:sz w:val="28"/>
          <w:szCs w:val="28"/>
        </w:rPr>
        <w:t>9 января</w:t>
      </w:r>
      <w:r w:rsidRPr="00B71101" w:rsidR="00DF58E3">
        <w:rPr>
          <w:rFonts w:ascii="Times New Roman" w:hAnsi="Times New Roman" w:cs="Times New Roman"/>
          <w:sz w:val="28"/>
          <w:szCs w:val="28"/>
        </w:rPr>
        <w:t xml:space="preserve"> 2025</w:t>
      </w:r>
      <w:r w:rsidRPr="00B71101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совершила административное правонарушение, предусмотренное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ч.1 ст.15.33.2 КоАП РФ.  </w:t>
      </w:r>
    </w:p>
    <w:p w:rsidR="0032621C" w:rsidRPr="00B71101" w:rsidP="00326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10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судебном заседании </w:t>
      </w:r>
      <w:r w:rsidRPr="00B71101">
        <w:rPr>
          <w:rFonts w:ascii="Times New Roman" w:hAnsi="Times New Roman" w:cs="Times New Roman"/>
          <w:sz w:val="28"/>
          <w:szCs w:val="28"/>
        </w:rPr>
        <w:t>Шокаева</w:t>
      </w:r>
      <w:r w:rsidRPr="00B71101">
        <w:rPr>
          <w:rFonts w:ascii="Times New Roman" w:hAnsi="Times New Roman" w:cs="Times New Roman"/>
          <w:sz w:val="28"/>
          <w:szCs w:val="28"/>
        </w:rPr>
        <w:t xml:space="preserve"> Е.О.</w:t>
      </w:r>
      <w:r w:rsidRPr="00B7110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71101">
        <w:rPr>
          <w:rFonts w:ascii="Times New Roman" w:hAnsi="Times New Roman" w:cs="Times New Roman"/>
          <w:sz w:val="28"/>
          <w:szCs w:val="28"/>
        </w:rPr>
        <w:t xml:space="preserve">факт нарушения не отрицала, в содеянном раскаивалась, и просила суд ограничиться минимальным </w:t>
      </w:r>
      <w:r w:rsidRPr="00B71101">
        <w:rPr>
          <w:rFonts w:ascii="Times New Roman" w:hAnsi="Times New Roman" w:cs="Times New Roman"/>
          <w:sz w:val="28"/>
          <w:szCs w:val="28"/>
        </w:rPr>
        <w:t>наказанием.</w:t>
      </w:r>
    </w:p>
    <w:p w:rsidR="0032621C" w:rsidRPr="00B71101" w:rsidP="0032621C">
      <w:pPr>
        <w:pStyle w:val="BodyText"/>
        <w:ind w:firstLine="709"/>
        <w:rPr>
          <w:sz w:val="28"/>
          <w:szCs w:val="28"/>
        </w:rPr>
      </w:pPr>
      <w:r w:rsidRPr="00B71101">
        <w:rPr>
          <w:sz w:val="28"/>
          <w:szCs w:val="28"/>
        </w:rPr>
        <w:t xml:space="preserve">Исследовав материалы дела, заслушав пояснения </w:t>
      </w:r>
      <w:r w:rsidRPr="00B71101">
        <w:rPr>
          <w:sz w:val="28"/>
          <w:szCs w:val="28"/>
        </w:rPr>
        <w:t>Шокаевой</w:t>
      </w:r>
      <w:r w:rsidRPr="00B71101">
        <w:rPr>
          <w:sz w:val="28"/>
          <w:szCs w:val="28"/>
        </w:rPr>
        <w:t xml:space="preserve"> Е.О., мировой судья пришел к выводу о наличии в деянии </w:t>
      </w:r>
      <w:r w:rsidRPr="00B71101">
        <w:rPr>
          <w:sz w:val="28"/>
          <w:szCs w:val="28"/>
        </w:rPr>
        <w:t>Шокаевой</w:t>
      </w:r>
      <w:r w:rsidRPr="00B71101">
        <w:rPr>
          <w:sz w:val="28"/>
          <w:szCs w:val="28"/>
        </w:rPr>
        <w:t xml:space="preserve"> Е.О. состава административного правонарушения, предусмотренного ч.1 ст.15.33.2 КоАП РФ.   </w:t>
      </w:r>
    </w:p>
    <w:p w:rsidR="0017257A" w:rsidRPr="00B71101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sz w:val="28"/>
          <w:szCs w:val="28"/>
        </w:rPr>
        <w:t>В соответствии с частью 1 ст.15.33.2 КоАП РФ административным правонарушением</w:t>
      </w:r>
      <w:r w:rsidRPr="00B71101" w:rsidR="00AF5B34">
        <w:rPr>
          <w:rFonts w:ascii="Times New Roman" w:hAnsi="Times New Roman" w:cs="Times New Roman"/>
          <w:sz w:val="28"/>
          <w:szCs w:val="28"/>
        </w:rPr>
        <w:t xml:space="preserve"> </w:t>
      </w:r>
      <w:r w:rsidRPr="00B71101">
        <w:rPr>
          <w:rFonts w:ascii="Times New Roman" w:hAnsi="Times New Roman" w:cs="Times New Roman"/>
          <w:sz w:val="28"/>
          <w:szCs w:val="28"/>
        </w:rPr>
        <w:t>признается</w:t>
      </w:r>
      <w:r w:rsidRPr="00B71101" w:rsidR="00AF5B34">
        <w:rPr>
          <w:rFonts w:ascii="Times New Roman" w:hAnsi="Times New Roman" w:cs="Times New Roman"/>
          <w:sz w:val="28"/>
          <w:szCs w:val="28"/>
        </w:rPr>
        <w:t xml:space="preserve"> </w:t>
      </w:r>
      <w:r w:rsidRPr="00B71101" w:rsidR="00AF5B34">
        <w:rPr>
          <w:rFonts w:ascii="Times New Roman" w:hAnsi="Times New Roman" w:cs="Times New Roman"/>
          <w:sz w:val="28"/>
          <w:szCs w:val="28"/>
          <w:shd w:val="clear" w:color="auto" w:fill="FFFFFF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B71101" w:rsidR="00AF5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257A" w:rsidRPr="00B71101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B71101" w:rsidR="00266CF6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подпунктом 5 пункта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статьи 11 </w:t>
      </w:r>
      <w:r w:rsidRPr="00B71101">
        <w:rPr>
          <w:rFonts w:ascii="Times New Roman" w:hAnsi="Times New Roman" w:cs="Times New Roman"/>
          <w:sz w:val="28"/>
          <w:szCs w:val="28"/>
        </w:rPr>
        <w:t xml:space="preserve">Федерального закона №27-ФЗ 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</w:t>
      </w:r>
      <w:r w:rsidRPr="00B71101" w:rsidR="00E72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договоры ГПХ)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искусства, в том числе договоры</w:t>
      </w:r>
      <w:r w:rsidRPr="00B71101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передаче полномочий по управлению правами, заключенные с организацией по управлению правами на коллективной основе)</w:t>
      </w:r>
      <w:r w:rsidRPr="00B71101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среди прочего,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4" w:anchor="dst100015" w:history="1">
        <w:r w:rsidRPr="00B7110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B71101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</w:t>
      </w:r>
      <w:r w:rsidRPr="00B71101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дату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101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</w:t>
      </w:r>
      <w:r w:rsidRPr="00B71101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101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257A" w:rsidRPr="00B71101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71101" w:rsidR="00266CF6">
        <w:rPr>
          <w:rFonts w:ascii="Times New Roman" w:hAnsi="Times New Roman" w:cs="Times New Roman"/>
          <w:sz w:val="28"/>
          <w:szCs w:val="28"/>
        </w:rPr>
        <w:t>п</w:t>
      </w:r>
      <w:r w:rsidRPr="00B71101">
        <w:rPr>
          <w:rFonts w:ascii="Times New Roman" w:hAnsi="Times New Roman" w:cs="Times New Roman"/>
          <w:sz w:val="28"/>
          <w:szCs w:val="28"/>
        </w:rPr>
        <w:t xml:space="preserve">.6 ст.11 Федерального закона №27-ФЗ </w:t>
      </w:r>
      <w:r w:rsidRPr="00B71101" w:rsidR="00084D23">
        <w:rPr>
          <w:rFonts w:ascii="Times New Roman" w:hAnsi="Times New Roman" w:cs="Times New Roman"/>
          <w:sz w:val="28"/>
          <w:szCs w:val="28"/>
        </w:rPr>
        <w:t>с</w:t>
      </w:r>
      <w:r w:rsidRPr="00B71101" w:rsidR="00084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58E3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B71101" w:rsidR="0032621C">
        <w:rPr>
          <w:rFonts w:ascii="Times New Roman" w:hAnsi="Times New Roman" w:cs="Times New Roman"/>
          <w:sz w:val="28"/>
          <w:szCs w:val="28"/>
        </w:rPr>
        <w:t>Шокаева</w:t>
      </w:r>
      <w:r w:rsidRPr="00B71101" w:rsidR="0032621C">
        <w:rPr>
          <w:rFonts w:ascii="Times New Roman" w:hAnsi="Times New Roman" w:cs="Times New Roman"/>
          <w:sz w:val="28"/>
          <w:szCs w:val="28"/>
        </w:rPr>
        <w:t xml:space="preserve"> Е.О.</w:t>
      </w:r>
      <w:r w:rsidRPr="00B71101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B71101" w:rsidR="00084D23">
        <w:rPr>
          <w:rFonts w:ascii="Times New Roman" w:hAnsi="Times New Roman" w:cs="Times New Roman"/>
          <w:sz w:val="28"/>
          <w:szCs w:val="28"/>
        </w:rPr>
        <w:t>директором</w:t>
      </w:r>
      <w:r w:rsidRPr="00B71101" w:rsidR="00DE5F8C">
        <w:rPr>
          <w:rFonts w:ascii="Times New Roman" w:hAnsi="Times New Roman" w:cs="Times New Roman"/>
          <w:sz w:val="28"/>
          <w:szCs w:val="28"/>
        </w:rPr>
        <w:t xml:space="preserve"> АНО СТЦ «Дети одной планеты»</w:t>
      </w:r>
      <w:r w:rsidRPr="00B71101">
        <w:rPr>
          <w:rFonts w:ascii="Times New Roman" w:hAnsi="Times New Roman" w:cs="Times New Roman"/>
          <w:sz w:val="28"/>
          <w:szCs w:val="28"/>
        </w:rPr>
        <w:t xml:space="preserve">,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</w:t>
      </w:r>
      <w:r w:rsidRPr="00B71101" w:rsidR="00DE5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трех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застрахованн</w:t>
      </w:r>
      <w:r w:rsidRPr="00B71101" w:rsidR="00DE5F8C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лиц, с которым</w:t>
      </w:r>
      <w:r w:rsidRPr="00B71101" w:rsidR="00DE5F8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</w:t>
      </w:r>
      <w:r w:rsidRPr="00B71101" w:rsidR="00DE5F8C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прекращен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 ГПХ, </w:t>
      </w:r>
      <w:r w:rsidRPr="00B71101">
        <w:rPr>
          <w:rFonts w:ascii="Times New Roman" w:hAnsi="Times New Roman" w:cs="Times New Roman"/>
          <w:sz w:val="28"/>
          <w:szCs w:val="28"/>
        </w:rPr>
        <w:t>не представила в установленный законодательством срок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индивидуального (персонифицированного) учета о трудовой деятельности застрахованного лица по форме ЕФС-1.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застрахованным</w:t>
      </w:r>
      <w:r w:rsidRPr="00B71101" w:rsidR="00DE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</w:t>
      </w:r>
      <w:r w:rsidRPr="00B71101" w:rsidR="00DE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B71101" w:rsidR="00050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1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E1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1101" w:rsidR="00050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101" w:rsidR="00E42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71101" w:rsidR="00050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101" w:rsidR="00DE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СНИЛС: </w:t>
      </w:r>
      <w:r w:rsidR="000E1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B71101" w:rsidR="00DE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101" w:rsidR="00050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71101" w:rsidR="00DE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№</w:t>
      </w:r>
      <w:r w:rsidRPr="00B71101" w:rsidR="00050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У4 от 29 декабря 2024 года); </w:t>
      </w:r>
      <w:r w:rsidR="000E1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B71101" w:rsidR="00050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СНИЛС: </w:t>
      </w:r>
      <w:r w:rsidR="000E1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1101" w:rsidR="00050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(приказ №У5 от 29 декабря 2024 года);</w:t>
      </w:r>
      <w:r w:rsidRPr="00B71101" w:rsidR="00E42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1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B71101" w:rsidR="00E42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СНИЛС: </w:t>
      </w:r>
      <w:r w:rsidR="000E1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1101" w:rsidR="00E42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(приказ №У6 от 29 декабря 2024 года) прекращены договоры ГПХ</w:t>
      </w:r>
      <w:r w:rsidRPr="00B71101" w:rsidR="00E51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по форме ЕФС-1 на вышеуказанн</w:t>
      </w:r>
      <w:r w:rsidRPr="00B71101" w:rsidR="00E5178C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застрахованн</w:t>
      </w:r>
      <w:r w:rsidRPr="00B71101" w:rsidR="00E5178C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 с кадровым</w:t>
      </w:r>
      <w:r w:rsidRPr="00B71101" w:rsidR="00933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</w:t>
      </w:r>
      <w:r w:rsidR="00DD11B8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2E4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71101" w:rsidR="00E5178C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Окончание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договора ГПХ</w:t>
      </w:r>
      <w:r w:rsidRPr="00B71101" w:rsidR="00E5178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71101" w:rsidR="00DA6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 w:rsidR="00E5178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71101" w:rsidR="00DA6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 w:rsidR="00E51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 декабря 2024 года,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в территориальный орган Отделения Фонда пенсионного и социального страхования Российской Федерации по Республике Крым предоставлены</w:t>
      </w:r>
      <w:r w:rsidRPr="00B71101" w:rsidR="00ED2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 w:rsidR="00E5178C">
        <w:rPr>
          <w:rFonts w:ascii="Times New Roman" w:hAnsi="Times New Roman" w:cs="Times New Roman"/>
          <w:sz w:val="28"/>
          <w:szCs w:val="28"/>
          <w:shd w:val="clear" w:color="auto" w:fill="FFFFFF"/>
        </w:rPr>
        <w:t>26 января</w:t>
      </w:r>
      <w:r w:rsidRPr="00B71101" w:rsidR="00ED2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п</w:t>
      </w:r>
      <w:r w:rsidRPr="00B71101" w:rsidR="00933A84">
        <w:rPr>
          <w:rFonts w:ascii="Times New Roman" w:hAnsi="Times New Roman" w:cs="Times New Roman"/>
          <w:sz w:val="28"/>
          <w:szCs w:val="28"/>
        </w:rPr>
        <w:t>редельный срок предоставления –</w:t>
      </w:r>
      <w:r w:rsidRPr="00B71101" w:rsidR="00F242E4">
        <w:rPr>
          <w:rFonts w:ascii="Times New Roman" w:hAnsi="Times New Roman" w:cs="Times New Roman"/>
          <w:sz w:val="28"/>
          <w:szCs w:val="28"/>
        </w:rPr>
        <w:t xml:space="preserve"> </w:t>
      </w:r>
      <w:r w:rsidRPr="00B71101" w:rsidR="00E5178C">
        <w:rPr>
          <w:rFonts w:ascii="Times New Roman" w:hAnsi="Times New Roman" w:cs="Times New Roman"/>
          <w:sz w:val="28"/>
          <w:szCs w:val="28"/>
        </w:rPr>
        <w:t>09</w:t>
      </w:r>
      <w:r w:rsidRPr="00B71101" w:rsidR="00ED2CD1">
        <w:rPr>
          <w:rFonts w:ascii="Times New Roman" w:hAnsi="Times New Roman" w:cs="Times New Roman"/>
          <w:sz w:val="28"/>
          <w:szCs w:val="28"/>
        </w:rPr>
        <w:t xml:space="preserve"> января 2025</w:t>
      </w:r>
      <w:r w:rsidRPr="00B7110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257A" w:rsidRPr="00B71101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Вина должностного лица </w:t>
      </w:r>
      <w:r w:rsidRPr="00B71101" w:rsidR="0094199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 w:rsidR="00084D2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B71101" w:rsidR="00233E17">
        <w:rPr>
          <w:rFonts w:ascii="Times New Roman" w:hAnsi="Times New Roman" w:cs="Times New Roman"/>
          <w:sz w:val="28"/>
          <w:szCs w:val="28"/>
        </w:rPr>
        <w:t xml:space="preserve">АНО СТЦ «Дети одной планеты» </w:t>
      </w:r>
      <w:r w:rsidRPr="00B71101" w:rsidR="00233E17">
        <w:rPr>
          <w:rFonts w:ascii="Times New Roman" w:hAnsi="Times New Roman" w:cs="Times New Roman"/>
          <w:sz w:val="28"/>
          <w:szCs w:val="28"/>
        </w:rPr>
        <w:t>Шокаевой</w:t>
      </w:r>
      <w:r w:rsidRPr="00B71101" w:rsidR="00233E17">
        <w:rPr>
          <w:rFonts w:ascii="Times New Roman" w:hAnsi="Times New Roman" w:cs="Times New Roman"/>
          <w:sz w:val="28"/>
          <w:szCs w:val="28"/>
        </w:rPr>
        <w:t xml:space="preserve"> Е.О.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в совершении вменяемого ей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правонарушения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полностью подтверждается имеющимися в материалах дела доказательствами, а именно: протоколом об административном правонарушении №091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B71101" w:rsidR="002A3BDE">
        <w:rPr>
          <w:rFonts w:ascii="Times New Roman" w:hAnsi="Times New Roman" w:cs="Times New Roman"/>
          <w:sz w:val="28"/>
          <w:szCs w:val="28"/>
          <w:shd w:val="clear" w:color="auto" w:fill="FFFFFF"/>
        </w:rPr>
        <w:t>2025000</w:t>
      </w:r>
      <w:r w:rsidRPr="00B71101" w:rsidR="00233E17">
        <w:rPr>
          <w:rFonts w:ascii="Times New Roman" w:hAnsi="Times New Roman" w:cs="Times New Roman"/>
          <w:sz w:val="28"/>
          <w:szCs w:val="28"/>
          <w:shd w:val="clear" w:color="auto" w:fill="FFFFFF"/>
        </w:rPr>
        <w:t>2892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Pr="00B71101" w:rsidR="00233E17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B71101" w:rsidR="002F3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(л.д.1), 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копией формы ЕФС-1 от </w:t>
      </w:r>
      <w:r w:rsidRPr="00B71101" w:rsidR="00A74EC1">
        <w:rPr>
          <w:rFonts w:ascii="Times New Roman" w:hAnsi="Times New Roman" w:cs="Times New Roman"/>
          <w:sz w:val="28"/>
          <w:szCs w:val="28"/>
          <w:shd w:val="clear" w:color="auto" w:fill="FFFFFF"/>
        </w:rPr>
        <w:t>26 января</w:t>
      </w:r>
      <w:r w:rsidRPr="00B71101" w:rsidR="002F3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года (л.д.</w:t>
      </w:r>
      <w:r w:rsidRPr="00B71101" w:rsidR="002F30E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B71101" w:rsidR="00A74EC1">
        <w:rPr>
          <w:rFonts w:ascii="Times New Roman" w:hAnsi="Times New Roman" w:cs="Times New Roman"/>
          <w:sz w:val="28"/>
          <w:szCs w:val="28"/>
          <w:shd w:val="clear" w:color="auto" w:fill="FFFFFF"/>
        </w:rPr>
        <w:t>2-13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B71101" w:rsidR="00A74EC1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протоколом проверки отчетности (л.д.14), уведомлением о доставке (л</w:t>
      </w:r>
      <w:r w:rsidRPr="00B71101" w:rsidR="00A74E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71101" w:rsidR="00A74E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д.15), 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актом №091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1825000</w:t>
      </w:r>
      <w:r w:rsidRPr="00B71101" w:rsidR="00A74EC1">
        <w:rPr>
          <w:rFonts w:ascii="Times New Roman" w:hAnsi="Times New Roman" w:cs="Times New Roman"/>
          <w:sz w:val="28"/>
          <w:szCs w:val="28"/>
          <w:shd w:val="clear" w:color="auto" w:fill="FFFFFF"/>
        </w:rPr>
        <w:t>1279</w:t>
      </w:r>
      <w:r w:rsidRPr="00B71101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Pr="00B71101" w:rsidR="00A74EC1">
        <w:rPr>
          <w:rFonts w:ascii="Times New Roman" w:hAnsi="Times New Roman" w:cs="Times New Roman"/>
          <w:sz w:val="28"/>
          <w:szCs w:val="28"/>
          <w:shd w:val="clear" w:color="auto" w:fill="FFFFFF"/>
        </w:rPr>
        <w:t>22 августа</w:t>
      </w:r>
      <w:r w:rsidRPr="00B71101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>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страхования (л.д.1</w:t>
      </w:r>
      <w:r w:rsidRPr="00B71101" w:rsidR="00A74EC1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B71101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B71101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выпиской из Единого государственного реестра юридических лиц в отношении</w:t>
      </w:r>
      <w:r w:rsidRPr="00B71101" w:rsidR="00A74E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 w:rsidR="00A74EC1">
        <w:rPr>
          <w:rFonts w:ascii="Times New Roman" w:hAnsi="Times New Roman" w:cs="Times New Roman"/>
          <w:sz w:val="28"/>
          <w:szCs w:val="28"/>
        </w:rPr>
        <w:t>АНО СТЦ «Дети одной планеты» (л.д.6-8)</w:t>
      </w:r>
      <w:r w:rsidRPr="00B71101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иными доказательствами. 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17257A" w:rsidRPr="00B71101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B71101" w:rsidR="004039BC">
        <w:rPr>
          <w:rFonts w:ascii="Times New Roman" w:hAnsi="Times New Roman" w:cs="Times New Roman"/>
          <w:sz w:val="28"/>
          <w:szCs w:val="28"/>
        </w:rPr>
        <w:t>Шокаевой</w:t>
      </w:r>
      <w:r w:rsidRPr="00B71101" w:rsidR="004039BC">
        <w:rPr>
          <w:rFonts w:ascii="Times New Roman" w:hAnsi="Times New Roman" w:cs="Times New Roman"/>
          <w:sz w:val="28"/>
          <w:szCs w:val="28"/>
        </w:rPr>
        <w:t xml:space="preserve"> Е.О.</w:t>
      </w:r>
      <w:r w:rsidRPr="00B71101" w:rsidR="002B6FCB">
        <w:rPr>
          <w:rFonts w:ascii="Times New Roman" w:hAnsi="Times New Roman" w:cs="Times New Roman"/>
          <w:sz w:val="28"/>
          <w:szCs w:val="28"/>
        </w:rPr>
        <w:t xml:space="preserve"> 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Pr="00B71101">
        <w:rPr>
          <w:rFonts w:ascii="Times New Roman" w:hAnsi="Times New Roman" w:cs="Times New Roman"/>
          <w:sz w:val="28"/>
          <w:szCs w:val="28"/>
        </w:rPr>
        <w:t>д</w:t>
      </w:r>
      <w:r w:rsidRPr="00B7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ержится состав административного правонарушения, предусмотренного ч.1 </w:t>
      </w:r>
      <w:r w:rsidRPr="00B71101">
        <w:rPr>
          <w:rFonts w:ascii="Times New Roman" w:hAnsi="Times New Roman" w:cs="Times New Roman"/>
          <w:sz w:val="28"/>
          <w:szCs w:val="28"/>
        </w:rPr>
        <w:t>ст.15.33.2 КоАП РФ.</w:t>
      </w:r>
    </w:p>
    <w:p w:rsidR="004039BC" w:rsidRPr="00B71101" w:rsidP="004039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B71101">
        <w:rPr>
          <w:rFonts w:ascii="Times New Roman" w:hAnsi="Times New Roman" w:cs="Times New Roman"/>
          <w:sz w:val="28"/>
          <w:szCs w:val="28"/>
        </w:rPr>
        <w:t>Шокаевой</w:t>
      </w:r>
      <w:r w:rsidRPr="00B71101">
        <w:rPr>
          <w:rFonts w:ascii="Times New Roman" w:hAnsi="Times New Roman" w:cs="Times New Roman"/>
          <w:sz w:val="28"/>
          <w:szCs w:val="28"/>
        </w:rPr>
        <w:t xml:space="preserve"> Е.О.</w:t>
      </w:r>
      <w:r w:rsidRPr="00B71101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данные о личности виновной. 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обстоятельств, смягчающих административную ответственность, мировым судьей учитывается признание вины и чистосердечное раскаяние. </w:t>
      </w:r>
    </w:p>
    <w:p w:rsidR="004039BC" w:rsidRPr="00B71101" w:rsidP="004039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Обстоятельств, отягчающих административную ответственность, мировым судьей не установлено.</w:t>
      </w:r>
    </w:p>
    <w:p w:rsidR="00705330" w:rsidRPr="00B71101" w:rsidP="0070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</w:t>
      </w:r>
      <w:r w:rsidRPr="00B71101">
        <w:rPr>
          <w:rFonts w:ascii="Times New Roman" w:hAnsi="Times New Roman" w:cs="Times New Roman"/>
          <w:sz w:val="28"/>
          <w:szCs w:val="28"/>
        </w:rPr>
        <w:t>признана</w:t>
      </w:r>
      <w:r w:rsidRPr="00B71101">
        <w:rPr>
          <w:rFonts w:ascii="Times New Roman" w:hAnsi="Times New Roman" w:cs="Times New Roman"/>
          <w:sz w:val="28"/>
          <w:szCs w:val="28"/>
        </w:rPr>
        <w:t xml:space="preserve"> виновной </w:t>
      </w:r>
      <w:r w:rsidRPr="00B71101" w:rsidR="004039BC">
        <w:rPr>
          <w:rFonts w:ascii="Times New Roman" w:hAnsi="Times New Roman" w:cs="Times New Roman"/>
          <w:sz w:val="28"/>
          <w:szCs w:val="28"/>
        </w:rPr>
        <w:t>Шокаева</w:t>
      </w:r>
      <w:r w:rsidRPr="00B71101" w:rsidR="004039BC">
        <w:rPr>
          <w:rFonts w:ascii="Times New Roman" w:hAnsi="Times New Roman" w:cs="Times New Roman"/>
          <w:sz w:val="28"/>
          <w:szCs w:val="28"/>
        </w:rPr>
        <w:t xml:space="preserve"> Е.О.</w:t>
      </w:r>
      <w:r w:rsidRPr="00B71101">
        <w:rPr>
          <w:rFonts w:ascii="Times New Roman" w:hAnsi="Times New Roman" w:cs="Times New Roman"/>
          <w:sz w:val="28"/>
          <w:szCs w:val="28"/>
        </w:rPr>
        <w:t xml:space="preserve">, в виде административного штрафа. </w:t>
      </w:r>
    </w:p>
    <w:p w:rsidR="0017257A" w:rsidRPr="00B71101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17257A" w:rsidRPr="00B71101" w:rsidP="0017257A">
      <w:pPr>
        <w:pStyle w:val="BodyTextIndent"/>
        <w:ind w:firstLine="709"/>
        <w:rPr>
          <w:rStyle w:val="apple-converted-space"/>
          <w:szCs w:val="28"/>
          <w:shd w:val="clear" w:color="auto" w:fill="FFFFFF"/>
        </w:rPr>
      </w:pPr>
      <w:r w:rsidRPr="00B71101">
        <w:rPr>
          <w:szCs w:val="28"/>
          <w:shd w:val="clear" w:color="auto" w:fill="FFFFFF"/>
        </w:rPr>
        <w:t>На основании изложенного, руководствуясь</w:t>
      </w:r>
      <w:r w:rsidRPr="00B71101">
        <w:rPr>
          <w:rStyle w:val="apple-converted-space"/>
          <w:szCs w:val="28"/>
          <w:shd w:val="clear" w:color="auto" w:fill="FFFFFF"/>
        </w:rPr>
        <w:t> </w:t>
      </w:r>
      <w:r w:rsidRPr="00B71101">
        <w:rPr>
          <w:szCs w:val="28"/>
        </w:rPr>
        <w:t>статьями 4.2, 4.3, ч.1 ст.15.33.2.,</w:t>
      </w:r>
      <w:r w:rsidRPr="00B71101">
        <w:rPr>
          <w:rStyle w:val="apple-converted-space"/>
          <w:szCs w:val="28"/>
          <w:shd w:val="clear" w:color="auto" w:fill="FFFFFF"/>
        </w:rPr>
        <w:t>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B71101">
          <w:rPr>
            <w:rStyle w:val="Hyperlink"/>
            <w:color w:val="auto"/>
            <w:szCs w:val="28"/>
            <w:u w:val="none"/>
            <w:bdr w:val="none" w:sz="0" w:space="0" w:color="auto" w:frame="1"/>
          </w:rPr>
          <w:t>29.10</w:t>
        </w:r>
      </w:hyperlink>
      <w:r w:rsidRPr="00B71101" w:rsidR="00DF67B5">
        <w:rPr>
          <w:szCs w:val="28"/>
        </w:rPr>
        <w:t xml:space="preserve"> </w:t>
      </w:r>
      <w:r w:rsidRPr="00B71101">
        <w:rPr>
          <w:szCs w:val="28"/>
          <w:shd w:val="clear" w:color="auto" w:fill="FFFFFF"/>
        </w:rPr>
        <w:t>КоАП РФ, мировой судья</w:t>
      </w:r>
      <w:r w:rsidRPr="00B71101" w:rsidR="00DF67B5">
        <w:rPr>
          <w:szCs w:val="28"/>
          <w:shd w:val="clear" w:color="auto" w:fill="FFFFFF"/>
        </w:rPr>
        <w:t xml:space="preserve"> </w:t>
      </w:r>
      <w:r w:rsidRPr="00B71101">
        <w:rPr>
          <w:rStyle w:val="apple-converted-space"/>
          <w:szCs w:val="28"/>
          <w:shd w:val="clear" w:color="auto" w:fill="FFFFFF"/>
        </w:rPr>
        <w:t xml:space="preserve">–  </w:t>
      </w:r>
    </w:p>
    <w:p w:rsidR="0017257A" w:rsidRPr="00B71101" w:rsidP="0017257A">
      <w:pPr>
        <w:pStyle w:val="BodyTextIndent"/>
        <w:ind w:firstLine="709"/>
        <w:rPr>
          <w:rStyle w:val="apple-converted-space"/>
          <w:szCs w:val="28"/>
          <w:shd w:val="clear" w:color="auto" w:fill="FFFFFF"/>
        </w:rPr>
      </w:pPr>
    </w:p>
    <w:p w:rsidR="0017257A" w:rsidRPr="00B71101" w:rsidP="00172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711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17257A" w:rsidRPr="00B71101" w:rsidP="0017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B71101" w:rsidR="00B42826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«Социальный творческий центр «Дети одной планеты» </w:t>
      </w:r>
      <w:r w:rsidRPr="00B71101" w:rsidR="00B42826">
        <w:rPr>
          <w:rFonts w:ascii="Times New Roman" w:hAnsi="Times New Roman" w:cs="Times New Roman"/>
          <w:sz w:val="28"/>
          <w:szCs w:val="28"/>
        </w:rPr>
        <w:t>Шокаеву</w:t>
      </w:r>
      <w:r w:rsidRPr="00B71101" w:rsidR="00B42826">
        <w:rPr>
          <w:rFonts w:ascii="Times New Roman" w:hAnsi="Times New Roman" w:cs="Times New Roman"/>
          <w:sz w:val="28"/>
          <w:szCs w:val="28"/>
        </w:rPr>
        <w:t xml:space="preserve"> </w:t>
      </w:r>
      <w:r w:rsidR="004F01AA">
        <w:rPr>
          <w:rFonts w:ascii="Times New Roman" w:hAnsi="Times New Roman" w:cs="Times New Roman"/>
          <w:sz w:val="28"/>
          <w:szCs w:val="28"/>
        </w:rPr>
        <w:t>…</w:t>
      </w:r>
      <w:r w:rsidRPr="00B71101" w:rsidR="00B4282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B71101">
        <w:rPr>
          <w:rFonts w:ascii="Times New Roman" w:hAnsi="Times New Roman" w:cs="Times New Roman"/>
          <w:sz w:val="28"/>
          <w:szCs w:val="28"/>
        </w:rPr>
        <w:t xml:space="preserve">признать виновной в совершении административного правонарушения, предусмотренного ч.1 ст.15.33.2 Кодекса Российской Федерации об административных правонарушениях и назначить ей административное наказание в виде административного </w:t>
      </w:r>
      <w:r w:rsidRPr="00B71101" w:rsidR="002F0F53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Pr="00B71101" w:rsidR="00B42826">
        <w:rPr>
          <w:rFonts w:ascii="Times New Roman" w:hAnsi="Times New Roman" w:cs="Times New Roman"/>
          <w:sz w:val="28"/>
          <w:szCs w:val="28"/>
        </w:rPr>
        <w:t>3</w:t>
      </w:r>
      <w:r w:rsidRPr="00B71101">
        <w:rPr>
          <w:rFonts w:ascii="Times New Roman" w:hAnsi="Times New Roman" w:cs="Times New Roman"/>
          <w:sz w:val="28"/>
          <w:szCs w:val="28"/>
        </w:rPr>
        <w:t>00,00 (</w:t>
      </w:r>
      <w:r w:rsidRPr="00B71101" w:rsidR="00B42826">
        <w:rPr>
          <w:rFonts w:ascii="Times New Roman" w:hAnsi="Times New Roman" w:cs="Times New Roman"/>
          <w:sz w:val="28"/>
          <w:szCs w:val="28"/>
        </w:rPr>
        <w:t>триста</w:t>
      </w:r>
      <w:r w:rsidRPr="00B71101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>Реквизиты для оплаты штрафа: получатель</w:t>
      </w:r>
      <w:r w:rsidRPr="00B71101" w:rsidR="00F82BDC">
        <w:rPr>
          <w:rFonts w:ascii="Times New Roman" w:hAnsi="Times New Roman" w:cs="Times New Roman"/>
          <w:sz w:val="28"/>
          <w:szCs w:val="28"/>
        </w:rPr>
        <w:t xml:space="preserve"> платежа</w:t>
      </w:r>
      <w:r w:rsidRPr="00B71101">
        <w:rPr>
          <w:rFonts w:ascii="Times New Roman" w:hAnsi="Times New Roman" w:cs="Times New Roman"/>
          <w:sz w:val="28"/>
          <w:szCs w:val="28"/>
        </w:rPr>
        <w:t xml:space="preserve"> </w:t>
      </w:r>
      <w:r w:rsidRPr="00B71101" w:rsidR="00F82BDC">
        <w:rPr>
          <w:rFonts w:ascii="Times New Roman" w:hAnsi="Times New Roman" w:cs="Times New Roman"/>
          <w:sz w:val="28"/>
          <w:szCs w:val="28"/>
        </w:rPr>
        <w:t>–</w:t>
      </w:r>
      <w:r w:rsidRPr="00B71101">
        <w:rPr>
          <w:rFonts w:ascii="Times New Roman" w:hAnsi="Times New Roman" w:cs="Times New Roman"/>
          <w:sz w:val="28"/>
          <w:szCs w:val="28"/>
        </w:rPr>
        <w:t xml:space="preserve"> УФК по Республике Крым (Отделение Фонда пенсионного и социального страхования Российской Федерации по Республике Крым),</w:t>
      </w:r>
      <w:r w:rsidRPr="00B71101" w:rsidR="00F82BDC">
        <w:rPr>
          <w:rFonts w:ascii="Times New Roman" w:hAnsi="Times New Roman" w:cs="Times New Roman"/>
          <w:sz w:val="28"/>
          <w:szCs w:val="28"/>
        </w:rPr>
        <w:t xml:space="preserve"> </w:t>
      </w:r>
      <w:r w:rsidRPr="00B71101" w:rsidR="00B42826">
        <w:rPr>
          <w:rFonts w:ascii="Times New Roman" w:hAnsi="Times New Roman" w:cs="Times New Roman"/>
          <w:sz w:val="28"/>
          <w:szCs w:val="28"/>
        </w:rPr>
        <w:t xml:space="preserve">ИНН: 7706808265, КПП: 910201001, ОКТМО: 35701000, </w:t>
      </w:r>
      <w:r w:rsidRPr="00B71101" w:rsidR="00F82BDC">
        <w:rPr>
          <w:rFonts w:ascii="Times New Roman" w:hAnsi="Times New Roman" w:cs="Times New Roman"/>
          <w:sz w:val="28"/>
          <w:szCs w:val="28"/>
        </w:rPr>
        <w:t>расчетный счет: №03100643000000017500, банк получателя: Отделение Республика Крым Банка России//УФК по Республике Крым г.Симферополь, БИК 013510002, КБК</w:t>
      </w:r>
      <w:r w:rsidRPr="00B71101">
        <w:rPr>
          <w:rFonts w:ascii="Times New Roman" w:hAnsi="Times New Roman" w:cs="Times New Roman"/>
          <w:sz w:val="28"/>
          <w:szCs w:val="28"/>
        </w:rPr>
        <w:t xml:space="preserve">: 79711601230060001140; УИН: </w:t>
      </w:r>
      <w:r w:rsidRPr="00B71101" w:rsidR="00B42826">
        <w:rPr>
          <w:rFonts w:ascii="Times New Roman" w:hAnsi="Times New Roman" w:cs="Times New Roman"/>
          <w:sz w:val="28"/>
          <w:szCs w:val="28"/>
        </w:rPr>
        <w:t>79709100000000092477</w:t>
      </w:r>
      <w:r w:rsidRPr="00B71101">
        <w:rPr>
          <w:rFonts w:ascii="Times New Roman" w:hAnsi="Times New Roman" w:cs="Times New Roman"/>
          <w:sz w:val="28"/>
          <w:szCs w:val="28"/>
        </w:rPr>
        <w:t>.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101">
        <w:rPr>
          <w:rFonts w:ascii="Times New Roman" w:hAnsi="Times New Roman" w:cs="Times New Roman"/>
          <w:sz w:val="28"/>
          <w:szCs w:val="28"/>
        </w:rPr>
        <w:t>Разъяснить, что в соответствии со ст.32.2 КоАП РФ а</w:t>
      </w:r>
      <w:r w:rsidRPr="00B7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>Квитанцию об оплате штрафа необходимо предоставить в судебный участок №10 Киевского судебного района г.</w:t>
      </w:r>
      <w:r w:rsidRPr="00B71101" w:rsidR="00625441">
        <w:rPr>
          <w:rFonts w:ascii="Times New Roman" w:hAnsi="Times New Roman" w:cs="Times New Roman"/>
          <w:sz w:val="28"/>
          <w:szCs w:val="28"/>
        </w:rPr>
        <w:t xml:space="preserve"> </w:t>
      </w:r>
      <w:r w:rsidRPr="00B71101">
        <w:rPr>
          <w:rFonts w:ascii="Times New Roman" w:hAnsi="Times New Roman" w:cs="Times New Roman"/>
          <w:sz w:val="28"/>
          <w:szCs w:val="28"/>
        </w:rPr>
        <w:t xml:space="preserve">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</w:t>
      </w:r>
      <w:r w:rsidRPr="00B71101">
        <w:rPr>
          <w:rFonts w:ascii="Times New Roman" w:hAnsi="Times New Roman" w:cs="Times New Roman"/>
          <w:sz w:val="28"/>
          <w:szCs w:val="28"/>
        </w:rPr>
        <w:t xml:space="preserve">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EE1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EE1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7A" w:rsidRPr="00B71101" w:rsidP="00172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B71101">
        <w:rPr>
          <w:rFonts w:ascii="Times New Roman" w:hAnsi="Times New Roman" w:cs="Times New Roman"/>
          <w:sz w:val="28"/>
          <w:szCs w:val="28"/>
        </w:rPr>
        <w:tab/>
      </w:r>
      <w:r w:rsidRPr="00B71101">
        <w:rPr>
          <w:rFonts w:ascii="Times New Roman" w:hAnsi="Times New Roman" w:cs="Times New Roman"/>
          <w:sz w:val="28"/>
          <w:szCs w:val="28"/>
        </w:rPr>
        <w:tab/>
      </w:r>
      <w:r w:rsidR="008903C4">
        <w:rPr>
          <w:rFonts w:ascii="Times New Roman" w:hAnsi="Times New Roman" w:cs="Times New Roman"/>
        </w:rPr>
        <w:tab/>
      </w:r>
      <w:r w:rsidRPr="00B71101" w:rsidR="00AF102D">
        <w:rPr>
          <w:rFonts w:ascii="Times New Roman" w:hAnsi="Times New Roman" w:cs="Times New Roman"/>
          <w:sz w:val="28"/>
          <w:szCs w:val="28"/>
        </w:rPr>
        <w:tab/>
      </w:r>
      <w:r w:rsidRPr="00B71101">
        <w:rPr>
          <w:rFonts w:ascii="Times New Roman" w:hAnsi="Times New Roman" w:cs="Times New Roman"/>
          <w:sz w:val="28"/>
          <w:szCs w:val="28"/>
        </w:rPr>
        <w:tab/>
      </w:r>
      <w:r w:rsidRPr="00B71101">
        <w:rPr>
          <w:rFonts w:ascii="Times New Roman" w:hAnsi="Times New Roman" w:cs="Times New Roman"/>
          <w:sz w:val="28"/>
          <w:szCs w:val="28"/>
        </w:rPr>
        <w:tab/>
      </w:r>
      <w:r w:rsidRPr="00B71101" w:rsidR="00B42826">
        <w:rPr>
          <w:rFonts w:ascii="Times New Roman" w:hAnsi="Times New Roman" w:cs="Times New Roman"/>
          <w:sz w:val="28"/>
          <w:szCs w:val="28"/>
        </w:rPr>
        <w:t>С.А.Москаленко</w:t>
      </w:r>
    </w:p>
    <w:p w:rsidR="00B42826" w:rsidRPr="00B71101" w:rsidP="00172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826" w:rsidRPr="00B71101" w:rsidP="00172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7A" w:rsidRPr="00B7110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7A" w:rsidRPr="00B71101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37F" w:rsidRPr="00B71101">
      <w:pPr>
        <w:rPr>
          <w:rFonts w:ascii="Times New Roman" w:hAnsi="Times New Roman" w:cs="Times New Roman"/>
          <w:sz w:val="28"/>
          <w:szCs w:val="28"/>
        </w:rPr>
      </w:pPr>
    </w:p>
    <w:p w:rsidR="00B71101" w:rsidRPr="00B71101">
      <w:pPr>
        <w:rPr>
          <w:rFonts w:ascii="Times New Roman" w:hAnsi="Times New Roman" w:cs="Times New Roman"/>
          <w:sz w:val="28"/>
          <w:szCs w:val="28"/>
        </w:rPr>
      </w:pPr>
    </w:p>
    <w:sectPr w:rsidSect="003333A2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F01AA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25BF7"/>
    <w:rsid w:val="0005007F"/>
    <w:rsid w:val="00057B4C"/>
    <w:rsid w:val="00084D23"/>
    <w:rsid w:val="00085BA1"/>
    <w:rsid w:val="00092374"/>
    <w:rsid w:val="000A3A45"/>
    <w:rsid w:val="000B1EA3"/>
    <w:rsid w:val="000C234B"/>
    <w:rsid w:val="000E1B3F"/>
    <w:rsid w:val="000E2970"/>
    <w:rsid w:val="000E428E"/>
    <w:rsid w:val="000F684E"/>
    <w:rsid w:val="00117E43"/>
    <w:rsid w:val="00127032"/>
    <w:rsid w:val="00156839"/>
    <w:rsid w:val="0017257A"/>
    <w:rsid w:val="001C0722"/>
    <w:rsid w:val="001C49D9"/>
    <w:rsid w:val="001C5530"/>
    <w:rsid w:val="00201DAE"/>
    <w:rsid w:val="00233E17"/>
    <w:rsid w:val="002415FE"/>
    <w:rsid w:val="00266CF6"/>
    <w:rsid w:val="002A3BDE"/>
    <w:rsid w:val="002A4766"/>
    <w:rsid w:val="002B6FCB"/>
    <w:rsid w:val="002C6B8D"/>
    <w:rsid w:val="002D49B1"/>
    <w:rsid w:val="002E49BA"/>
    <w:rsid w:val="002F0F53"/>
    <w:rsid w:val="002F30ED"/>
    <w:rsid w:val="00323540"/>
    <w:rsid w:val="0032621C"/>
    <w:rsid w:val="00327436"/>
    <w:rsid w:val="003333A2"/>
    <w:rsid w:val="0034791E"/>
    <w:rsid w:val="003557B0"/>
    <w:rsid w:val="00372B39"/>
    <w:rsid w:val="003D3122"/>
    <w:rsid w:val="003E4D69"/>
    <w:rsid w:val="004039BC"/>
    <w:rsid w:val="00453F5C"/>
    <w:rsid w:val="0049151F"/>
    <w:rsid w:val="004E6EE1"/>
    <w:rsid w:val="004F01AA"/>
    <w:rsid w:val="00523959"/>
    <w:rsid w:val="00541621"/>
    <w:rsid w:val="0057360A"/>
    <w:rsid w:val="005C2EEB"/>
    <w:rsid w:val="006178F5"/>
    <w:rsid w:val="00625441"/>
    <w:rsid w:val="0069293F"/>
    <w:rsid w:val="006B20D7"/>
    <w:rsid w:val="006D768C"/>
    <w:rsid w:val="00705330"/>
    <w:rsid w:val="00735BF6"/>
    <w:rsid w:val="00762423"/>
    <w:rsid w:val="00787132"/>
    <w:rsid w:val="007B70CA"/>
    <w:rsid w:val="007D1096"/>
    <w:rsid w:val="007D5A97"/>
    <w:rsid w:val="007E175B"/>
    <w:rsid w:val="007E2C30"/>
    <w:rsid w:val="008903C4"/>
    <w:rsid w:val="008A0378"/>
    <w:rsid w:val="008C7626"/>
    <w:rsid w:val="00933A84"/>
    <w:rsid w:val="00941997"/>
    <w:rsid w:val="009B6F9F"/>
    <w:rsid w:val="00A1070E"/>
    <w:rsid w:val="00A11487"/>
    <w:rsid w:val="00A14850"/>
    <w:rsid w:val="00A7208E"/>
    <w:rsid w:val="00A72CC6"/>
    <w:rsid w:val="00A74EC1"/>
    <w:rsid w:val="00AB562C"/>
    <w:rsid w:val="00AD0E69"/>
    <w:rsid w:val="00AE64AA"/>
    <w:rsid w:val="00AF102D"/>
    <w:rsid w:val="00AF11A6"/>
    <w:rsid w:val="00AF5B34"/>
    <w:rsid w:val="00B07624"/>
    <w:rsid w:val="00B42826"/>
    <w:rsid w:val="00B6731F"/>
    <w:rsid w:val="00B71101"/>
    <w:rsid w:val="00B960A2"/>
    <w:rsid w:val="00BA2B01"/>
    <w:rsid w:val="00BD4FD1"/>
    <w:rsid w:val="00C00741"/>
    <w:rsid w:val="00C1143F"/>
    <w:rsid w:val="00C3372C"/>
    <w:rsid w:val="00C52554"/>
    <w:rsid w:val="00C728B2"/>
    <w:rsid w:val="00C7437F"/>
    <w:rsid w:val="00CA08BF"/>
    <w:rsid w:val="00CC29E8"/>
    <w:rsid w:val="00D31034"/>
    <w:rsid w:val="00D936B8"/>
    <w:rsid w:val="00DA6A39"/>
    <w:rsid w:val="00DD11B8"/>
    <w:rsid w:val="00DE5F8C"/>
    <w:rsid w:val="00DF58E3"/>
    <w:rsid w:val="00DF67B5"/>
    <w:rsid w:val="00E067D0"/>
    <w:rsid w:val="00E42CF6"/>
    <w:rsid w:val="00E5178C"/>
    <w:rsid w:val="00E723D3"/>
    <w:rsid w:val="00EA0082"/>
    <w:rsid w:val="00EB7873"/>
    <w:rsid w:val="00ED2CD1"/>
    <w:rsid w:val="00EE26C4"/>
    <w:rsid w:val="00F242E4"/>
    <w:rsid w:val="00F649C6"/>
    <w:rsid w:val="00F82BDC"/>
    <w:rsid w:val="00FA6B06"/>
    <w:rsid w:val="00FB3C0B"/>
    <w:rsid w:val="00FD3FDF"/>
    <w:rsid w:val="00FE66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5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53F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