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E1391D" w:rsidP="00891718">
      <w:pPr>
        <w:jc w:val="right"/>
        <w:rPr>
          <w:rFonts w:ascii="Times New Roman" w:hAnsi="Times New Roman"/>
        </w:rPr>
      </w:pPr>
      <w:r w:rsidRPr="00E1391D">
        <w:rPr>
          <w:rFonts w:ascii="Times New Roman" w:hAnsi="Times New Roman"/>
        </w:rPr>
        <w:t>УИД 91</w:t>
      </w:r>
      <w:r w:rsidRPr="00E1391D">
        <w:rPr>
          <w:rFonts w:ascii="Times New Roman" w:hAnsi="Times New Roman"/>
          <w:lang w:val="en-US"/>
        </w:rPr>
        <w:t>MS</w:t>
      </w:r>
      <w:r w:rsidRPr="00E1391D">
        <w:rPr>
          <w:rFonts w:ascii="Times New Roman" w:hAnsi="Times New Roman"/>
        </w:rPr>
        <w:t>0010-01-2025-00</w:t>
      </w:r>
      <w:r w:rsidRPr="00E1391D" w:rsidR="007976F4">
        <w:rPr>
          <w:rFonts w:ascii="Times New Roman" w:hAnsi="Times New Roman"/>
        </w:rPr>
        <w:t>2348</w:t>
      </w:r>
      <w:r w:rsidRPr="00E1391D">
        <w:rPr>
          <w:rFonts w:ascii="Times New Roman" w:hAnsi="Times New Roman"/>
        </w:rPr>
        <w:t>-</w:t>
      </w:r>
      <w:r w:rsidRPr="00E1391D" w:rsidR="007976F4">
        <w:rPr>
          <w:rFonts w:ascii="Times New Roman" w:hAnsi="Times New Roman"/>
        </w:rPr>
        <w:t>71</w:t>
      </w:r>
    </w:p>
    <w:p w:rsidR="00891718" w:rsidRPr="00E1391D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Дело №05-0</w:t>
      </w:r>
      <w:r w:rsidRPr="00E1391D" w:rsidR="007976F4">
        <w:rPr>
          <w:rFonts w:ascii="Times New Roman" w:hAnsi="Times New Roman"/>
          <w:b/>
          <w:sz w:val="28"/>
          <w:szCs w:val="28"/>
        </w:rPr>
        <w:t>278</w:t>
      </w:r>
      <w:r w:rsidRPr="00E1391D">
        <w:rPr>
          <w:rFonts w:ascii="Times New Roman" w:hAnsi="Times New Roman"/>
          <w:b/>
          <w:sz w:val="28"/>
          <w:szCs w:val="28"/>
        </w:rPr>
        <w:t>/10/2025</w:t>
      </w:r>
    </w:p>
    <w:p w:rsidR="00891718" w:rsidRPr="00E1391D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 xml:space="preserve"> 5-10-</w:t>
      </w:r>
      <w:r w:rsidRPr="00E1391D" w:rsidR="00E516B3">
        <w:rPr>
          <w:rFonts w:ascii="Times New Roman" w:hAnsi="Times New Roman"/>
          <w:b/>
          <w:sz w:val="28"/>
          <w:szCs w:val="28"/>
        </w:rPr>
        <w:t>2</w:t>
      </w:r>
      <w:r w:rsidRPr="00E1391D" w:rsidR="007976F4">
        <w:rPr>
          <w:rFonts w:ascii="Times New Roman" w:hAnsi="Times New Roman"/>
          <w:b/>
          <w:sz w:val="28"/>
          <w:szCs w:val="28"/>
        </w:rPr>
        <w:t>78</w:t>
      </w:r>
      <w:r w:rsidRPr="00E1391D">
        <w:rPr>
          <w:rFonts w:ascii="Times New Roman" w:hAnsi="Times New Roman"/>
          <w:b/>
          <w:sz w:val="28"/>
          <w:szCs w:val="28"/>
        </w:rPr>
        <w:t>/2025</w:t>
      </w:r>
    </w:p>
    <w:p w:rsidR="00891718" w:rsidRPr="00E1391D" w:rsidP="00891718">
      <w:pPr>
        <w:jc w:val="center"/>
        <w:rPr>
          <w:rFonts w:ascii="Times New Roman" w:hAnsi="Times New Roman"/>
          <w:b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П</w:t>
      </w:r>
      <w:r w:rsidRPr="00E1391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91718" w:rsidRPr="00E1391D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891718" w:rsidRPr="00E1391D" w:rsidP="00891718">
      <w:pPr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>23 декабря</w:t>
      </w:r>
      <w:r w:rsidRPr="00E1391D">
        <w:rPr>
          <w:rFonts w:ascii="Times New Roman" w:hAnsi="Times New Roman"/>
          <w:sz w:val="28"/>
          <w:szCs w:val="28"/>
        </w:rPr>
        <w:t xml:space="preserve"> 2025 года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  <w:t xml:space="preserve">                                 г.Симферополь</w:t>
      </w:r>
    </w:p>
    <w:p w:rsidR="00891718" w:rsidRPr="00E1391D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7976F4" w:rsidRPr="00E1391D" w:rsidP="00891718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E1391D" w:rsidR="005912F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заседании, </w:t>
      </w:r>
      <w:r w:rsidRPr="00E1391D">
        <w:rPr>
          <w:rFonts w:ascii="Times New Roman" w:hAnsi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E1391D">
        <w:rPr>
          <w:rFonts w:ascii="Times New Roman" w:hAnsi="Times New Roman"/>
          <w:sz w:val="28"/>
          <w:szCs w:val="28"/>
        </w:rPr>
        <w:t xml:space="preserve">председателя Первичной профсоюзной организации </w:t>
      </w:r>
      <w:r w:rsidRPr="00E1391D" w:rsidR="001C0406">
        <w:rPr>
          <w:rFonts w:ascii="Times New Roman" w:hAnsi="Times New Roman"/>
          <w:sz w:val="28"/>
          <w:szCs w:val="28"/>
        </w:rPr>
        <w:t>ф</w:t>
      </w:r>
      <w:r w:rsidRPr="00E1391D">
        <w:rPr>
          <w:rFonts w:ascii="Times New Roman" w:hAnsi="Times New Roman"/>
          <w:sz w:val="28"/>
          <w:szCs w:val="28"/>
        </w:rPr>
        <w:t xml:space="preserve">едерального бюджетного учреждения здравоохранения «Центр гигиены и эпидемиологии </w:t>
      </w:r>
      <w:r w:rsidRPr="00E1391D" w:rsidR="001C0406">
        <w:rPr>
          <w:rFonts w:ascii="Times New Roman" w:hAnsi="Times New Roman"/>
          <w:sz w:val="28"/>
          <w:szCs w:val="28"/>
        </w:rPr>
        <w:t>в</w:t>
      </w:r>
      <w:r w:rsidRPr="00E1391D">
        <w:rPr>
          <w:rFonts w:ascii="Times New Roman" w:hAnsi="Times New Roman"/>
          <w:sz w:val="28"/>
          <w:szCs w:val="28"/>
        </w:rPr>
        <w:t xml:space="preserve"> Республике Крым и городе </w:t>
      </w:r>
      <w:r w:rsidRPr="00E1391D" w:rsidR="004B0800">
        <w:rPr>
          <w:rFonts w:ascii="Times New Roman" w:hAnsi="Times New Roman"/>
          <w:sz w:val="28"/>
          <w:szCs w:val="28"/>
        </w:rPr>
        <w:t>ф</w:t>
      </w:r>
      <w:r w:rsidRPr="00E1391D">
        <w:rPr>
          <w:rFonts w:ascii="Times New Roman" w:hAnsi="Times New Roman"/>
          <w:sz w:val="28"/>
          <w:szCs w:val="28"/>
        </w:rPr>
        <w:t>едерального значения Севастополе»</w:t>
      </w:r>
      <w:r w:rsidRPr="00E1391D" w:rsidR="004B0800">
        <w:rPr>
          <w:rFonts w:ascii="Times New Roman" w:hAnsi="Times New Roman"/>
          <w:sz w:val="28"/>
          <w:szCs w:val="28"/>
        </w:rPr>
        <w:t xml:space="preserve"> профсоюза работников здравоохранения</w:t>
      </w:r>
      <w:r w:rsidRPr="00E1391D" w:rsidR="004B0800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E516B3" w:rsidRPr="00E1391D" w:rsidP="00E516B3">
      <w:pPr>
        <w:ind w:left="1134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 xml:space="preserve">Березной </w:t>
      </w:r>
      <w:r w:rsidR="00B33F24">
        <w:rPr>
          <w:rFonts w:ascii="Times New Roman" w:hAnsi="Times New Roman"/>
          <w:b/>
          <w:sz w:val="28"/>
          <w:szCs w:val="28"/>
        </w:rPr>
        <w:t>…</w:t>
      </w:r>
      <w:r w:rsidRPr="00E1391D" w:rsidR="00891718">
        <w:rPr>
          <w:rFonts w:ascii="Times New Roman" w:hAnsi="Times New Roman"/>
          <w:sz w:val="28"/>
          <w:szCs w:val="28"/>
        </w:rPr>
        <w:t xml:space="preserve"> года рождения, </w:t>
      </w:r>
      <w:r w:rsidRPr="00E1391D" w:rsidR="00DC7190">
        <w:rPr>
          <w:rFonts w:ascii="Times New Roman" w:hAnsi="Times New Roman"/>
          <w:sz w:val="28"/>
          <w:szCs w:val="28"/>
        </w:rPr>
        <w:t>место рождения:</w:t>
      </w:r>
      <w:r w:rsidRPr="00E1391D" w:rsidR="00891718">
        <w:rPr>
          <w:rFonts w:ascii="Times New Roman" w:hAnsi="Times New Roman"/>
          <w:sz w:val="28"/>
          <w:szCs w:val="28"/>
        </w:rPr>
        <w:t xml:space="preserve"> </w:t>
      </w:r>
      <w:r w:rsidR="00B33F24">
        <w:rPr>
          <w:rFonts w:ascii="Times New Roman" w:hAnsi="Times New Roman"/>
          <w:sz w:val="28"/>
          <w:szCs w:val="28"/>
        </w:rPr>
        <w:t>.</w:t>
      </w:r>
      <w:r w:rsidR="00B33F24">
        <w:rPr>
          <w:rFonts w:ascii="Times New Roman" w:hAnsi="Times New Roman"/>
          <w:sz w:val="28"/>
          <w:szCs w:val="28"/>
        </w:rPr>
        <w:t>.</w:t>
      </w:r>
      <w:r w:rsidRPr="00E1391D" w:rsidR="00891718">
        <w:rPr>
          <w:rFonts w:ascii="Times New Roman" w:hAnsi="Times New Roman"/>
          <w:sz w:val="28"/>
          <w:szCs w:val="28"/>
        </w:rPr>
        <w:t xml:space="preserve">, паспорт </w:t>
      </w:r>
      <w:r w:rsidR="00B33F24">
        <w:rPr>
          <w:rFonts w:ascii="Times New Roman" w:hAnsi="Times New Roman"/>
          <w:sz w:val="28"/>
          <w:szCs w:val="28"/>
        </w:rPr>
        <w:t>..</w:t>
      </w:r>
      <w:r w:rsidRPr="00E1391D" w:rsidR="00D76FE2">
        <w:rPr>
          <w:rFonts w:ascii="Times New Roman" w:hAnsi="Times New Roman"/>
          <w:sz w:val="28"/>
          <w:szCs w:val="28"/>
        </w:rPr>
        <w:t xml:space="preserve">, </w:t>
      </w:r>
      <w:r w:rsidRPr="00E1391D">
        <w:rPr>
          <w:rFonts w:ascii="Times New Roman" w:hAnsi="Times New Roman"/>
          <w:sz w:val="28"/>
          <w:szCs w:val="28"/>
        </w:rPr>
        <w:t xml:space="preserve">адрес </w:t>
      </w:r>
      <w:r w:rsidRPr="00E1391D" w:rsidR="00891718">
        <w:rPr>
          <w:rFonts w:ascii="Times New Roman" w:hAnsi="Times New Roman"/>
          <w:sz w:val="28"/>
          <w:szCs w:val="28"/>
        </w:rPr>
        <w:t>мест</w:t>
      </w:r>
      <w:r w:rsidRPr="00E1391D">
        <w:rPr>
          <w:rFonts w:ascii="Times New Roman" w:hAnsi="Times New Roman"/>
          <w:sz w:val="28"/>
          <w:szCs w:val="28"/>
        </w:rPr>
        <w:t>а</w:t>
      </w:r>
      <w:r w:rsidRPr="00E1391D" w:rsidR="00891718">
        <w:rPr>
          <w:rFonts w:ascii="Times New Roman" w:hAnsi="Times New Roman"/>
          <w:sz w:val="28"/>
          <w:szCs w:val="28"/>
        </w:rPr>
        <w:t xml:space="preserve"> </w:t>
      </w:r>
      <w:r w:rsidRPr="00E1391D" w:rsidR="00C025C8">
        <w:rPr>
          <w:rFonts w:ascii="Times New Roman" w:hAnsi="Times New Roman"/>
          <w:sz w:val="28"/>
          <w:szCs w:val="28"/>
        </w:rPr>
        <w:t>жительства</w:t>
      </w:r>
      <w:r w:rsidRPr="00E1391D" w:rsidR="00891718">
        <w:rPr>
          <w:rFonts w:ascii="Times New Roman" w:hAnsi="Times New Roman"/>
          <w:sz w:val="28"/>
          <w:szCs w:val="28"/>
        </w:rPr>
        <w:t xml:space="preserve">: </w:t>
      </w:r>
      <w:r w:rsidR="00B33F24">
        <w:rPr>
          <w:rFonts w:ascii="Times New Roman" w:hAnsi="Times New Roman"/>
          <w:sz w:val="28"/>
          <w:szCs w:val="28"/>
        </w:rPr>
        <w:t>..</w:t>
      </w:r>
      <w:r w:rsidRPr="00E1391D" w:rsidR="00891718">
        <w:rPr>
          <w:rFonts w:ascii="Times New Roman" w:hAnsi="Times New Roman"/>
          <w:sz w:val="28"/>
          <w:szCs w:val="28"/>
        </w:rPr>
        <w:t xml:space="preserve">; адрес юридического лица: </w:t>
      </w:r>
      <w:r w:rsidRPr="00E1391D">
        <w:rPr>
          <w:rFonts w:ascii="Times New Roman" w:hAnsi="Times New Roman"/>
          <w:sz w:val="28"/>
          <w:szCs w:val="28"/>
        </w:rPr>
        <w:t>2950</w:t>
      </w:r>
      <w:r w:rsidRPr="00E1391D" w:rsidR="001C0406">
        <w:rPr>
          <w:rFonts w:ascii="Times New Roman" w:hAnsi="Times New Roman"/>
          <w:sz w:val="28"/>
          <w:szCs w:val="28"/>
        </w:rPr>
        <w:t>34</w:t>
      </w:r>
      <w:r w:rsidRPr="00E1391D">
        <w:rPr>
          <w:rFonts w:ascii="Times New Roman" w:hAnsi="Times New Roman"/>
          <w:sz w:val="28"/>
          <w:szCs w:val="28"/>
        </w:rPr>
        <w:t xml:space="preserve">, Республика Крым, г.Симферополь, </w:t>
      </w:r>
      <w:r w:rsidRPr="00E1391D" w:rsidR="001C0406">
        <w:rPr>
          <w:rFonts w:ascii="Times New Roman" w:hAnsi="Times New Roman"/>
          <w:sz w:val="28"/>
          <w:szCs w:val="28"/>
        </w:rPr>
        <w:t>ул.Набережная имени 60-летия СССР, д.67</w:t>
      </w:r>
      <w:r w:rsidRPr="00E1391D" w:rsidR="00891718">
        <w:rPr>
          <w:rFonts w:ascii="Times New Roman" w:hAnsi="Times New Roman"/>
          <w:sz w:val="28"/>
          <w:szCs w:val="28"/>
        </w:rPr>
        <w:t xml:space="preserve">, </w:t>
      </w:r>
    </w:p>
    <w:p w:rsidR="00891718" w:rsidRPr="00E1391D" w:rsidP="00E516B3">
      <w:pPr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1391D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E139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E1391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ст.15.5</w:t>
      </w:r>
      <w:r w:rsidRPr="00E139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Кодекса Российской Федерации об административных правонарушениях (далее – КоАП РФ),</w:t>
      </w:r>
    </w:p>
    <w:p w:rsidR="00891718" w:rsidRPr="00E1391D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91D">
        <w:rPr>
          <w:rFonts w:ascii="Times New Roman" w:hAnsi="Times New Roman"/>
          <w:b/>
          <w:sz w:val="28"/>
          <w:szCs w:val="28"/>
        </w:rPr>
        <w:t>УСТАНОВИЛ:</w:t>
      </w:r>
    </w:p>
    <w:p w:rsidR="00891718" w:rsidRPr="00E1391D" w:rsidP="00891718">
      <w:pPr>
        <w:ind w:firstLine="567"/>
        <w:rPr>
          <w:rFonts w:ascii="Times New Roman" w:hAnsi="Times New Roman"/>
          <w:color w:val="FF0000"/>
          <w:sz w:val="16"/>
          <w:szCs w:val="16"/>
        </w:rPr>
      </w:pPr>
    </w:p>
    <w:p w:rsidR="00891718" w:rsidRPr="00E1391D" w:rsidP="00E1391D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391D">
        <w:rPr>
          <w:rFonts w:ascii="Times New Roman" w:hAnsi="Times New Roman"/>
          <w:sz w:val="28"/>
          <w:szCs w:val="28"/>
        </w:rPr>
        <w:t>Березная А.С.</w:t>
      </w:r>
      <w:r w:rsidRPr="00E1391D">
        <w:rPr>
          <w:rFonts w:ascii="Times New Roman" w:hAnsi="Times New Roman"/>
          <w:sz w:val="28"/>
          <w:szCs w:val="28"/>
        </w:rPr>
        <w:t xml:space="preserve">, </w:t>
      </w:r>
      <w:r w:rsidRPr="00E1391D" w:rsidR="00DC7190">
        <w:rPr>
          <w:rFonts w:ascii="Times New Roman" w:hAnsi="Times New Roman"/>
          <w:sz w:val="28"/>
          <w:szCs w:val="28"/>
        </w:rPr>
        <w:t>являясь</w:t>
      </w:r>
      <w:r w:rsidRPr="00E1391D" w:rsidR="00C025C8">
        <w:rPr>
          <w:rFonts w:ascii="Times New Roman" w:hAnsi="Times New Roman"/>
          <w:sz w:val="28"/>
          <w:szCs w:val="28"/>
        </w:rPr>
        <w:t xml:space="preserve"> </w:t>
      </w:r>
      <w:r w:rsidRPr="00E1391D" w:rsidR="00B562EA">
        <w:rPr>
          <w:rFonts w:ascii="Times New Roman" w:hAnsi="Times New Roman"/>
          <w:sz w:val="28"/>
          <w:szCs w:val="28"/>
        </w:rPr>
        <w:t>председателем Первичной профсоюзной организации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 Российской Федерации</w:t>
      </w:r>
      <w:r w:rsidRPr="00E1391D">
        <w:rPr>
          <w:rFonts w:ascii="Times New Roman" w:hAnsi="Times New Roman"/>
          <w:sz w:val="28"/>
          <w:szCs w:val="28"/>
        </w:rPr>
        <w:t xml:space="preserve">,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E1391D" w:rsidR="00DC7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ИФНС России по г.Симферополю в </w:t>
      </w:r>
      <w:r w:rsidRPr="00E1391D" w:rsidR="00FE6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установленный законодательством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срок, предусмотренный </w:t>
      </w:r>
      <w:r w:rsidRPr="00E1391D" w:rsidR="005912FC">
        <w:rPr>
          <w:rFonts w:ascii="Times New Roman" w:hAnsi="Times New Roman"/>
          <w:sz w:val="28"/>
          <w:szCs w:val="28"/>
        </w:rPr>
        <w:t>п.4 ст.289 Налогового кодекса Российской Федерации (далее – НК РФ), налоговую декларацию по налогу на прибыль за 2024 год</w:t>
      </w:r>
      <w:r w:rsidRPr="00E1391D" w:rsidR="00B562EA">
        <w:rPr>
          <w:rFonts w:ascii="Times New Roman" w:hAnsi="Times New Roman"/>
          <w:sz w:val="28"/>
          <w:szCs w:val="28"/>
        </w:rPr>
        <w:t xml:space="preserve"> (форма КНД 1151006)</w:t>
      </w:r>
      <w:r w:rsidRPr="00E1391D" w:rsidR="005912FC">
        <w:rPr>
          <w:rFonts w:ascii="Times New Roman" w:hAnsi="Times New Roman"/>
          <w:sz w:val="28"/>
          <w:szCs w:val="28"/>
        </w:rPr>
        <w:t>,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совершил</w:t>
      </w:r>
      <w:r w:rsidRPr="00E1391D" w:rsidR="005912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B562EA" w:rsidRPr="00E1391D" w:rsidP="00E1391D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E1391D">
        <w:rPr>
          <w:rFonts w:ascii="Times New Roman" w:hAnsi="Times New Roman"/>
          <w:sz w:val="28"/>
          <w:szCs w:val="28"/>
        </w:rPr>
        <w:t xml:space="preserve">Березная А.С.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явилась, о дате, месте и времени рассмотрения дела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уведомлена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надлежащим образом, о причинах неявки суд не уведомила.</w:t>
      </w:r>
    </w:p>
    <w:p w:rsidR="00B562EA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На основании пп.4 п.1 ст.23 Налогового Кодекса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1503B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 xml:space="preserve">Согласно ст.246 НК РФ </w:t>
      </w:r>
      <w:r w:rsidRPr="00E1391D">
        <w:rPr>
          <w:rFonts w:ascii="Times New Roman" w:hAnsi="Times New Roman"/>
          <w:color w:val="000000"/>
          <w:sz w:val="28"/>
          <w:szCs w:val="28"/>
        </w:rPr>
        <w:t>налогоплательщиками налога на прибыль организаций признаются</w:t>
      </w:r>
      <w:r w:rsidRPr="00E1391D" w:rsidR="00297631">
        <w:rPr>
          <w:rFonts w:ascii="Times New Roman" w:hAnsi="Times New Roman"/>
          <w:color w:val="000000"/>
          <w:sz w:val="28"/>
          <w:szCs w:val="28"/>
        </w:rPr>
        <w:t>,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в том числе</w:t>
      </w:r>
      <w:r w:rsidRPr="00E1391D" w:rsidR="00297631">
        <w:rPr>
          <w:rFonts w:ascii="Times New Roman" w:hAnsi="Times New Roman"/>
          <w:color w:val="000000"/>
          <w:sz w:val="28"/>
          <w:szCs w:val="28"/>
        </w:rPr>
        <w:t>, -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российские организации.</w:t>
      </w:r>
    </w:p>
    <w:p w:rsidR="005912FC" w:rsidRPr="00E1391D" w:rsidP="00E1391D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>Согласно п.1 ст.289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E1391D">
        <w:rPr>
          <w:rFonts w:ascii="Times New Roman" w:hAnsi="Times New Roman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порядке</w:t>
      </w:r>
      <w:r w:rsidRPr="00E1391D">
        <w:rPr>
          <w:rFonts w:ascii="Times New Roman" w:hAnsi="Times New Roman"/>
          <w:sz w:val="28"/>
          <w:szCs w:val="28"/>
        </w:rPr>
        <w:t>, определенном настоящей статьей.</w:t>
      </w:r>
    </w:p>
    <w:p w:rsidR="005912FC" w:rsidRPr="00E1391D" w:rsidP="00E1391D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>Пунктом 4 ст.289 НК РФ предусмотрено, что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Согласно п.1 и п.2 ст.285 НК РФ, налоговым периодом по налогу на прибыль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Следовательно, срок предоставления налоговой декларации по налогу на прибыль за 2024 год – не позднее 25</w:t>
      </w:r>
      <w:r w:rsidRPr="00E1391D" w:rsidR="00C41D6B">
        <w:rPr>
          <w:rFonts w:ascii="Times New Roman" w:hAnsi="Times New Roman"/>
          <w:sz w:val="28"/>
          <w:szCs w:val="28"/>
          <w:lang w:eastAsia="ar-SA"/>
        </w:rPr>
        <w:t xml:space="preserve"> марта </w:t>
      </w:r>
      <w:r w:rsidRPr="00E1391D">
        <w:rPr>
          <w:rFonts w:ascii="Times New Roman" w:hAnsi="Times New Roman"/>
          <w:sz w:val="28"/>
          <w:szCs w:val="28"/>
          <w:lang w:eastAsia="ar-SA"/>
        </w:rPr>
        <w:t>2025 года.</w:t>
      </w:r>
    </w:p>
    <w:p w:rsidR="005912FC" w:rsidRPr="00E1391D" w:rsidP="00E1391D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первичная налоговая декларация по налогу на прибыль за 2024 год подана </w:t>
      </w:r>
      <w:r w:rsidRPr="00E1391D" w:rsidR="00B562EA">
        <w:rPr>
          <w:rFonts w:ascii="Times New Roman" w:hAnsi="Times New Roman"/>
          <w:sz w:val="28"/>
          <w:szCs w:val="28"/>
        </w:rPr>
        <w:t>Первичной профсоюзной организаци</w:t>
      </w:r>
      <w:r w:rsidRPr="00E1391D" w:rsidR="009E03D0">
        <w:rPr>
          <w:rFonts w:ascii="Times New Roman" w:hAnsi="Times New Roman"/>
          <w:sz w:val="28"/>
          <w:szCs w:val="28"/>
        </w:rPr>
        <w:t>ей</w:t>
      </w:r>
      <w:r w:rsidRPr="00E1391D" w:rsidR="00B562EA">
        <w:rPr>
          <w:rFonts w:ascii="Times New Roman" w:hAnsi="Times New Roman"/>
          <w:sz w:val="28"/>
          <w:szCs w:val="28"/>
        </w:rPr>
        <w:t xml:space="preserve">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 Российской Федерации</w:t>
      </w:r>
      <w:r w:rsidRPr="00E1391D" w:rsidR="009E03D0">
        <w:rPr>
          <w:rFonts w:ascii="Times New Roman" w:hAnsi="Times New Roman"/>
          <w:sz w:val="28"/>
          <w:szCs w:val="28"/>
        </w:rPr>
        <w:t xml:space="preserve"> </w:t>
      </w:r>
      <w:r w:rsidRPr="00E1391D" w:rsidR="00F0471D">
        <w:rPr>
          <w:rFonts w:ascii="Times New Roman" w:hAnsi="Times New Roman"/>
          <w:sz w:val="28"/>
          <w:szCs w:val="28"/>
        </w:rPr>
        <w:t xml:space="preserve">в ИФНС России по г.Симферополю средствами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телекоммуникационной связи – </w:t>
      </w:r>
      <w:r w:rsidRPr="00E1391D" w:rsidR="009E03D0">
        <w:rPr>
          <w:rFonts w:ascii="Times New Roman" w:hAnsi="Times New Roman"/>
          <w:sz w:val="28"/>
          <w:szCs w:val="28"/>
          <w:shd w:val="clear" w:color="auto" w:fill="FFFFFF"/>
        </w:rPr>
        <w:t>23 апреля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2025 года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, предельный срок представления декларации – 25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марта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>5 года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, т.е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 xml:space="preserve">. документ был представлен с нарушением установленных требований, на </w:t>
      </w:r>
      <w:r w:rsidRPr="00E1391D" w:rsidR="009E03D0">
        <w:rPr>
          <w:rFonts w:ascii="Times New Roman" w:hAnsi="Times New Roman"/>
          <w:sz w:val="28"/>
          <w:szCs w:val="28"/>
          <w:shd w:val="clear" w:color="auto" w:fill="FFFFFF"/>
        </w:rPr>
        <w:t>29-й</w:t>
      </w:r>
      <w:r w:rsidRPr="00E1391D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календарный день после </w:t>
      </w:r>
      <w:r w:rsidRPr="00E1391D">
        <w:rPr>
          <w:rFonts w:ascii="Times New Roman" w:hAnsi="Times New Roman"/>
          <w:sz w:val="28"/>
          <w:szCs w:val="28"/>
          <w:shd w:val="clear" w:color="auto" w:fill="FFFFFF"/>
        </w:rPr>
        <w:t>предельного срока предоставления декларации.</w:t>
      </w:r>
    </w:p>
    <w:p w:rsidR="005912FC" w:rsidRPr="00E1391D" w:rsidP="00E1391D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E1391D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Вина </w:t>
      </w:r>
      <w:r w:rsidRPr="00E1391D" w:rsidR="00F0471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E1391D" w:rsidR="00F52580">
        <w:rPr>
          <w:rFonts w:ascii="Times New Roman" w:hAnsi="Times New Roman"/>
          <w:sz w:val="28"/>
          <w:szCs w:val="28"/>
        </w:rPr>
        <w:t xml:space="preserve">председателя Первичной профсоюзной организации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 Российской Федерации Березной А.С. </w:t>
      </w:r>
      <w:r w:rsidRPr="00E1391D">
        <w:rPr>
          <w:rFonts w:ascii="Times New Roman" w:hAnsi="Times New Roman"/>
          <w:sz w:val="28"/>
          <w:szCs w:val="28"/>
        </w:rPr>
        <w:t>в совершении вменяемого е</w:t>
      </w:r>
      <w:r w:rsidRPr="00E1391D" w:rsidR="00F0471D">
        <w:rPr>
          <w:rFonts w:ascii="Times New Roman" w:hAnsi="Times New Roman"/>
          <w:sz w:val="28"/>
          <w:szCs w:val="28"/>
        </w:rPr>
        <w:t>й</w:t>
      </w:r>
      <w:r w:rsidRPr="00E1391D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E1391D" w:rsidR="00F52580">
        <w:rPr>
          <w:rFonts w:ascii="Times New Roman" w:hAnsi="Times New Roman"/>
          <w:sz w:val="28"/>
          <w:szCs w:val="28"/>
        </w:rPr>
        <w:t>91022528600053900002/17</w:t>
      </w:r>
      <w:r w:rsidRPr="00E1391D" w:rsidR="00F0471D">
        <w:rPr>
          <w:rFonts w:ascii="Times New Roman" w:hAnsi="Times New Roman"/>
          <w:sz w:val="28"/>
          <w:szCs w:val="28"/>
        </w:rPr>
        <w:t xml:space="preserve"> от </w:t>
      </w:r>
      <w:r w:rsidRPr="00E1391D" w:rsidR="00F52580">
        <w:rPr>
          <w:rFonts w:ascii="Times New Roman" w:hAnsi="Times New Roman"/>
          <w:sz w:val="28"/>
          <w:szCs w:val="28"/>
        </w:rPr>
        <w:t>19 ноября</w:t>
      </w:r>
      <w:r w:rsidRPr="00E1391D" w:rsidR="00F0471D">
        <w:rPr>
          <w:rFonts w:ascii="Times New Roman" w:hAnsi="Times New Roman"/>
          <w:sz w:val="28"/>
          <w:szCs w:val="28"/>
        </w:rPr>
        <w:t xml:space="preserve"> 2025 года </w:t>
      </w:r>
      <w:r w:rsidRPr="00E1391D">
        <w:rPr>
          <w:rFonts w:ascii="Times New Roman" w:hAnsi="Times New Roman"/>
          <w:sz w:val="28"/>
          <w:szCs w:val="28"/>
        </w:rPr>
        <w:t>(л.д.1-</w:t>
      </w:r>
      <w:r w:rsidRPr="00E1391D" w:rsidR="00F0471D">
        <w:rPr>
          <w:rFonts w:ascii="Times New Roman" w:hAnsi="Times New Roman"/>
          <w:sz w:val="28"/>
          <w:szCs w:val="28"/>
        </w:rPr>
        <w:t>4</w:t>
      </w:r>
      <w:r w:rsidRPr="00E1391D">
        <w:rPr>
          <w:rFonts w:ascii="Times New Roman" w:hAnsi="Times New Roman"/>
          <w:sz w:val="28"/>
          <w:szCs w:val="28"/>
        </w:rPr>
        <w:t>);</w:t>
      </w:r>
      <w:r w:rsidRPr="00E1391D">
        <w:rPr>
          <w:rFonts w:ascii="Times New Roman" w:hAnsi="Times New Roman"/>
          <w:sz w:val="28"/>
          <w:szCs w:val="28"/>
        </w:rPr>
        <w:t xml:space="preserve"> копией </w:t>
      </w:r>
      <w:r w:rsidRPr="00E1391D" w:rsidR="00F0471D">
        <w:rPr>
          <w:rFonts w:ascii="Times New Roman" w:hAnsi="Times New Roman"/>
          <w:sz w:val="28"/>
          <w:szCs w:val="28"/>
        </w:rPr>
        <w:t xml:space="preserve">налоговой декларации по налогу на прибыль организаций </w:t>
      </w:r>
      <w:r w:rsidRPr="00E1391D" w:rsidR="00F52580">
        <w:rPr>
          <w:rFonts w:ascii="Times New Roman" w:hAnsi="Times New Roman"/>
          <w:sz w:val="28"/>
          <w:szCs w:val="28"/>
        </w:rPr>
        <w:t xml:space="preserve">за 2024 год </w:t>
      </w:r>
      <w:r w:rsidRPr="00E1391D" w:rsidR="00F0471D">
        <w:rPr>
          <w:rFonts w:ascii="Times New Roman" w:hAnsi="Times New Roman"/>
          <w:sz w:val="28"/>
          <w:szCs w:val="28"/>
        </w:rPr>
        <w:t xml:space="preserve">от </w:t>
      </w:r>
      <w:r w:rsidRPr="00E1391D" w:rsidR="00F52580">
        <w:rPr>
          <w:rFonts w:ascii="Times New Roman" w:hAnsi="Times New Roman"/>
          <w:sz w:val="28"/>
          <w:szCs w:val="28"/>
        </w:rPr>
        <w:t>23 апреля</w:t>
      </w:r>
      <w:r w:rsidRPr="00E1391D" w:rsidR="00F0471D">
        <w:rPr>
          <w:rFonts w:ascii="Times New Roman" w:hAnsi="Times New Roman"/>
          <w:sz w:val="28"/>
          <w:szCs w:val="28"/>
        </w:rPr>
        <w:t xml:space="preserve"> 2025 года </w:t>
      </w:r>
      <w:r w:rsidRPr="00E1391D" w:rsidR="001B350B">
        <w:rPr>
          <w:rFonts w:ascii="Times New Roman" w:hAnsi="Times New Roman"/>
          <w:sz w:val="28"/>
          <w:szCs w:val="28"/>
        </w:rPr>
        <w:t xml:space="preserve">с копией квитанции о приеме налоговой декларации </w:t>
      </w:r>
      <w:r w:rsidRPr="00E1391D" w:rsidR="00F0471D">
        <w:rPr>
          <w:rFonts w:ascii="Times New Roman" w:hAnsi="Times New Roman"/>
          <w:sz w:val="28"/>
          <w:szCs w:val="28"/>
        </w:rPr>
        <w:t>(л.д.1</w:t>
      </w:r>
      <w:r w:rsidRPr="00E1391D" w:rsidR="00F52580">
        <w:rPr>
          <w:rFonts w:ascii="Times New Roman" w:hAnsi="Times New Roman"/>
          <w:sz w:val="28"/>
          <w:szCs w:val="28"/>
        </w:rPr>
        <w:t>0</w:t>
      </w:r>
      <w:r w:rsidRPr="00E1391D" w:rsidR="00F0471D">
        <w:rPr>
          <w:rFonts w:ascii="Times New Roman" w:hAnsi="Times New Roman"/>
          <w:sz w:val="28"/>
          <w:szCs w:val="28"/>
        </w:rPr>
        <w:t xml:space="preserve">); </w:t>
      </w:r>
      <w:r w:rsidRPr="00E1391D" w:rsidR="0034300C">
        <w:rPr>
          <w:rFonts w:ascii="Times New Roman" w:hAnsi="Times New Roman"/>
          <w:sz w:val="28"/>
          <w:szCs w:val="28"/>
        </w:rPr>
        <w:t>копией акта</w:t>
      </w:r>
      <w:r w:rsidRPr="00E1391D">
        <w:rPr>
          <w:rFonts w:ascii="Times New Roman" w:hAnsi="Times New Roman"/>
          <w:sz w:val="28"/>
          <w:szCs w:val="28"/>
        </w:rPr>
        <w:t xml:space="preserve"> налоговой проверки №</w:t>
      </w:r>
      <w:r w:rsidRPr="00E1391D" w:rsidR="00F52580">
        <w:rPr>
          <w:rFonts w:ascii="Times New Roman" w:hAnsi="Times New Roman"/>
          <w:sz w:val="28"/>
          <w:szCs w:val="28"/>
        </w:rPr>
        <w:t>4045</w:t>
      </w:r>
      <w:r w:rsidRPr="00E1391D">
        <w:rPr>
          <w:rFonts w:ascii="Times New Roman" w:hAnsi="Times New Roman"/>
          <w:sz w:val="28"/>
          <w:szCs w:val="28"/>
        </w:rPr>
        <w:t xml:space="preserve"> от </w:t>
      </w:r>
      <w:r w:rsidRPr="00E1391D" w:rsidR="00F52580">
        <w:rPr>
          <w:rFonts w:ascii="Times New Roman" w:hAnsi="Times New Roman"/>
          <w:sz w:val="28"/>
          <w:szCs w:val="28"/>
        </w:rPr>
        <w:t>29</w:t>
      </w:r>
      <w:r w:rsidRPr="00E1391D" w:rsidR="00F0471D">
        <w:rPr>
          <w:rFonts w:ascii="Times New Roman" w:hAnsi="Times New Roman"/>
          <w:sz w:val="28"/>
          <w:szCs w:val="28"/>
        </w:rPr>
        <w:t xml:space="preserve"> июля</w:t>
      </w:r>
      <w:r w:rsidRPr="00E1391D">
        <w:rPr>
          <w:rFonts w:ascii="Times New Roman" w:hAnsi="Times New Roman"/>
          <w:sz w:val="28"/>
          <w:szCs w:val="28"/>
        </w:rPr>
        <w:t xml:space="preserve"> 202</w:t>
      </w:r>
      <w:r w:rsidRPr="00E1391D" w:rsidR="00F0471D">
        <w:rPr>
          <w:rFonts w:ascii="Times New Roman" w:hAnsi="Times New Roman"/>
          <w:sz w:val="28"/>
          <w:szCs w:val="28"/>
        </w:rPr>
        <w:t>5 года</w:t>
      </w:r>
      <w:r w:rsidRPr="00E1391D">
        <w:rPr>
          <w:rFonts w:ascii="Times New Roman" w:hAnsi="Times New Roman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(л.д.</w:t>
      </w:r>
      <w:r w:rsidRPr="00E1391D" w:rsidR="00F0471D">
        <w:rPr>
          <w:rFonts w:ascii="Times New Roman" w:hAnsi="Times New Roman"/>
          <w:sz w:val="28"/>
          <w:szCs w:val="28"/>
        </w:rPr>
        <w:t>1</w:t>
      </w:r>
      <w:r w:rsidRPr="00E1391D" w:rsidR="00F52580">
        <w:rPr>
          <w:rFonts w:ascii="Times New Roman" w:hAnsi="Times New Roman"/>
          <w:sz w:val="28"/>
          <w:szCs w:val="28"/>
        </w:rPr>
        <w:t>1</w:t>
      </w:r>
      <w:r w:rsidRPr="00E1391D">
        <w:rPr>
          <w:rFonts w:ascii="Times New Roman" w:hAnsi="Times New Roman"/>
          <w:sz w:val="28"/>
          <w:szCs w:val="28"/>
        </w:rPr>
        <w:t>), копией решения о привлечении к ответственности за совершение налогового правонарушения  №</w:t>
      </w:r>
      <w:r w:rsidRPr="00E1391D" w:rsidR="00F52580">
        <w:rPr>
          <w:rFonts w:ascii="Times New Roman" w:hAnsi="Times New Roman"/>
          <w:sz w:val="28"/>
          <w:szCs w:val="28"/>
        </w:rPr>
        <w:t>4472</w:t>
      </w:r>
      <w:r w:rsidRPr="00E1391D">
        <w:rPr>
          <w:rFonts w:ascii="Times New Roman" w:hAnsi="Times New Roman"/>
          <w:sz w:val="28"/>
          <w:szCs w:val="28"/>
        </w:rPr>
        <w:t xml:space="preserve"> от </w:t>
      </w:r>
      <w:r w:rsidRPr="00E1391D" w:rsidR="00F52580">
        <w:rPr>
          <w:rFonts w:ascii="Times New Roman" w:hAnsi="Times New Roman"/>
          <w:sz w:val="28"/>
          <w:szCs w:val="28"/>
        </w:rPr>
        <w:t>17</w:t>
      </w:r>
      <w:r w:rsidRPr="00E1391D" w:rsidR="00F0471D">
        <w:rPr>
          <w:rFonts w:ascii="Times New Roman" w:hAnsi="Times New Roman"/>
          <w:sz w:val="28"/>
          <w:szCs w:val="28"/>
        </w:rPr>
        <w:t xml:space="preserve"> сентября</w:t>
      </w:r>
      <w:r w:rsidRPr="00E1391D" w:rsidR="0034300C">
        <w:rPr>
          <w:rFonts w:ascii="Times New Roman" w:hAnsi="Times New Roman"/>
          <w:sz w:val="28"/>
          <w:szCs w:val="28"/>
        </w:rPr>
        <w:t xml:space="preserve"> 2025</w:t>
      </w:r>
      <w:r w:rsidRPr="00E1391D">
        <w:rPr>
          <w:rFonts w:ascii="Times New Roman" w:hAnsi="Times New Roman"/>
          <w:sz w:val="28"/>
          <w:szCs w:val="28"/>
        </w:rPr>
        <w:t xml:space="preserve"> г</w:t>
      </w:r>
      <w:r w:rsidRPr="00E1391D" w:rsidR="00F0471D">
        <w:rPr>
          <w:rFonts w:ascii="Times New Roman" w:hAnsi="Times New Roman"/>
          <w:sz w:val="28"/>
          <w:szCs w:val="28"/>
        </w:rPr>
        <w:t>ода</w:t>
      </w:r>
      <w:r w:rsidRPr="00E1391D">
        <w:rPr>
          <w:rFonts w:ascii="Times New Roman" w:hAnsi="Times New Roman"/>
          <w:sz w:val="28"/>
          <w:szCs w:val="28"/>
        </w:rPr>
        <w:t xml:space="preserve"> (л.д.</w:t>
      </w:r>
      <w:r w:rsidRPr="00E1391D" w:rsidR="00F52580">
        <w:rPr>
          <w:rFonts w:ascii="Times New Roman" w:hAnsi="Times New Roman"/>
          <w:sz w:val="28"/>
          <w:szCs w:val="28"/>
        </w:rPr>
        <w:t>16</w:t>
      </w:r>
      <w:r w:rsidRPr="00E1391D">
        <w:rPr>
          <w:rFonts w:ascii="Times New Roman" w:hAnsi="Times New Roman"/>
          <w:sz w:val="28"/>
          <w:szCs w:val="28"/>
        </w:rPr>
        <w:t xml:space="preserve">), копией выписки из ЕГРЮЛ в отношении </w:t>
      </w:r>
      <w:r w:rsidRPr="00E1391D" w:rsidR="00F52580">
        <w:rPr>
          <w:rFonts w:ascii="Times New Roman" w:hAnsi="Times New Roman"/>
          <w:sz w:val="28"/>
          <w:szCs w:val="28"/>
        </w:rPr>
        <w:t>Первичной профсоюзной организации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</w:t>
      </w:r>
      <w:r w:rsidRPr="00E1391D" w:rsidR="00F52580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E1391D">
        <w:rPr>
          <w:rFonts w:ascii="Times New Roman" w:hAnsi="Times New Roman"/>
          <w:sz w:val="28"/>
          <w:szCs w:val="28"/>
        </w:rPr>
        <w:t>(л.д.</w:t>
      </w:r>
      <w:r w:rsidRPr="00E1391D" w:rsidR="00F52580">
        <w:rPr>
          <w:rFonts w:ascii="Times New Roman" w:hAnsi="Times New Roman"/>
          <w:sz w:val="28"/>
          <w:szCs w:val="28"/>
        </w:rPr>
        <w:t>19</w:t>
      </w:r>
      <w:r w:rsidRPr="00E1391D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1391D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E1391D"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E1391D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391D" w:rsidR="00F52580">
        <w:rPr>
          <w:rFonts w:ascii="Times New Roman" w:hAnsi="Times New Roman"/>
          <w:sz w:val="28"/>
          <w:szCs w:val="28"/>
        </w:rPr>
        <w:t xml:space="preserve">председателя Первичной профсоюзной организации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 Российской Федерации Березной А.С.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E1391D" w:rsidR="00F52580">
        <w:rPr>
          <w:rFonts w:ascii="Times New Roman" w:hAnsi="Times New Roman"/>
          <w:sz w:val="28"/>
          <w:szCs w:val="28"/>
        </w:rPr>
        <w:t>Березной А.С.</w:t>
      </w:r>
      <w:r w:rsidRPr="00E1391D" w:rsidR="0034300C">
        <w:rPr>
          <w:rFonts w:ascii="Times New Roman" w:hAnsi="Times New Roman"/>
          <w:sz w:val="28"/>
          <w:szCs w:val="28"/>
        </w:rPr>
        <w:t xml:space="preserve"> </w:t>
      </w:r>
      <w:r w:rsidRPr="00E1391D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Pr="00E1391D" w:rsidR="00F0471D">
        <w:rPr>
          <w:rFonts w:ascii="Times New Roman" w:hAnsi="Times New Roman"/>
          <w:sz w:val="28"/>
          <w:szCs w:val="28"/>
        </w:rPr>
        <w:t>й</w:t>
      </w:r>
      <w:r w:rsidRPr="00E1391D">
        <w:rPr>
          <w:rFonts w:ascii="Times New Roman" w:hAnsi="Times New Roman"/>
          <w:sz w:val="28"/>
          <w:szCs w:val="28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891718" w:rsidRPr="00E1391D" w:rsidP="00E1391D">
      <w:pPr>
        <w:suppressAutoHyphens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E1391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E1391D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E1391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E1391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891718" w:rsidRPr="00E1391D" w:rsidP="0089171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1391D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891718" w:rsidRPr="00E1391D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Председателя Первичной профсоюзной организации федерального бюджетного учреждения здравоохранения «Центр гигиены и эпидемиологии в Республике Крым и городе федерального значения Севастополе» профсоюза работников здравоохранения Российской Федерации Березную </w:t>
      </w:r>
      <w:r w:rsidR="00B33F24">
        <w:rPr>
          <w:rFonts w:ascii="Times New Roman" w:hAnsi="Times New Roman"/>
          <w:sz w:val="28"/>
          <w:szCs w:val="28"/>
        </w:rPr>
        <w:t>..</w:t>
      </w:r>
      <w:r w:rsidRPr="00E1391D">
        <w:rPr>
          <w:rFonts w:ascii="Times New Roman" w:hAnsi="Times New Roman"/>
          <w:sz w:val="28"/>
          <w:szCs w:val="28"/>
        </w:rPr>
        <w:t xml:space="preserve"> года рождения, признать </w:t>
      </w:r>
      <w:r w:rsidRPr="00E1391D">
        <w:rPr>
          <w:rFonts w:ascii="Times New Roman" w:hAnsi="Times New Roman"/>
          <w:color w:val="000000"/>
          <w:sz w:val="28"/>
          <w:szCs w:val="28"/>
        </w:rPr>
        <w:t>виновн</w:t>
      </w:r>
      <w:r w:rsidRPr="00E1391D" w:rsidR="007017F1">
        <w:rPr>
          <w:rFonts w:ascii="Times New Roman" w:hAnsi="Times New Roman"/>
          <w:color w:val="000000"/>
          <w:sz w:val="28"/>
          <w:szCs w:val="28"/>
        </w:rPr>
        <w:t>ой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</w:t>
      </w:r>
      <w:r w:rsidRPr="00E1391D" w:rsidR="007017F1">
        <w:rPr>
          <w:rFonts w:ascii="Times New Roman" w:hAnsi="Times New Roman"/>
          <w:color w:val="000000"/>
          <w:sz w:val="28"/>
          <w:szCs w:val="28"/>
        </w:rPr>
        <w:t>й</w:t>
      </w:r>
      <w:r w:rsidRPr="00E1391D">
        <w:rPr>
          <w:rFonts w:ascii="Times New Roman" w:hAnsi="Times New Roman"/>
          <w:color w:val="000000"/>
          <w:sz w:val="28"/>
          <w:szCs w:val="28"/>
        </w:rPr>
        <w:t xml:space="preserve"> административное наказание </w:t>
      </w:r>
      <w:r w:rsidRPr="00E1391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891718" w:rsidRPr="00E1391D" w:rsidP="00E1391D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A72AB3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1404A0" w:rsidRPr="00E1391D" w:rsidP="00A72AB3">
      <w:pPr>
        <w:ind w:firstLine="567"/>
        <w:rPr>
          <w:rFonts w:ascii="Times New Roman" w:hAnsi="Times New Roman"/>
          <w:sz w:val="28"/>
          <w:szCs w:val="28"/>
        </w:rPr>
      </w:pPr>
      <w:r w:rsidRPr="00E1391D">
        <w:rPr>
          <w:rFonts w:ascii="Times New Roman" w:hAnsi="Times New Roman"/>
          <w:sz w:val="28"/>
          <w:szCs w:val="28"/>
        </w:rPr>
        <w:t xml:space="preserve">Мировой судья    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</w:r>
      <w:r w:rsidRPr="00E1391D" w:rsidR="008B26ED">
        <w:rPr>
          <w:rFonts w:ascii="Times New Roman" w:hAnsi="Times New Roman"/>
          <w:sz w:val="28"/>
          <w:szCs w:val="28"/>
        </w:rPr>
        <w:tab/>
      </w:r>
      <w:r w:rsidR="006A66F9">
        <w:rPr>
          <w:rFonts w:ascii="Times New Roman" w:hAnsi="Times New Roman"/>
        </w:rPr>
        <w:tab/>
      </w:r>
      <w:r w:rsidRPr="00E1391D">
        <w:rPr>
          <w:rFonts w:ascii="Times New Roman" w:hAnsi="Times New Roman"/>
          <w:sz w:val="28"/>
          <w:szCs w:val="28"/>
        </w:rPr>
        <w:t xml:space="preserve">              </w:t>
      </w:r>
      <w:r w:rsidRPr="00E1391D">
        <w:rPr>
          <w:rFonts w:ascii="Times New Roman" w:hAnsi="Times New Roman"/>
          <w:sz w:val="28"/>
          <w:szCs w:val="28"/>
        </w:rPr>
        <w:tab/>
      </w:r>
      <w:r w:rsidRPr="00E1391D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A72AB3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F24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404A0"/>
    <w:rsid w:val="001A5E1B"/>
    <w:rsid w:val="001B09EF"/>
    <w:rsid w:val="001B350B"/>
    <w:rsid w:val="001C0406"/>
    <w:rsid w:val="001E78D5"/>
    <w:rsid w:val="001F192F"/>
    <w:rsid w:val="0020176F"/>
    <w:rsid w:val="00297631"/>
    <w:rsid w:val="00330C9E"/>
    <w:rsid w:val="0034300C"/>
    <w:rsid w:val="003A611D"/>
    <w:rsid w:val="004541F4"/>
    <w:rsid w:val="00461450"/>
    <w:rsid w:val="004B0800"/>
    <w:rsid w:val="005912FC"/>
    <w:rsid w:val="005D0ADC"/>
    <w:rsid w:val="00617B93"/>
    <w:rsid w:val="00630C92"/>
    <w:rsid w:val="006A66F9"/>
    <w:rsid w:val="006D3B71"/>
    <w:rsid w:val="007017F1"/>
    <w:rsid w:val="00715EB7"/>
    <w:rsid w:val="007976F4"/>
    <w:rsid w:val="007B403F"/>
    <w:rsid w:val="007D0A9C"/>
    <w:rsid w:val="008066ED"/>
    <w:rsid w:val="00891718"/>
    <w:rsid w:val="008B26ED"/>
    <w:rsid w:val="008F1E81"/>
    <w:rsid w:val="009339E0"/>
    <w:rsid w:val="0095070A"/>
    <w:rsid w:val="009C2727"/>
    <w:rsid w:val="009D42E1"/>
    <w:rsid w:val="009E03D0"/>
    <w:rsid w:val="00A72AB3"/>
    <w:rsid w:val="00B10941"/>
    <w:rsid w:val="00B14104"/>
    <w:rsid w:val="00B33F24"/>
    <w:rsid w:val="00B413EE"/>
    <w:rsid w:val="00B5429C"/>
    <w:rsid w:val="00B562EA"/>
    <w:rsid w:val="00C025C8"/>
    <w:rsid w:val="00C1503B"/>
    <w:rsid w:val="00C40AF2"/>
    <w:rsid w:val="00C41D6B"/>
    <w:rsid w:val="00D76FE2"/>
    <w:rsid w:val="00DC7190"/>
    <w:rsid w:val="00DF1620"/>
    <w:rsid w:val="00E1391D"/>
    <w:rsid w:val="00E159D8"/>
    <w:rsid w:val="00E516B3"/>
    <w:rsid w:val="00E80069"/>
    <w:rsid w:val="00ED670F"/>
    <w:rsid w:val="00EE02B2"/>
    <w:rsid w:val="00F0471D"/>
    <w:rsid w:val="00F07CA7"/>
    <w:rsid w:val="00F50E8D"/>
    <w:rsid w:val="00F52580"/>
    <w:rsid w:val="00FC39FA"/>
    <w:rsid w:val="00FD304B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6A66F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6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