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718" w:rsidRPr="00E1391D" w:rsidP="00891718">
      <w:pPr>
        <w:jc w:val="right"/>
        <w:rPr>
          <w:rFonts w:ascii="Times New Roman" w:hAnsi="Times New Roman"/>
        </w:rPr>
      </w:pPr>
      <w:r w:rsidRPr="00E1391D">
        <w:rPr>
          <w:rFonts w:ascii="Times New Roman" w:hAnsi="Times New Roman"/>
        </w:rPr>
        <w:t>УИД 91</w:t>
      </w:r>
      <w:r w:rsidRPr="00E1391D">
        <w:rPr>
          <w:rFonts w:ascii="Times New Roman" w:hAnsi="Times New Roman"/>
          <w:lang w:val="en-US"/>
        </w:rPr>
        <w:t>MS</w:t>
      </w:r>
      <w:r w:rsidRPr="00E1391D">
        <w:rPr>
          <w:rFonts w:ascii="Times New Roman" w:hAnsi="Times New Roman"/>
        </w:rPr>
        <w:t>0010-01-2025-00</w:t>
      </w:r>
      <w:r w:rsidRPr="00E1391D" w:rsidR="007976F4">
        <w:rPr>
          <w:rFonts w:ascii="Times New Roman" w:hAnsi="Times New Roman"/>
        </w:rPr>
        <w:t>234</w:t>
      </w:r>
      <w:r w:rsidR="00F17007">
        <w:rPr>
          <w:rFonts w:ascii="Times New Roman" w:hAnsi="Times New Roman"/>
        </w:rPr>
        <w:t>9</w:t>
      </w:r>
      <w:r w:rsidRPr="00E1391D">
        <w:rPr>
          <w:rFonts w:ascii="Times New Roman" w:hAnsi="Times New Roman"/>
        </w:rPr>
        <w:t>-</w:t>
      </w:r>
      <w:r w:rsidR="00F17007">
        <w:rPr>
          <w:rFonts w:ascii="Times New Roman" w:hAnsi="Times New Roman"/>
        </w:rPr>
        <w:t>68</w:t>
      </w:r>
    </w:p>
    <w:p w:rsidR="00891718" w:rsidRPr="00E1391D" w:rsidP="00891718">
      <w:pPr>
        <w:jc w:val="right"/>
        <w:rPr>
          <w:rFonts w:ascii="Times New Roman" w:hAnsi="Times New Roman"/>
          <w:b/>
          <w:sz w:val="28"/>
          <w:szCs w:val="28"/>
        </w:rPr>
      </w:pPr>
      <w:r w:rsidRPr="00E1391D">
        <w:rPr>
          <w:rFonts w:ascii="Times New Roman" w:hAnsi="Times New Roman"/>
          <w:b/>
          <w:sz w:val="28"/>
          <w:szCs w:val="28"/>
        </w:rPr>
        <w:t>Дело №05-0</w:t>
      </w:r>
      <w:r w:rsidRPr="00E1391D" w:rsidR="007976F4">
        <w:rPr>
          <w:rFonts w:ascii="Times New Roman" w:hAnsi="Times New Roman"/>
          <w:b/>
          <w:sz w:val="28"/>
          <w:szCs w:val="28"/>
        </w:rPr>
        <w:t>27</w:t>
      </w:r>
      <w:r w:rsidR="00F17007">
        <w:rPr>
          <w:rFonts w:ascii="Times New Roman" w:hAnsi="Times New Roman"/>
          <w:b/>
          <w:sz w:val="28"/>
          <w:szCs w:val="28"/>
        </w:rPr>
        <w:t>9</w:t>
      </w:r>
      <w:r w:rsidRPr="00E1391D">
        <w:rPr>
          <w:rFonts w:ascii="Times New Roman" w:hAnsi="Times New Roman"/>
          <w:b/>
          <w:sz w:val="28"/>
          <w:szCs w:val="28"/>
        </w:rPr>
        <w:t>/10/2025</w:t>
      </w:r>
    </w:p>
    <w:p w:rsidR="00891718" w:rsidRPr="00E1391D" w:rsidP="00891718">
      <w:pPr>
        <w:jc w:val="right"/>
        <w:rPr>
          <w:rFonts w:ascii="Times New Roman" w:hAnsi="Times New Roman"/>
          <w:b/>
          <w:sz w:val="28"/>
          <w:szCs w:val="28"/>
        </w:rPr>
      </w:pPr>
      <w:r w:rsidRPr="00E1391D">
        <w:rPr>
          <w:rFonts w:ascii="Times New Roman" w:hAnsi="Times New Roman"/>
          <w:b/>
          <w:sz w:val="28"/>
          <w:szCs w:val="28"/>
        </w:rPr>
        <w:t xml:space="preserve"> 5-10-</w:t>
      </w:r>
      <w:r w:rsidRPr="00E1391D" w:rsidR="00E516B3">
        <w:rPr>
          <w:rFonts w:ascii="Times New Roman" w:hAnsi="Times New Roman"/>
          <w:b/>
          <w:sz w:val="28"/>
          <w:szCs w:val="28"/>
        </w:rPr>
        <w:t>2</w:t>
      </w:r>
      <w:r w:rsidRPr="00E1391D" w:rsidR="007976F4">
        <w:rPr>
          <w:rFonts w:ascii="Times New Roman" w:hAnsi="Times New Roman"/>
          <w:b/>
          <w:sz w:val="28"/>
          <w:szCs w:val="28"/>
        </w:rPr>
        <w:t>7</w:t>
      </w:r>
      <w:r w:rsidR="00F17007">
        <w:rPr>
          <w:rFonts w:ascii="Times New Roman" w:hAnsi="Times New Roman"/>
          <w:b/>
          <w:sz w:val="28"/>
          <w:szCs w:val="28"/>
        </w:rPr>
        <w:t>9</w:t>
      </w:r>
      <w:r w:rsidRPr="00E1391D">
        <w:rPr>
          <w:rFonts w:ascii="Times New Roman" w:hAnsi="Times New Roman"/>
          <w:b/>
          <w:sz w:val="28"/>
          <w:szCs w:val="28"/>
        </w:rPr>
        <w:t>/2025</w:t>
      </w:r>
    </w:p>
    <w:p w:rsidR="00891718" w:rsidRPr="00E1391D" w:rsidP="00891718">
      <w:pPr>
        <w:jc w:val="center"/>
        <w:rPr>
          <w:rFonts w:ascii="Times New Roman" w:hAnsi="Times New Roman"/>
          <w:b/>
          <w:sz w:val="28"/>
          <w:szCs w:val="28"/>
        </w:rPr>
      </w:pPr>
      <w:r w:rsidRPr="00E1391D">
        <w:rPr>
          <w:rFonts w:ascii="Times New Roman" w:hAnsi="Times New Roman"/>
          <w:b/>
          <w:sz w:val="28"/>
          <w:szCs w:val="28"/>
        </w:rPr>
        <w:t>П</w:t>
      </w:r>
      <w:r w:rsidRPr="00E1391D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891718" w:rsidRPr="00E1391D" w:rsidP="00891718">
      <w:pPr>
        <w:ind w:firstLine="567"/>
        <w:rPr>
          <w:rFonts w:ascii="Times New Roman" w:hAnsi="Times New Roman"/>
          <w:sz w:val="28"/>
          <w:szCs w:val="28"/>
        </w:rPr>
      </w:pPr>
    </w:p>
    <w:p w:rsidR="00891718" w:rsidRPr="00E1391D" w:rsidP="00891718">
      <w:pPr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>23 декабря</w:t>
      </w:r>
      <w:r w:rsidRPr="00E1391D">
        <w:rPr>
          <w:rFonts w:ascii="Times New Roman" w:hAnsi="Times New Roman"/>
          <w:sz w:val="28"/>
          <w:szCs w:val="28"/>
        </w:rPr>
        <w:t xml:space="preserve"> 2025 года  </w:t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  <w:t xml:space="preserve">                                 г.Симферополь</w:t>
      </w:r>
    </w:p>
    <w:p w:rsidR="00891718" w:rsidRPr="00E1391D" w:rsidP="00891718">
      <w:pPr>
        <w:ind w:firstLine="567"/>
        <w:rPr>
          <w:rFonts w:ascii="Times New Roman" w:hAnsi="Times New Roman"/>
          <w:sz w:val="28"/>
          <w:szCs w:val="28"/>
        </w:rPr>
      </w:pPr>
    </w:p>
    <w:p w:rsidR="00F17007" w:rsidRPr="00B71101" w:rsidP="00F17007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Москаленко С.А., </w:t>
      </w:r>
      <w:r w:rsidRPr="00E1391D" w:rsidR="005912F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заседании, </w:t>
      </w:r>
      <w:r w:rsidRPr="00B71101">
        <w:rPr>
          <w:rFonts w:ascii="Times New Roman" w:hAnsi="Times New Roman"/>
          <w:sz w:val="28"/>
          <w:szCs w:val="28"/>
        </w:rPr>
        <w:t xml:space="preserve">в зале суда в г.Симферополе, ул.Киевская, д.55/2, с участием лица, в отношении которого возбуждено дело об административном правонарушении – </w:t>
      </w:r>
      <w:r>
        <w:rPr>
          <w:rFonts w:ascii="Times New Roman" w:hAnsi="Times New Roman"/>
          <w:sz w:val="28"/>
          <w:szCs w:val="28"/>
        </w:rPr>
        <w:t>Хованск</w:t>
      </w:r>
      <w:r w:rsidR="007A35A0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Е.К.</w:t>
      </w:r>
      <w:r w:rsidRPr="00B71101">
        <w:rPr>
          <w:rFonts w:ascii="Times New Roman" w:hAnsi="Times New Roman"/>
          <w:sz w:val="28"/>
          <w:szCs w:val="28"/>
        </w:rPr>
        <w:t xml:space="preserve">, дело об административном правонарушении, возбужденное в отношении должностного лица – </w:t>
      </w:r>
      <w:r>
        <w:rPr>
          <w:rFonts w:ascii="Times New Roman" w:hAnsi="Times New Roman"/>
          <w:sz w:val="28"/>
          <w:szCs w:val="28"/>
        </w:rPr>
        <w:t>директора Общества с</w:t>
      </w:r>
      <w:r>
        <w:rPr>
          <w:rFonts w:ascii="Times New Roman" w:hAnsi="Times New Roman"/>
          <w:sz w:val="28"/>
          <w:szCs w:val="28"/>
        </w:rPr>
        <w:t xml:space="preserve"> ограниченной ответственностью «Производственно-коммерческая фирма «</w:t>
      </w:r>
      <w:r>
        <w:rPr>
          <w:rFonts w:ascii="Times New Roman" w:hAnsi="Times New Roman"/>
          <w:sz w:val="28"/>
          <w:szCs w:val="28"/>
        </w:rPr>
        <w:t>Автотехсервис</w:t>
      </w:r>
      <w:r>
        <w:rPr>
          <w:rFonts w:ascii="Times New Roman" w:hAnsi="Times New Roman"/>
          <w:sz w:val="28"/>
          <w:szCs w:val="28"/>
        </w:rPr>
        <w:t>»</w:t>
      </w:r>
    </w:p>
    <w:p w:rsidR="00E516B3" w:rsidRPr="00E1391D" w:rsidP="00E516B3">
      <w:pPr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Хованского </w:t>
      </w:r>
      <w:r w:rsidR="005843BE">
        <w:rPr>
          <w:rFonts w:ascii="Times New Roman" w:hAnsi="Times New Roman"/>
          <w:b/>
          <w:sz w:val="28"/>
          <w:szCs w:val="28"/>
        </w:rPr>
        <w:t>…..</w:t>
      </w:r>
      <w:r w:rsidRPr="00E1391D" w:rsidR="00891718">
        <w:rPr>
          <w:rFonts w:ascii="Times New Roman" w:hAnsi="Times New Roman"/>
          <w:sz w:val="28"/>
          <w:szCs w:val="28"/>
        </w:rPr>
        <w:t xml:space="preserve"> года рождения, </w:t>
      </w:r>
      <w:r w:rsidRPr="00E1391D" w:rsidR="00DC7190">
        <w:rPr>
          <w:rFonts w:ascii="Times New Roman" w:hAnsi="Times New Roman"/>
          <w:sz w:val="28"/>
          <w:szCs w:val="28"/>
        </w:rPr>
        <w:t>место рождения:</w:t>
      </w:r>
      <w:r w:rsidRPr="00E1391D" w:rsidR="00891718">
        <w:rPr>
          <w:rFonts w:ascii="Times New Roman" w:hAnsi="Times New Roman"/>
          <w:sz w:val="28"/>
          <w:szCs w:val="28"/>
        </w:rPr>
        <w:t xml:space="preserve"> </w:t>
      </w:r>
      <w:r w:rsidR="005843BE">
        <w:rPr>
          <w:rFonts w:ascii="Times New Roman" w:hAnsi="Times New Roman"/>
          <w:sz w:val="28"/>
          <w:szCs w:val="28"/>
        </w:rPr>
        <w:t>…</w:t>
      </w:r>
      <w:r w:rsidRPr="00E1391D" w:rsidR="00891718">
        <w:rPr>
          <w:rFonts w:ascii="Times New Roman" w:hAnsi="Times New Roman"/>
          <w:sz w:val="28"/>
          <w:szCs w:val="28"/>
        </w:rPr>
        <w:t>, паспорт</w:t>
      </w:r>
      <w:r w:rsidRPr="00E1391D" w:rsidR="00891718">
        <w:rPr>
          <w:rFonts w:ascii="Times New Roman" w:hAnsi="Times New Roman"/>
          <w:sz w:val="28"/>
          <w:szCs w:val="28"/>
        </w:rPr>
        <w:t xml:space="preserve"> </w:t>
      </w:r>
      <w:r w:rsidR="005843BE">
        <w:rPr>
          <w:rFonts w:ascii="Times New Roman" w:hAnsi="Times New Roman"/>
          <w:sz w:val="28"/>
          <w:szCs w:val="28"/>
        </w:rPr>
        <w:t>.</w:t>
      </w:r>
      <w:r w:rsidR="005843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391D">
        <w:rPr>
          <w:rFonts w:ascii="Times New Roman" w:hAnsi="Times New Roman"/>
          <w:sz w:val="28"/>
          <w:szCs w:val="28"/>
        </w:rPr>
        <w:t xml:space="preserve">адрес </w:t>
      </w:r>
      <w:r w:rsidRPr="00E1391D" w:rsidR="00891718">
        <w:rPr>
          <w:rFonts w:ascii="Times New Roman" w:hAnsi="Times New Roman"/>
          <w:sz w:val="28"/>
          <w:szCs w:val="28"/>
        </w:rPr>
        <w:t>мест</w:t>
      </w:r>
      <w:r w:rsidRPr="00E1391D">
        <w:rPr>
          <w:rFonts w:ascii="Times New Roman" w:hAnsi="Times New Roman"/>
          <w:sz w:val="28"/>
          <w:szCs w:val="28"/>
        </w:rPr>
        <w:t>а</w:t>
      </w:r>
      <w:r w:rsidRPr="00E1391D" w:rsidR="00891718">
        <w:rPr>
          <w:rFonts w:ascii="Times New Roman" w:hAnsi="Times New Roman"/>
          <w:sz w:val="28"/>
          <w:szCs w:val="28"/>
        </w:rPr>
        <w:t xml:space="preserve"> </w:t>
      </w:r>
      <w:r w:rsidRPr="00E1391D" w:rsidR="00C025C8">
        <w:rPr>
          <w:rFonts w:ascii="Times New Roman" w:hAnsi="Times New Roman"/>
          <w:sz w:val="28"/>
          <w:szCs w:val="28"/>
        </w:rPr>
        <w:t>жительства</w:t>
      </w:r>
      <w:r w:rsidRPr="00E1391D" w:rsidR="00891718">
        <w:rPr>
          <w:rFonts w:ascii="Times New Roman" w:hAnsi="Times New Roman"/>
          <w:sz w:val="28"/>
          <w:szCs w:val="28"/>
        </w:rPr>
        <w:t xml:space="preserve">: </w:t>
      </w:r>
      <w:r w:rsidR="005843BE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391D" w:rsidR="00891718">
        <w:rPr>
          <w:rFonts w:ascii="Times New Roman" w:hAnsi="Times New Roman"/>
          <w:sz w:val="28"/>
          <w:szCs w:val="28"/>
        </w:rPr>
        <w:t xml:space="preserve">адрес юридического лица: </w:t>
      </w:r>
      <w:r w:rsidRPr="00E1391D">
        <w:rPr>
          <w:rFonts w:ascii="Times New Roman" w:hAnsi="Times New Roman"/>
          <w:sz w:val="28"/>
          <w:szCs w:val="28"/>
        </w:rPr>
        <w:t>2950</w:t>
      </w:r>
      <w:r w:rsidRPr="00E1391D" w:rsidR="001C0406">
        <w:rPr>
          <w:rFonts w:ascii="Times New Roman" w:hAnsi="Times New Roman"/>
          <w:sz w:val="28"/>
          <w:szCs w:val="28"/>
        </w:rPr>
        <w:t>34</w:t>
      </w:r>
      <w:r w:rsidRPr="00E1391D">
        <w:rPr>
          <w:rFonts w:ascii="Times New Roman" w:hAnsi="Times New Roman"/>
          <w:sz w:val="28"/>
          <w:szCs w:val="28"/>
        </w:rPr>
        <w:t xml:space="preserve">, Республика Крым, г.Симферополь, </w:t>
      </w:r>
      <w:r>
        <w:rPr>
          <w:rFonts w:ascii="Times New Roman" w:hAnsi="Times New Roman"/>
          <w:sz w:val="28"/>
          <w:szCs w:val="28"/>
        </w:rPr>
        <w:t xml:space="preserve">ул.Тренева, д.17, </w:t>
      </w:r>
      <w:r w:rsidR="005843BE">
        <w:rPr>
          <w:rFonts w:ascii="Times New Roman" w:hAnsi="Times New Roman"/>
          <w:sz w:val="28"/>
          <w:szCs w:val="28"/>
        </w:rPr>
        <w:t>.</w:t>
      </w:r>
    </w:p>
    <w:p w:rsidR="00891718" w:rsidRPr="00E1391D" w:rsidP="00E516B3">
      <w:pPr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1391D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E139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E1391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ст.15.5</w:t>
      </w:r>
      <w:r w:rsidRPr="00E139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Кодекса Российской Федерации об административных правонарушениях (далее – КоАП РФ),</w:t>
      </w:r>
    </w:p>
    <w:p w:rsidR="00891718" w:rsidRPr="00E1391D" w:rsidP="00891718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391D">
        <w:rPr>
          <w:rFonts w:ascii="Times New Roman" w:hAnsi="Times New Roman"/>
          <w:b/>
          <w:sz w:val="28"/>
          <w:szCs w:val="28"/>
        </w:rPr>
        <w:t>УСТАНОВИЛ:</w:t>
      </w:r>
    </w:p>
    <w:p w:rsidR="00891718" w:rsidRPr="00E1391D" w:rsidP="00891718">
      <w:pPr>
        <w:ind w:firstLine="567"/>
        <w:rPr>
          <w:rFonts w:ascii="Times New Roman" w:hAnsi="Times New Roman"/>
          <w:color w:val="FF0000"/>
          <w:sz w:val="16"/>
          <w:szCs w:val="16"/>
        </w:rPr>
      </w:pPr>
    </w:p>
    <w:p w:rsidR="00891718" w:rsidRPr="00E1391D" w:rsidP="00866280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Хованский Е.К.</w:t>
      </w:r>
      <w:r w:rsidRPr="00E1391D">
        <w:rPr>
          <w:rFonts w:ascii="Times New Roman" w:hAnsi="Times New Roman"/>
          <w:sz w:val="28"/>
          <w:szCs w:val="28"/>
        </w:rPr>
        <w:t xml:space="preserve">, </w:t>
      </w:r>
      <w:r w:rsidRPr="00E1391D" w:rsidR="00DC7190">
        <w:rPr>
          <w:rFonts w:ascii="Times New Roman" w:hAnsi="Times New Roman"/>
          <w:sz w:val="28"/>
          <w:szCs w:val="28"/>
        </w:rPr>
        <w:t>являясь</w:t>
      </w:r>
      <w:r>
        <w:rPr>
          <w:rFonts w:ascii="Times New Roman" w:hAnsi="Times New Roman"/>
          <w:sz w:val="28"/>
          <w:szCs w:val="28"/>
        </w:rPr>
        <w:t xml:space="preserve"> директором Общества с ограниченной ответственностью «Производственно-коммерческая фирма «</w:t>
      </w:r>
      <w:r>
        <w:rPr>
          <w:rFonts w:ascii="Times New Roman" w:hAnsi="Times New Roman"/>
          <w:sz w:val="28"/>
          <w:szCs w:val="28"/>
        </w:rPr>
        <w:t>Автотехсервис</w:t>
      </w:r>
      <w:r>
        <w:rPr>
          <w:rFonts w:ascii="Times New Roman" w:hAnsi="Times New Roman"/>
          <w:sz w:val="28"/>
          <w:szCs w:val="28"/>
        </w:rPr>
        <w:t xml:space="preserve">» (далее – </w:t>
      </w:r>
      <w:r w:rsidR="00B72F3D">
        <w:rPr>
          <w:rFonts w:ascii="Times New Roman" w:hAnsi="Times New Roman"/>
          <w:sz w:val="28"/>
          <w:szCs w:val="28"/>
        </w:rPr>
        <w:t>ООО «ПКФ «</w:t>
      </w:r>
      <w:r w:rsidR="00B72F3D">
        <w:rPr>
          <w:rFonts w:ascii="Times New Roman" w:hAnsi="Times New Roman"/>
          <w:sz w:val="28"/>
          <w:szCs w:val="28"/>
        </w:rPr>
        <w:t>Автотехсервис</w:t>
      </w:r>
      <w:r w:rsidR="00B72F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Pr="00E1391D">
        <w:rPr>
          <w:rFonts w:ascii="Times New Roman" w:hAnsi="Times New Roman"/>
          <w:sz w:val="28"/>
          <w:szCs w:val="28"/>
        </w:rPr>
        <w:t xml:space="preserve">,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представил в ИФНС России по г.Симферополю в </w:t>
      </w:r>
      <w:r w:rsidRPr="00E1391D" w:rsidR="00FE60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установленный законодательством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срок, предусмотренный </w:t>
      </w:r>
      <w:r w:rsidRPr="00E1391D" w:rsidR="005912FC">
        <w:rPr>
          <w:rFonts w:ascii="Times New Roman" w:hAnsi="Times New Roman"/>
          <w:sz w:val="28"/>
          <w:szCs w:val="28"/>
        </w:rPr>
        <w:t>п.4 ст.289 Налогового кодекса Российской Федерации (далее – НК РФ), налоговую декларацию по налогу на прибыль за 2024 год</w:t>
      </w:r>
      <w:r w:rsidRPr="00E1391D" w:rsidR="00B562EA">
        <w:rPr>
          <w:rFonts w:ascii="Times New Roman" w:hAnsi="Times New Roman"/>
          <w:sz w:val="28"/>
          <w:szCs w:val="28"/>
        </w:rPr>
        <w:t xml:space="preserve"> (форма КНД 1151006)</w:t>
      </w:r>
      <w:r w:rsidRPr="00E1391D" w:rsidR="005912FC">
        <w:rPr>
          <w:rFonts w:ascii="Times New Roman" w:hAnsi="Times New Roman"/>
          <w:sz w:val="28"/>
          <w:szCs w:val="28"/>
        </w:rPr>
        <w:t>,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E1391D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КоАП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РФ. </w:t>
      </w:r>
    </w:p>
    <w:p w:rsidR="00F17007" w:rsidRPr="00B71101" w:rsidP="00866280">
      <w:pPr>
        <w:widowControl w:val="0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110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>Хованский Е.К.</w:t>
      </w:r>
      <w:r w:rsidRPr="00B7110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B71101">
        <w:rPr>
          <w:rFonts w:ascii="Times New Roman" w:hAnsi="Times New Roman"/>
          <w:sz w:val="28"/>
          <w:szCs w:val="28"/>
        </w:rPr>
        <w:t>факт нарушения не отрицал, в содеянном раскаивал</w:t>
      </w:r>
      <w:r>
        <w:rPr>
          <w:rFonts w:ascii="Times New Roman" w:hAnsi="Times New Roman"/>
          <w:sz w:val="28"/>
          <w:szCs w:val="28"/>
        </w:rPr>
        <w:t>ся</w:t>
      </w:r>
      <w:r w:rsidRPr="00B71101">
        <w:rPr>
          <w:rFonts w:ascii="Times New Roman" w:hAnsi="Times New Roman"/>
          <w:sz w:val="28"/>
          <w:szCs w:val="28"/>
        </w:rPr>
        <w:t xml:space="preserve">, и просил суд ограничиться минимальным </w:t>
      </w:r>
      <w:r w:rsidR="006A01C9">
        <w:rPr>
          <w:rFonts w:ascii="Times New Roman" w:hAnsi="Times New Roman"/>
          <w:sz w:val="28"/>
          <w:szCs w:val="28"/>
        </w:rPr>
        <w:t>штрафом</w:t>
      </w:r>
      <w:r w:rsidRPr="00B71101">
        <w:rPr>
          <w:rFonts w:ascii="Times New Roman" w:hAnsi="Times New Roman"/>
          <w:sz w:val="28"/>
          <w:szCs w:val="28"/>
        </w:rPr>
        <w:t>.</w:t>
      </w:r>
    </w:p>
    <w:p w:rsidR="00B562EA" w:rsidRPr="00E1391D" w:rsidP="00866280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5912FC" w:rsidRPr="00E1391D" w:rsidP="00866280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>На основании пп.4 п.1 ст.23 Налогового Кодекса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1503B" w:rsidRPr="00E1391D" w:rsidP="00E1391D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 xml:space="preserve">Согласно ст.246 НК РФ </w:t>
      </w:r>
      <w:r w:rsidRPr="00E1391D">
        <w:rPr>
          <w:rFonts w:ascii="Times New Roman" w:hAnsi="Times New Roman"/>
          <w:color w:val="000000"/>
          <w:sz w:val="28"/>
          <w:szCs w:val="28"/>
        </w:rPr>
        <w:t>налогоплательщиками налога на прибыль организаций признаются</w:t>
      </w:r>
      <w:r w:rsidRPr="00E1391D" w:rsidR="00297631">
        <w:rPr>
          <w:rFonts w:ascii="Times New Roman" w:hAnsi="Times New Roman"/>
          <w:color w:val="000000"/>
          <w:sz w:val="28"/>
          <w:szCs w:val="28"/>
        </w:rPr>
        <w:t>,</w:t>
      </w:r>
      <w:r w:rsidRPr="00E1391D">
        <w:rPr>
          <w:rFonts w:ascii="Times New Roman" w:hAnsi="Times New Roman"/>
          <w:color w:val="000000"/>
          <w:sz w:val="28"/>
          <w:szCs w:val="28"/>
        </w:rPr>
        <w:t xml:space="preserve"> в том числе</w:t>
      </w:r>
      <w:r w:rsidRPr="00E1391D" w:rsidR="00297631">
        <w:rPr>
          <w:rFonts w:ascii="Times New Roman" w:hAnsi="Times New Roman"/>
          <w:color w:val="000000"/>
          <w:sz w:val="28"/>
          <w:szCs w:val="28"/>
        </w:rPr>
        <w:t>, -</w:t>
      </w:r>
      <w:r w:rsidRPr="00E139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391D">
        <w:rPr>
          <w:rFonts w:ascii="Times New Roman" w:hAnsi="Times New Roman"/>
          <w:sz w:val="28"/>
          <w:szCs w:val="28"/>
        </w:rPr>
        <w:t>российские организации.</w:t>
      </w:r>
    </w:p>
    <w:p w:rsidR="005912FC" w:rsidRPr="00E1391D" w:rsidP="00E1391D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Согласно п.1 ст.289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</w:t>
      </w:r>
      <w:r w:rsidRPr="00E1391D">
        <w:rPr>
          <w:rFonts w:ascii="Times New Roman" w:hAnsi="Times New Roman"/>
          <w:sz w:val="28"/>
          <w:szCs w:val="28"/>
        </w:rPr>
        <w:t>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</w:t>
      </w:r>
      <w:r w:rsidRPr="00E1391D">
        <w:rPr>
          <w:rFonts w:ascii="Times New Roman" w:hAnsi="Times New Roman"/>
          <w:sz w:val="28"/>
          <w:szCs w:val="28"/>
        </w:rPr>
        <w:t xml:space="preserve"> </w:t>
      </w:r>
      <w:r w:rsidRPr="00E1391D">
        <w:rPr>
          <w:rFonts w:ascii="Times New Roman" w:hAnsi="Times New Roman"/>
          <w:sz w:val="28"/>
          <w:szCs w:val="28"/>
        </w:rPr>
        <w:t>порядке</w:t>
      </w:r>
      <w:r w:rsidRPr="00E1391D">
        <w:rPr>
          <w:rFonts w:ascii="Times New Roman" w:hAnsi="Times New Roman"/>
          <w:sz w:val="28"/>
          <w:szCs w:val="28"/>
        </w:rPr>
        <w:t>, определенном настоящей статьей.</w:t>
      </w:r>
    </w:p>
    <w:p w:rsidR="005912FC" w:rsidRPr="00E1391D" w:rsidP="00E1391D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>Пунктом 4 ст.289 НК РФ предусмотрено, что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5912FC" w:rsidRPr="00E1391D" w:rsidP="00E1391D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>Согласно п.1 и п.2 ст.285 НК РФ, налоговым периодом по налогу на прибыль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5912FC" w:rsidRPr="00E1391D" w:rsidP="00E1391D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>Следовательно, срок предоставления налоговой декларации по налогу на прибыль за 2024 год – не позднее 25</w:t>
      </w:r>
      <w:r w:rsidRPr="00E1391D" w:rsidR="00C41D6B">
        <w:rPr>
          <w:rFonts w:ascii="Times New Roman" w:hAnsi="Times New Roman"/>
          <w:sz w:val="28"/>
          <w:szCs w:val="28"/>
          <w:lang w:eastAsia="ar-SA"/>
        </w:rPr>
        <w:t xml:space="preserve"> марта </w:t>
      </w:r>
      <w:r w:rsidRPr="00E1391D">
        <w:rPr>
          <w:rFonts w:ascii="Times New Roman" w:hAnsi="Times New Roman"/>
          <w:sz w:val="28"/>
          <w:szCs w:val="28"/>
          <w:lang w:eastAsia="ar-SA"/>
        </w:rPr>
        <w:t>2025 года.</w:t>
      </w:r>
    </w:p>
    <w:p w:rsidR="005912FC" w:rsidRPr="00E1391D" w:rsidP="00E1391D">
      <w:pPr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E1391D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первичная налоговая декларация по налогу на прибыль за 2024 год подана </w:t>
      </w:r>
      <w:r w:rsidR="00B72F3D">
        <w:rPr>
          <w:rFonts w:ascii="Times New Roman" w:hAnsi="Times New Roman"/>
          <w:sz w:val="28"/>
          <w:szCs w:val="28"/>
        </w:rPr>
        <w:t>ООО «ПКФ «</w:t>
      </w:r>
      <w:r w:rsidR="00B72F3D">
        <w:rPr>
          <w:rFonts w:ascii="Times New Roman" w:hAnsi="Times New Roman"/>
          <w:sz w:val="28"/>
          <w:szCs w:val="28"/>
        </w:rPr>
        <w:t>Автотехсервис</w:t>
      </w:r>
      <w:r w:rsidR="00B72F3D">
        <w:rPr>
          <w:rFonts w:ascii="Times New Roman" w:hAnsi="Times New Roman"/>
          <w:sz w:val="28"/>
          <w:szCs w:val="28"/>
        </w:rPr>
        <w:t>»</w:t>
      </w:r>
      <w:r w:rsidR="0012261A">
        <w:rPr>
          <w:rFonts w:ascii="Times New Roman" w:hAnsi="Times New Roman"/>
          <w:sz w:val="28"/>
          <w:szCs w:val="28"/>
        </w:rPr>
        <w:t xml:space="preserve"> </w:t>
      </w:r>
      <w:r w:rsidRPr="00E1391D" w:rsidR="00F0471D">
        <w:rPr>
          <w:rFonts w:ascii="Times New Roman" w:hAnsi="Times New Roman"/>
          <w:sz w:val="28"/>
          <w:szCs w:val="28"/>
        </w:rPr>
        <w:t xml:space="preserve">в ИФНС России по г.Симферополю средствами 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 xml:space="preserve">телекоммуникационной связи – </w:t>
      </w:r>
      <w:r w:rsidR="0012261A">
        <w:rPr>
          <w:rFonts w:ascii="Times New Roman" w:hAnsi="Times New Roman"/>
          <w:sz w:val="28"/>
          <w:szCs w:val="28"/>
          <w:shd w:val="clear" w:color="auto" w:fill="FFFFFF"/>
        </w:rPr>
        <w:t>16</w:t>
      </w:r>
      <w:r w:rsidRPr="00E1391D" w:rsidR="009E03D0">
        <w:rPr>
          <w:rFonts w:ascii="Times New Roman" w:hAnsi="Times New Roman"/>
          <w:sz w:val="28"/>
          <w:szCs w:val="28"/>
          <w:shd w:val="clear" w:color="auto" w:fill="FFFFFF"/>
        </w:rPr>
        <w:t xml:space="preserve"> апреля</w:t>
      </w:r>
      <w:r w:rsidRPr="00E1391D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 2025 года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>, предельный срок представления декларации – 25</w:t>
      </w:r>
      <w:r w:rsidRPr="00E1391D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 марта 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Pr="00E1391D" w:rsidR="00F0471D">
        <w:rPr>
          <w:rFonts w:ascii="Times New Roman" w:hAnsi="Times New Roman"/>
          <w:sz w:val="28"/>
          <w:szCs w:val="28"/>
          <w:shd w:val="clear" w:color="auto" w:fill="FFFFFF"/>
        </w:rPr>
        <w:t>5 года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 xml:space="preserve">, т.е. документ был представлен с нарушением установленных требований, на </w:t>
      </w:r>
      <w:r w:rsidR="0012261A">
        <w:rPr>
          <w:rFonts w:ascii="Times New Roman" w:hAnsi="Times New Roman"/>
          <w:sz w:val="28"/>
          <w:szCs w:val="28"/>
          <w:shd w:val="clear" w:color="auto" w:fill="FFFFFF"/>
        </w:rPr>
        <w:t>22-й</w:t>
      </w:r>
      <w:r w:rsidRPr="00E1391D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 календарный день после 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>предельного срока предоставления декларации.</w:t>
      </w:r>
    </w:p>
    <w:p w:rsidR="005912FC" w:rsidRPr="00E1391D" w:rsidP="00E1391D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>В соответствии со ст.15.5 КоАП РФ предусмотрена административная ответственность за н</w:t>
      </w:r>
      <w:r w:rsidRPr="00E1391D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1718" w:rsidRPr="00E1391D" w:rsidP="00E1391D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Вина </w:t>
      </w:r>
      <w:r w:rsidRPr="00E1391D" w:rsidR="00F0471D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6E482B">
        <w:rPr>
          <w:rFonts w:ascii="Times New Roman" w:hAnsi="Times New Roman"/>
          <w:sz w:val="28"/>
          <w:szCs w:val="28"/>
        </w:rPr>
        <w:t>директор</w:t>
      </w:r>
      <w:r w:rsidR="006E482B">
        <w:rPr>
          <w:rFonts w:ascii="Times New Roman" w:hAnsi="Times New Roman"/>
          <w:sz w:val="28"/>
          <w:szCs w:val="28"/>
        </w:rPr>
        <w:t>а ООО</w:t>
      </w:r>
      <w:r w:rsidR="006E482B">
        <w:rPr>
          <w:rFonts w:ascii="Times New Roman" w:hAnsi="Times New Roman"/>
          <w:sz w:val="28"/>
          <w:szCs w:val="28"/>
        </w:rPr>
        <w:t xml:space="preserve"> «ПКФ «</w:t>
      </w:r>
      <w:r w:rsidR="006E482B">
        <w:rPr>
          <w:rFonts w:ascii="Times New Roman" w:hAnsi="Times New Roman"/>
          <w:sz w:val="28"/>
          <w:szCs w:val="28"/>
        </w:rPr>
        <w:t>Автотехсервис</w:t>
      </w:r>
      <w:r w:rsidR="006E482B">
        <w:rPr>
          <w:rFonts w:ascii="Times New Roman" w:hAnsi="Times New Roman"/>
          <w:sz w:val="28"/>
          <w:szCs w:val="28"/>
        </w:rPr>
        <w:t xml:space="preserve">» Хованского Е.К. </w:t>
      </w:r>
      <w:r w:rsidRPr="00E1391D">
        <w:rPr>
          <w:rFonts w:ascii="Times New Roman" w:hAnsi="Times New Roman"/>
          <w:sz w:val="28"/>
          <w:szCs w:val="28"/>
        </w:rPr>
        <w:t>в совершении вменяемого е</w:t>
      </w:r>
      <w:r w:rsidR="006E482B">
        <w:rPr>
          <w:rFonts w:ascii="Times New Roman" w:hAnsi="Times New Roman"/>
          <w:sz w:val="28"/>
          <w:szCs w:val="28"/>
        </w:rPr>
        <w:t>му</w:t>
      </w:r>
      <w:r w:rsidRPr="00E1391D">
        <w:rPr>
          <w:rFonts w:ascii="Times New Roman" w:hAnsi="Times New Roman"/>
          <w:sz w:val="28"/>
          <w:szCs w:val="28"/>
        </w:rPr>
        <w:t xml:space="preserve">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="006E482B">
        <w:rPr>
          <w:rFonts w:ascii="Times New Roman" w:hAnsi="Times New Roman"/>
          <w:sz w:val="28"/>
          <w:szCs w:val="28"/>
        </w:rPr>
        <w:t>91022528100033300002/17</w:t>
      </w:r>
      <w:r w:rsidRPr="00E1391D" w:rsidR="00F0471D">
        <w:rPr>
          <w:rFonts w:ascii="Times New Roman" w:hAnsi="Times New Roman"/>
          <w:sz w:val="28"/>
          <w:szCs w:val="28"/>
        </w:rPr>
        <w:t xml:space="preserve"> от </w:t>
      </w:r>
      <w:r w:rsidR="006E482B">
        <w:rPr>
          <w:rFonts w:ascii="Times New Roman" w:hAnsi="Times New Roman"/>
          <w:sz w:val="28"/>
          <w:szCs w:val="28"/>
        </w:rPr>
        <w:t>18</w:t>
      </w:r>
      <w:r w:rsidRPr="00E1391D" w:rsidR="00F52580">
        <w:rPr>
          <w:rFonts w:ascii="Times New Roman" w:hAnsi="Times New Roman"/>
          <w:sz w:val="28"/>
          <w:szCs w:val="28"/>
        </w:rPr>
        <w:t xml:space="preserve"> ноября</w:t>
      </w:r>
      <w:r w:rsidRPr="00E1391D" w:rsidR="00F0471D">
        <w:rPr>
          <w:rFonts w:ascii="Times New Roman" w:hAnsi="Times New Roman"/>
          <w:sz w:val="28"/>
          <w:szCs w:val="28"/>
        </w:rPr>
        <w:t xml:space="preserve"> 2025 года </w:t>
      </w:r>
      <w:r w:rsidRPr="00E1391D">
        <w:rPr>
          <w:rFonts w:ascii="Times New Roman" w:hAnsi="Times New Roman"/>
          <w:sz w:val="28"/>
          <w:szCs w:val="28"/>
        </w:rPr>
        <w:t>(л.д.1-</w:t>
      </w:r>
      <w:r w:rsidRPr="00E1391D" w:rsidR="00F0471D">
        <w:rPr>
          <w:rFonts w:ascii="Times New Roman" w:hAnsi="Times New Roman"/>
          <w:sz w:val="28"/>
          <w:szCs w:val="28"/>
        </w:rPr>
        <w:t>4</w:t>
      </w:r>
      <w:r w:rsidRPr="00E1391D">
        <w:rPr>
          <w:rFonts w:ascii="Times New Roman" w:hAnsi="Times New Roman"/>
          <w:sz w:val="28"/>
          <w:szCs w:val="28"/>
        </w:rPr>
        <w:t xml:space="preserve">); копией </w:t>
      </w:r>
      <w:r w:rsidRPr="00E1391D" w:rsidR="00F0471D">
        <w:rPr>
          <w:rFonts w:ascii="Times New Roman" w:hAnsi="Times New Roman"/>
          <w:sz w:val="28"/>
          <w:szCs w:val="28"/>
        </w:rPr>
        <w:t xml:space="preserve">налоговой декларации по налогу на прибыль организаций </w:t>
      </w:r>
      <w:r w:rsidRPr="00E1391D" w:rsidR="00F52580">
        <w:rPr>
          <w:rFonts w:ascii="Times New Roman" w:hAnsi="Times New Roman"/>
          <w:sz w:val="28"/>
          <w:szCs w:val="28"/>
        </w:rPr>
        <w:t xml:space="preserve">за 2024 год </w:t>
      </w:r>
      <w:r w:rsidRPr="00E1391D" w:rsidR="001B350B">
        <w:rPr>
          <w:rFonts w:ascii="Times New Roman" w:hAnsi="Times New Roman"/>
          <w:sz w:val="28"/>
          <w:szCs w:val="28"/>
        </w:rPr>
        <w:t>с копией квитанции о приеме налоговой декларации</w:t>
      </w:r>
      <w:r w:rsidR="006E482B">
        <w:rPr>
          <w:rFonts w:ascii="Times New Roman" w:hAnsi="Times New Roman"/>
          <w:sz w:val="28"/>
          <w:szCs w:val="28"/>
        </w:rPr>
        <w:t xml:space="preserve"> 16 апреля 2025 года</w:t>
      </w:r>
      <w:r w:rsidRPr="00E1391D" w:rsidR="001B350B">
        <w:rPr>
          <w:rFonts w:ascii="Times New Roman" w:hAnsi="Times New Roman"/>
          <w:sz w:val="28"/>
          <w:szCs w:val="28"/>
        </w:rPr>
        <w:t xml:space="preserve"> </w:t>
      </w:r>
      <w:r w:rsidRPr="00E1391D" w:rsidR="00F0471D">
        <w:rPr>
          <w:rFonts w:ascii="Times New Roman" w:hAnsi="Times New Roman"/>
          <w:sz w:val="28"/>
          <w:szCs w:val="28"/>
        </w:rPr>
        <w:t>(л.д.1</w:t>
      </w:r>
      <w:r w:rsidR="006E482B">
        <w:rPr>
          <w:rFonts w:ascii="Times New Roman" w:hAnsi="Times New Roman"/>
          <w:sz w:val="28"/>
          <w:szCs w:val="28"/>
        </w:rPr>
        <w:t>2</w:t>
      </w:r>
      <w:r w:rsidRPr="00E1391D" w:rsidR="00F0471D">
        <w:rPr>
          <w:rFonts w:ascii="Times New Roman" w:hAnsi="Times New Roman"/>
          <w:sz w:val="28"/>
          <w:szCs w:val="28"/>
        </w:rPr>
        <w:t xml:space="preserve">); </w:t>
      </w:r>
      <w:r w:rsidRPr="00E1391D" w:rsidR="0034300C">
        <w:rPr>
          <w:rFonts w:ascii="Times New Roman" w:hAnsi="Times New Roman"/>
          <w:sz w:val="28"/>
          <w:szCs w:val="28"/>
        </w:rPr>
        <w:t>копией акта</w:t>
      </w:r>
      <w:r w:rsidRPr="00E1391D">
        <w:rPr>
          <w:rFonts w:ascii="Times New Roman" w:hAnsi="Times New Roman"/>
          <w:sz w:val="28"/>
          <w:szCs w:val="28"/>
        </w:rPr>
        <w:t xml:space="preserve"> налоговой проверки №</w:t>
      </w:r>
      <w:r w:rsidR="006E482B">
        <w:rPr>
          <w:rFonts w:ascii="Times New Roman" w:hAnsi="Times New Roman"/>
          <w:sz w:val="28"/>
          <w:szCs w:val="28"/>
        </w:rPr>
        <w:t>3946</w:t>
      </w:r>
      <w:r w:rsidRPr="00E1391D">
        <w:rPr>
          <w:rFonts w:ascii="Times New Roman" w:hAnsi="Times New Roman"/>
          <w:sz w:val="28"/>
          <w:szCs w:val="28"/>
        </w:rPr>
        <w:t xml:space="preserve"> от </w:t>
      </w:r>
      <w:r w:rsidR="006E482B">
        <w:rPr>
          <w:rFonts w:ascii="Times New Roman" w:hAnsi="Times New Roman"/>
          <w:sz w:val="28"/>
          <w:szCs w:val="28"/>
        </w:rPr>
        <w:t>25</w:t>
      </w:r>
      <w:r w:rsidRPr="00E1391D" w:rsidR="00F0471D">
        <w:rPr>
          <w:rFonts w:ascii="Times New Roman" w:hAnsi="Times New Roman"/>
          <w:sz w:val="28"/>
          <w:szCs w:val="28"/>
        </w:rPr>
        <w:t xml:space="preserve"> июля</w:t>
      </w:r>
      <w:r w:rsidRPr="00E1391D">
        <w:rPr>
          <w:rFonts w:ascii="Times New Roman" w:hAnsi="Times New Roman"/>
          <w:sz w:val="28"/>
          <w:szCs w:val="28"/>
        </w:rPr>
        <w:t xml:space="preserve"> 202</w:t>
      </w:r>
      <w:r w:rsidRPr="00E1391D" w:rsidR="00F0471D">
        <w:rPr>
          <w:rFonts w:ascii="Times New Roman" w:hAnsi="Times New Roman"/>
          <w:sz w:val="28"/>
          <w:szCs w:val="28"/>
        </w:rPr>
        <w:t>5 года</w:t>
      </w:r>
      <w:r w:rsidRPr="00E1391D">
        <w:rPr>
          <w:rFonts w:ascii="Times New Roman" w:hAnsi="Times New Roman"/>
          <w:sz w:val="28"/>
          <w:szCs w:val="28"/>
        </w:rPr>
        <w:t xml:space="preserve"> (л.д.</w:t>
      </w:r>
      <w:r w:rsidRPr="00E1391D" w:rsidR="00F0471D">
        <w:rPr>
          <w:rFonts w:ascii="Times New Roman" w:hAnsi="Times New Roman"/>
          <w:sz w:val="28"/>
          <w:szCs w:val="28"/>
        </w:rPr>
        <w:t>1</w:t>
      </w:r>
      <w:r w:rsidR="006E482B">
        <w:rPr>
          <w:rFonts w:ascii="Times New Roman" w:hAnsi="Times New Roman"/>
          <w:sz w:val="28"/>
          <w:szCs w:val="28"/>
        </w:rPr>
        <w:t>3</w:t>
      </w:r>
      <w:r w:rsidRPr="00E1391D">
        <w:rPr>
          <w:rFonts w:ascii="Times New Roman" w:hAnsi="Times New Roman"/>
          <w:sz w:val="28"/>
          <w:szCs w:val="28"/>
        </w:rPr>
        <w:t>), копией решения о привлечении к ответственности за совершение налогового правонарушения  №</w:t>
      </w:r>
      <w:r w:rsidRPr="00E1391D" w:rsidR="00F52580">
        <w:rPr>
          <w:rFonts w:ascii="Times New Roman" w:hAnsi="Times New Roman"/>
          <w:sz w:val="28"/>
          <w:szCs w:val="28"/>
        </w:rPr>
        <w:t>447</w:t>
      </w:r>
      <w:r w:rsidR="006E482B">
        <w:rPr>
          <w:rFonts w:ascii="Times New Roman" w:hAnsi="Times New Roman"/>
          <w:sz w:val="28"/>
          <w:szCs w:val="28"/>
        </w:rPr>
        <w:t>8</w:t>
      </w:r>
      <w:r w:rsidRPr="00E1391D">
        <w:rPr>
          <w:rFonts w:ascii="Times New Roman" w:hAnsi="Times New Roman"/>
          <w:sz w:val="28"/>
          <w:szCs w:val="28"/>
        </w:rPr>
        <w:t xml:space="preserve"> от </w:t>
      </w:r>
      <w:r w:rsidRPr="00E1391D" w:rsidR="00F52580">
        <w:rPr>
          <w:rFonts w:ascii="Times New Roman" w:hAnsi="Times New Roman"/>
          <w:sz w:val="28"/>
          <w:szCs w:val="28"/>
        </w:rPr>
        <w:t>17</w:t>
      </w:r>
      <w:r w:rsidRPr="00E1391D" w:rsidR="00F0471D">
        <w:rPr>
          <w:rFonts w:ascii="Times New Roman" w:hAnsi="Times New Roman"/>
          <w:sz w:val="28"/>
          <w:szCs w:val="28"/>
        </w:rPr>
        <w:t xml:space="preserve"> сентября</w:t>
      </w:r>
      <w:r w:rsidRPr="00E1391D" w:rsidR="0034300C">
        <w:rPr>
          <w:rFonts w:ascii="Times New Roman" w:hAnsi="Times New Roman"/>
          <w:sz w:val="28"/>
          <w:szCs w:val="28"/>
        </w:rPr>
        <w:t xml:space="preserve"> 2025</w:t>
      </w:r>
      <w:r w:rsidRPr="00E1391D">
        <w:rPr>
          <w:rFonts w:ascii="Times New Roman" w:hAnsi="Times New Roman"/>
          <w:sz w:val="28"/>
          <w:szCs w:val="28"/>
        </w:rPr>
        <w:t xml:space="preserve"> г</w:t>
      </w:r>
      <w:r w:rsidRPr="00E1391D" w:rsidR="00F0471D">
        <w:rPr>
          <w:rFonts w:ascii="Times New Roman" w:hAnsi="Times New Roman"/>
          <w:sz w:val="28"/>
          <w:szCs w:val="28"/>
        </w:rPr>
        <w:t>ода</w:t>
      </w:r>
      <w:r w:rsidRPr="00E1391D">
        <w:rPr>
          <w:rFonts w:ascii="Times New Roman" w:hAnsi="Times New Roman"/>
          <w:sz w:val="28"/>
          <w:szCs w:val="28"/>
        </w:rPr>
        <w:t xml:space="preserve"> (л.д.</w:t>
      </w:r>
      <w:r w:rsidRPr="00E1391D" w:rsidR="00F52580">
        <w:rPr>
          <w:rFonts w:ascii="Times New Roman" w:hAnsi="Times New Roman"/>
          <w:sz w:val="28"/>
          <w:szCs w:val="28"/>
        </w:rPr>
        <w:t>1</w:t>
      </w:r>
      <w:r w:rsidR="006E482B">
        <w:rPr>
          <w:rFonts w:ascii="Times New Roman" w:hAnsi="Times New Roman"/>
          <w:sz w:val="28"/>
          <w:szCs w:val="28"/>
        </w:rPr>
        <w:t>8</w:t>
      </w:r>
      <w:r w:rsidRPr="00E1391D">
        <w:rPr>
          <w:rFonts w:ascii="Times New Roman" w:hAnsi="Times New Roman"/>
          <w:sz w:val="28"/>
          <w:szCs w:val="28"/>
        </w:rPr>
        <w:t>), копией выписки из ЕГРЮЛ в отношен</w:t>
      </w:r>
      <w:r w:rsidRPr="00E1391D">
        <w:rPr>
          <w:rFonts w:ascii="Times New Roman" w:hAnsi="Times New Roman"/>
          <w:sz w:val="28"/>
          <w:szCs w:val="28"/>
        </w:rPr>
        <w:t xml:space="preserve">ии </w:t>
      </w:r>
      <w:r w:rsidR="006E482B">
        <w:rPr>
          <w:rFonts w:ascii="Times New Roman" w:hAnsi="Times New Roman"/>
          <w:sz w:val="28"/>
          <w:szCs w:val="28"/>
        </w:rPr>
        <w:t>ООО</w:t>
      </w:r>
      <w:r w:rsidR="006E482B">
        <w:rPr>
          <w:rFonts w:ascii="Times New Roman" w:hAnsi="Times New Roman"/>
          <w:sz w:val="28"/>
          <w:szCs w:val="28"/>
        </w:rPr>
        <w:t xml:space="preserve"> «ПКФ «</w:t>
      </w:r>
      <w:r w:rsidR="006E482B">
        <w:rPr>
          <w:rFonts w:ascii="Times New Roman" w:hAnsi="Times New Roman"/>
          <w:sz w:val="28"/>
          <w:szCs w:val="28"/>
        </w:rPr>
        <w:t>Автотехсервис</w:t>
      </w:r>
      <w:r w:rsidR="006E482B">
        <w:rPr>
          <w:rFonts w:ascii="Times New Roman" w:hAnsi="Times New Roman"/>
          <w:sz w:val="28"/>
          <w:szCs w:val="28"/>
        </w:rPr>
        <w:t xml:space="preserve">» </w:t>
      </w:r>
      <w:r w:rsidRPr="00E1391D">
        <w:rPr>
          <w:rFonts w:ascii="Times New Roman" w:hAnsi="Times New Roman"/>
          <w:sz w:val="28"/>
          <w:szCs w:val="28"/>
        </w:rPr>
        <w:t>(л.д.</w:t>
      </w:r>
      <w:r w:rsidR="006E482B">
        <w:rPr>
          <w:rFonts w:ascii="Times New Roman" w:hAnsi="Times New Roman"/>
          <w:sz w:val="28"/>
          <w:szCs w:val="28"/>
        </w:rPr>
        <w:t>20-21</w:t>
      </w:r>
      <w:r w:rsidRPr="00E1391D">
        <w:rPr>
          <w:rFonts w:ascii="Times New Roman" w:hAnsi="Times New Roman"/>
          <w:sz w:val="28"/>
          <w:szCs w:val="28"/>
        </w:rPr>
        <w:t>), и иными доказательствами по делу.</w:t>
      </w:r>
    </w:p>
    <w:p w:rsidR="00891718" w:rsidP="00E1391D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891718" w:rsidRPr="00E1391D" w:rsidP="00292EA3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E1391D" w:rsidR="00F04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должностного лица </w:t>
      </w:r>
      <w:r w:rsidRPr="00E1391D" w:rsidR="00C41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E1391D" w:rsidR="00F04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92EA3">
        <w:rPr>
          <w:rFonts w:ascii="Times New Roman" w:hAnsi="Times New Roman"/>
          <w:sz w:val="28"/>
          <w:szCs w:val="28"/>
        </w:rPr>
        <w:t>директор</w:t>
      </w:r>
      <w:r w:rsidR="00292EA3">
        <w:rPr>
          <w:rFonts w:ascii="Times New Roman" w:hAnsi="Times New Roman"/>
          <w:sz w:val="28"/>
          <w:szCs w:val="28"/>
        </w:rPr>
        <w:t>а ООО</w:t>
      </w:r>
      <w:r w:rsidR="00292EA3">
        <w:rPr>
          <w:rFonts w:ascii="Times New Roman" w:hAnsi="Times New Roman"/>
          <w:sz w:val="28"/>
          <w:szCs w:val="28"/>
        </w:rPr>
        <w:t xml:space="preserve"> «ПКФ «</w:t>
      </w:r>
      <w:r w:rsidR="00292EA3">
        <w:rPr>
          <w:rFonts w:ascii="Times New Roman" w:hAnsi="Times New Roman"/>
          <w:sz w:val="28"/>
          <w:szCs w:val="28"/>
        </w:rPr>
        <w:t>Автотехсервис</w:t>
      </w:r>
      <w:r w:rsidR="00292EA3">
        <w:rPr>
          <w:rFonts w:ascii="Times New Roman" w:hAnsi="Times New Roman"/>
          <w:sz w:val="28"/>
          <w:szCs w:val="28"/>
        </w:rPr>
        <w:t xml:space="preserve">» Хованского Е.К.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E1391D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891718" w:rsidRPr="00E1391D" w:rsidP="00292EA3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="00292EA3">
        <w:rPr>
          <w:rFonts w:ascii="Times New Roman" w:hAnsi="Times New Roman"/>
          <w:sz w:val="28"/>
          <w:szCs w:val="28"/>
        </w:rPr>
        <w:t>Хованским Е.К.</w:t>
      </w:r>
      <w:r w:rsidRPr="00E1391D" w:rsidR="0034300C">
        <w:rPr>
          <w:rFonts w:ascii="Times New Roman" w:hAnsi="Times New Roman"/>
          <w:sz w:val="28"/>
          <w:szCs w:val="28"/>
        </w:rPr>
        <w:t xml:space="preserve"> </w:t>
      </w:r>
      <w:r w:rsidRPr="00E1391D">
        <w:rPr>
          <w:rFonts w:ascii="Times New Roman" w:hAnsi="Times New Roman"/>
          <w:sz w:val="28"/>
          <w:szCs w:val="28"/>
        </w:rPr>
        <w:t>административного правонарушения, данные о личности виновно</w:t>
      </w:r>
      <w:r w:rsidR="00292EA3">
        <w:rPr>
          <w:rFonts w:ascii="Times New Roman" w:hAnsi="Times New Roman"/>
          <w:sz w:val="28"/>
          <w:szCs w:val="28"/>
        </w:rPr>
        <w:t>го</w:t>
      </w:r>
      <w:r w:rsidRPr="00E1391D">
        <w:rPr>
          <w:rFonts w:ascii="Times New Roman" w:hAnsi="Times New Roman"/>
          <w:sz w:val="28"/>
          <w:szCs w:val="28"/>
        </w:rPr>
        <w:t xml:space="preserve">. Обстоятельств, смягчающих либо отягчающих административную ответственность судом не установлено. </w:t>
      </w:r>
    </w:p>
    <w:p w:rsidR="00292EA3" w:rsidRPr="00B71101" w:rsidP="00292EA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B71101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статьи, в </w:t>
      </w:r>
      <w:r w:rsidRPr="00B71101">
        <w:rPr>
          <w:rFonts w:ascii="Times New Roman" w:hAnsi="Times New Roman"/>
          <w:sz w:val="28"/>
          <w:szCs w:val="28"/>
        </w:rPr>
        <w:t>совершении</w:t>
      </w:r>
      <w:r w:rsidRPr="00B71101">
        <w:rPr>
          <w:rFonts w:ascii="Times New Roman" w:hAnsi="Times New Roman"/>
          <w:sz w:val="28"/>
          <w:szCs w:val="28"/>
        </w:rPr>
        <w:t xml:space="preserve"> которо</w:t>
      </w:r>
      <w:r>
        <w:rPr>
          <w:rFonts w:ascii="Times New Roman" w:hAnsi="Times New Roman"/>
          <w:sz w:val="28"/>
          <w:szCs w:val="28"/>
        </w:rPr>
        <w:t>го</w:t>
      </w:r>
      <w:r w:rsidRPr="00B71101">
        <w:rPr>
          <w:rFonts w:ascii="Times New Roman" w:hAnsi="Times New Roman"/>
          <w:sz w:val="28"/>
          <w:szCs w:val="28"/>
        </w:rPr>
        <w:t xml:space="preserve"> признан виновн</w:t>
      </w:r>
      <w:r>
        <w:rPr>
          <w:rFonts w:ascii="Times New Roman" w:hAnsi="Times New Roman"/>
          <w:sz w:val="28"/>
          <w:szCs w:val="28"/>
        </w:rPr>
        <w:t>ым</w:t>
      </w:r>
      <w:r w:rsidRPr="00B71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Хованский Е.К.</w:t>
      </w:r>
      <w:r w:rsidRPr="00B71101">
        <w:rPr>
          <w:rFonts w:ascii="Times New Roman" w:hAnsi="Times New Roman"/>
          <w:sz w:val="28"/>
          <w:szCs w:val="28"/>
        </w:rPr>
        <w:t xml:space="preserve">, в виде административного штрафа. </w:t>
      </w:r>
    </w:p>
    <w:p w:rsidR="00292EA3" w:rsidRPr="00B71101" w:rsidP="00292EA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B71101">
        <w:rPr>
          <w:rFonts w:ascii="Times New Roman" w:hAnsi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891718" w:rsidRPr="00E1391D" w:rsidP="00292EA3">
      <w:pPr>
        <w:suppressAutoHyphens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На основании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изложенного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E1391D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E1391D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E1391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891718" w:rsidRPr="00E1391D" w:rsidP="0089171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E1391D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891718" w:rsidRPr="00E1391D" w:rsidP="00891718">
      <w:pPr>
        <w:ind w:firstLine="709"/>
        <w:jc w:val="center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292EA3" w:rsidRPr="00B71101" w:rsidP="00292EA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«Производственно-коммерческая фирма «</w:t>
      </w:r>
      <w:r>
        <w:rPr>
          <w:rFonts w:ascii="Times New Roman" w:hAnsi="Times New Roman"/>
          <w:sz w:val="28"/>
          <w:szCs w:val="28"/>
        </w:rPr>
        <w:t>Автотехсервис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A08DA">
        <w:rPr>
          <w:rFonts w:ascii="Times New Roman" w:hAnsi="Times New Roman"/>
          <w:sz w:val="28"/>
          <w:szCs w:val="28"/>
        </w:rPr>
        <w:t>Хованского</w:t>
      </w:r>
      <w:r w:rsidRPr="00BA08DA">
        <w:rPr>
          <w:rFonts w:ascii="Times New Roman" w:hAnsi="Times New Roman"/>
          <w:sz w:val="28"/>
          <w:szCs w:val="28"/>
        </w:rPr>
        <w:t xml:space="preserve"> </w:t>
      </w:r>
      <w:r w:rsidR="005843BE">
        <w:rPr>
          <w:rFonts w:ascii="Times New Roman" w:hAnsi="Times New Roman"/>
          <w:sz w:val="28"/>
          <w:szCs w:val="28"/>
        </w:rPr>
        <w:t>.</w:t>
      </w:r>
      <w:r w:rsidR="005843BE">
        <w:rPr>
          <w:rFonts w:ascii="Times New Roman" w:hAnsi="Times New Roman"/>
          <w:sz w:val="28"/>
          <w:szCs w:val="28"/>
        </w:rPr>
        <w:t>.</w:t>
      </w:r>
      <w:r w:rsidRPr="00BA08DA">
        <w:rPr>
          <w:rFonts w:ascii="Times New Roman" w:hAnsi="Times New Roman"/>
          <w:sz w:val="28"/>
          <w:szCs w:val="28"/>
        </w:rPr>
        <w:t xml:space="preserve"> года рождени</w:t>
      </w:r>
      <w:r w:rsidRPr="00E1391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391D" w:rsidR="00FD304B">
        <w:rPr>
          <w:rFonts w:ascii="Times New Roman" w:hAnsi="Times New Roman"/>
          <w:sz w:val="28"/>
          <w:szCs w:val="28"/>
        </w:rPr>
        <w:t xml:space="preserve">признать </w:t>
      </w:r>
      <w:r w:rsidRPr="00E1391D" w:rsidR="00891718">
        <w:rPr>
          <w:rFonts w:ascii="Times New Roman" w:hAnsi="Times New Roman"/>
          <w:color w:val="000000"/>
          <w:sz w:val="28"/>
          <w:szCs w:val="28"/>
        </w:rPr>
        <w:t>виновн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E1391D" w:rsidR="00891718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</w:t>
      </w:r>
      <w:r>
        <w:rPr>
          <w:rFonts w:ascii="Times New Roman" w:hAnsi="Times New Roman"/>
          <w:color w:val="000000"/>
          <w:sz w:val="28"/>
          <w:szCs w:val="28"/>
        </w:rPr>
        <w:t>ему</w:t>
      </w:r>
      <w:r w:rsidRPr="00E1391D" w:rsidR="008917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1101">
        <w:rPr>
          <w:rFonts w:ascii="Times New Roman" w:hAnsi="Times New Roman"/>
          <w:sz w:val="28"/>
          <w:szCs w:val="28"/>
        </w:rPr>
        <w:t xml:space="preserve">административное наказание в виде административного штрафа в размере 300,00 (триста) рублей. </w:t>
      </w:r>
    </w:p>
    <w:p w:rsidR="00B46E45" w:rsidP="00B46E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Реквизиты для оплаты штрафа: получатель: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828 1 16 01153 01 0005 140, УИН </w:t>
      </w:r>
      <w:r w:rsidRPr="00B46E45">
        <w:rPr>
          <w:rFonts w:ascii="Times New Roman" w:hAnsi="Times New Roman"/>
          <w:sz w:val="28"/>
          <w:szCs w:val="28"/>
        </w:rPr>
        <w:t>0410760300105002792515107</w:t>
      </w:r>
      <w:r>
        <w:rPr>
          <w:rFonts w:ascii="Times New Roman" w:hAnsi="Times New Roman"/>
          <w:sz w:val="28"/>
          <w:szCs w:val="28"/>
        </w:rPr>
        <w:t>.</w:t>
      </w:r>
    </w:p>
    <w:p w:rsidR="00B46E45" w:rsidRPr="00C516C6" w:rsidP="00B46E45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16C6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46E45" w:rsidRPr="00C516C6" w:rsidP="00B46E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46E45" w:rsidRPr="00C516C6" w:rsidP="00B46E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46E45" w:rsidRPr="00C516C6" w:rsidP="00B46E45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C516C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B46E45" w:rsidRPr="00C516C6" w:rsidP="00B46E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91718" w:rsidRPr="00E1391D" w:rsidP="00E1391D">
      <w:pPr>
        <w:ind w:firstLine="567"/>
        <w:rPr>
          <w:rFonts w:ascii="Times New Roman" w:hAnsi="Times New Roman"/>
          <w:sz w:val="28"/>
          <w:szCs w:val="28"/>
        </w:rPr>
      </w:pPr>
    </w:p>
    <w:p w:rsidR="00891718" w:rsidP="00E1391D">
      <w:pPr>
        <w:ind w:firstLine="567"/>
        <w:rPr>
          <w:rFonts w:ascii="Times New Roman" w:hAnsi="Times New Roman"/>
          <w:sz w:val="28"/>
          <w:szCs w:val="28"/>
        </w:rPr>
      </w:pPr>
    </w:p>
    <w:p w:rsidR="001404A0" w:rsidRPr="00E1391D" w:rsidP="00A72AB3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Мировой судья      </w:t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</w:r>
      <w:r w:rsidRPr="00E1391D" w:rsidR="008B26ED">
        <w:rPr>
          <w:rFonts w:ascii="Times New Roman" w:hAnsi="Times New Roman"/>
          <w:sz w:val="28"/>
          <w:szCs w:val="28"/>
        </w:rPr>
        <w:tab/>
      </w:r>
      <w:r w:rsidR="00525387">
        <w:rPr>
          <w:rFonts w:ascii="Times New Roman" w:hAnsi="Times New Roman"/>
        </w:rPr>
        <w:tab/>
      </w:r>
      <w:r w:rsidRPr="00E1391D">
        <w:rPr>
          <w:rFonts w:ascii="Times New Roman" w:hAnsi="Times New Roman"/>
          <w:sz w:val="28"/>
          <w:szCs w:val="28"/>
        </w:rPr>
        <w:t xml:space="preserve">              </w:t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  <w:t>С.А.Москаленко</w:t>
      </w:r>
    </w:p>
    <w:sectPr w:rsidSect="00A72AB3">
      <w:headerReference w:type="default" r:id="rId6"/>
      <w:headerReference w:type="first" r:id="rId7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43BE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8"/>
    <w:rsid w:val="000478A7"/>
    <w:rsid w:val="000E0D36"/>
    <w:rsid w:val="0011535B"/>
    <w:rsid w:val="0012261A"/>
    <w:rsid w:val="001404A0"/>
    <w:rsid w:val="001A5E1B"/>
    <w:rsid w:val="001B09EF"/>
    <w:rsid w:val="001B350B"/>
    <w:rsid w:val="001B6E9E"/>
    <w:rsid w:val="001C0406"/>
    <w:rsid w:val="001E78D5"/>
    <w:rsid w:val="001F192F"/>
    <w:rsid w:val="0020176F"/>
    <w:rsid w:val="00292EA3"/>
    <w:rsid w:val="00297631"/>
    <w:rsid w:val="00330C9E"/>
    <w:rsid w:val="0034300C"/>
    <w:rsid w:val="003722E8"/>
    <w:rsid w:val="003A611D"/>
    <w:rsid w:val="004541F4"/>
    <w:rsid w:val="00461450"/>
    <w:rsid w:val="004B0800"/>
    <w:rsid w:val="004E1334"/>
    <w:rsid w:val="00525387"/>
    <w:rsid w:val="005843BE"/>
    <w:rsid w:val="005912FC"/>
    <w:rsid w:val="005D0ADC"/>
    <w:rsid w:val="00617B93"/>
    <w:rsid w:val="00630C92"/>
    <w:rsid w:val="006A01C9"/>
    <w:rsid w:val="006A66F9"/>
    <w:rsid w:val="006D3B71"/>
    <w:rsid w:val="006E482B"/>
    <w:rsid w:val="007017F1"/>
    <w:rsid w:val="00715EB7"/>
    <w:rsid w:val="007976F4"/>
    <w:rsid w:val="007A35A0"/>
    <w:rsid w:val="007B403F"/>
    <w:rsid w:val="007D0A9C"/>
    <w:rsid w:val="008066ED"/>
    <w:rsid w:val="00866280"/>
    <w:rsid w:val="00891718"/>
    <w:rsid w:val="008B26ED"/>
    <w:rsid w:val="008F1E81"/>
    <w:rsid w:val="0095070A"/>
    <w:rsid w:val="009C2727"/>
    <w:rsid w:val="009D42E1"/>
    <w:rsid w:val="009E03D0"/>
    <w:rsid w:val="00A72AB3"/>
    <w:rsid w:val="00B10941"/>
    <w:rsid w:val="00B14104"/>
    <w:rsid w:val="00B413EE"/>
    <w:rsid w:val="00B46E45"/>
    <w:rsid w:val="00B5429C"/>
    <w:rsid w:val="00B562EA"/>
    <w:rsid w:val="00B71101"/>
    <w:rsid w:val="00B72F3D"/>
    <w:rsid w:val="00BA08DA"/>
    <w:rsid w:val="00C025C8"/>
    <w:rsid w:val="00C1503B"/>
    <w:rsid w:val="00C40AF2"/>
    <w:rsid w:val="00C41D6B"/>
    <w:rsid w:val="00C516C6"/>
    <w:rsid w:val="00D76FE2"/>
    <w:rsid w:val="00DC7190"/>
    <w:rsid w:val="00DF1620"/>
    <w:rsid w:val="00E1391D"/>
    <w:rsid w:val="00E159D8"/>
    <w:rsid w:val="00E516B3"/>
    <w:rsid w:val="00E80069"/>
    <w:rsid w:val="00ED670F"/>
    <w:rsid w:val="00EE02B2"/>
    <w:rsid w:val="00F0471D"/>
    <w:rsid w:val="00F07CA7"/>
    <w:rsid w:val="00F17007"/>
    <w:rsid w:val="00F50E8D"/>
    <w:rsid w:val="00F52580"/>
    <w:rsid w:val="00FC39FA"/>
    <w:rsid w:val="00FD304B"/>
    <w:rsid w:val="00FD704D"/>
    <w:rsid w:val="00FE60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1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1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9171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6062"/>
    <w:rPr>
      <w:color w:val="0000FF"/>
      <w:u w:val="single"/>
    </w:rPr>
  </w:style>
  <w:style w:type="paragraph" w:customStyle="1" w:styleId="no-indent">
    <w:name w:val="no-indent"/>
    <w:basedOn w:val="Normal"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6A66F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A66F9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unhideWhenUsed/>
    <w:rsid w:val="00F17007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1">
    <w:name w:val="Основной текст Знак"/>
    <w:basedOn w:val="DefaultParagraphFont"/>
    <w:link w:val="BodyText"/>
    <w:rsid w:val="00F1700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