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Дело №5-13-45/2017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(05-0045/13/2017)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ПОСТАНОВЛЕНИЕ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по делу об административном правонарушении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06 апреля  2017 года</w:t>
      </w:r>
      <w:r w:rsidRPr="00BF6868">
        <w:rPr>
          <w:sz w:val="16"/>
          <w:szCs w:val="16"/>
        </w:rPr>
        <w:tab/>
      </w:r>
      <w:r w:rsidRPr="00BF6868">
        <w:rPr>
          <w:sz w:val="16"/>
          <w:szCs w:val="16"/>
        </w:rPr>
        <w:tab/>
      </w:r>
      <w:r w:rsidRPr="00BF6868">
        <w:rPr>
          <w:sz w:val="16"/>
          <w:szCs w:val="16"/>
        </w:rPr>
        <w:tab/>
      </w:r>
      <w:r w:rsidRPr="00BF6868">
        <w:rPr>
          <w:sz w:val="16"/>
          <w:szCs w:val="16"/>
        </w:rPr>
        <w:tab/>
      </w:r>
      <w:r w:rsidRPr="00BF6868">
        <w:rPr>
          <w:sz w:val="16"/>
          <w:szCs w:val="16"/>
        </w:rPr>
        <w:tab/>
      </w:r>
      <w:r w:rsidRPr="00BF6868">
        <w:rPr>
          <w:sz w:val="16"/>
          <w:szCs w:val="16"/>
        </w:rPr>
        <w:tab/>
        <w:t xml:space="preserve">   </w:t>
      </w:r>
      <w:r w:rsidRPr="00BF6868">
        <w:rPr>
          <w:sz w:val="16"/>
          <w:szCs w:val="16"/>
        </w:rPr>
        <w:t>г</w:t>
      </w:r>
      <w:r w:rsidRPr="00BF6868">
        <w:rPr>
          <w:sz w:val="16"/>
          <w:szCs w:val="16"/>
        </w:rPr>
        <w:t>. Симферополь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</w:t>
      </w:r>
      <w:r w:rsidRPr="00BF6868">
        <w:rPr>
          <w:sz w:val="16"/>
          <w:szCs w:val="16"/>
        </w:rPr>
        <w:t xml:space="preserve">имферополя) Клёпова Е.Ю., рассмотрев в открытом судебном заседании с участием старшего прокурора отдела управления прокуратуры по Республике Крым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>, дело об административном правонарушении, предусмотренном ст. 19.7  Кодекса Российской Федерации об админи</w:t>
      </w:r>
      <w:r w:rsidRPr="00BF6868">
        <w:rPr>
          <w:sz w:val="16"/>
          <w:szCs w:val="16"/>
        </w:rPr>
        <w:t xml:space="preserve">стративных правонарушениях, в отношении 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специалиста – эксперта, государственного инспектора отдела государственного энергетического надзора Службы по экологическому и технологическому надзору Республики Крым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>, паспортные данные, зарегистрированного и п</w:t>
      </w:r>
      <w:r w:rsidRPr="00BF6868">
        <w:rPr>
          <w:sz w:val="16"/>
          <w:szCs w:val="16"/>
        </w:rPr>
        <w:t xml:space="preserve">роживающего по адресу: </w:t>
      </w:r>
      <w:r w:rsidRPr="00BF6868">
        <w:rPr>
          <w:sz w:val="16"/>
          <w:szCs w:val="16"/>
        </w:rPr>
        <w:t>адрес</w:t>
      </w:r>
      <w:r w:rsidRPr="00BF6868">
        <w:rPr>
          <w:sz w:val="16"/>
          <w:szCs w:val="16"/>
        </w:rPr>
        <w:t>,</w:t>
      </w:r>
      <w:r w:rsidRPr="00BF6868">
        <w:rPr>
          <w:sz w:val="16"/>
          <w:szCs w:val="16"/>
        </w:rPr>
        <w:t>У</w:t>
      </w:r>
      <w:r w:rsidRPr="00BF6868">
        <w:rPr>
          <w:sz w:val="16"/>
          <w:szCs w:val="16"/>
        </w:rPr>
        <w:t>СТАНОВИЛ</w:t>
      </w:r>
      <w:r w:rsidRPr="00BF6868">
        <w:rPr>
          <w:sz w:val="16"/>
          <w:szCs w:val="16"/>
        </w:rPr>
        <w:t>: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По согласованию с прокуратурой Республики Крым специалистом – экспертом, государственным ... года по 09.02.2017 года проведена внеплановая выездная проверка наименование организации, по результатам которой 09.02.201</w:t>
      </w:r>
      <w:r w:rsidRPr="00BF6868">
        <w:rPr>
          <w:sz w:val="16"/>
          <w:szCs w:val="16"/>
        </w:rPr>
        <w:t>7 года составлен акт № 05-7.</w:t>
      </w:r>
      <w:r w:rsidRPr="00BF6868">
        <w:rPr>
          <w:sz w:val="16"/>
          <w:szCs w:val="16"/>
        </w:rPr>
        <w:t>В соответствии с требованиями ч. 6 ст. 16 Закона № 294-ФЗ от 26.12.2008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в сл</w:t>
      </w:r>
      <w:r w:rsidRPr="00BF6868">
        <w:rPr>
          <w:sz w:val="16"/>
          <w:szCs w:val="16"/>
        </w:rPr>
        <w:t>учае, если для</w:t>
      </w:r>
      <w:r w:rsidRPr="00BF6868">
        <w:rPr>
          <w:sz w:val="16"/>
          <w:szCs w:val="16"/>
        </w:rPr>
        <w:t xml:space="preserve"> </w:t>
      </w:r>
      <w:r w:rsidRPr="00BF6868">
        <w:rPr>
          <w:sz w:val="16"/>
          <w:szCs w:val="16"/>
        </w:rPr>
        <w:t>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</w:t>
      </w:r>
      <w:r w:rsidRPr="00BF6868">
        <w:rPr>
          <w:sz w:val="16"/>
          <w:szCs w:val="16"/>
        </w:rPr>
        <w:t xml:space="preserve"> пяти рабочих дне</w:t>
      </w:r>
      <w:r w:rsidRPr="00BF6868">
        <w:rPr>
          <w:sz w:val="16"/>
          <w:szCs w:val="16"/>
        </w:rPr>
        <w:t xml:space="preserve">й со дня составления акта проверки, </w:t>
      </w:r>
      <w:r w:rsidRPr="00BF6868">
        <w:rPr>
          <w:sz w:val="16"/>
          <w:szCs w:val="16"/>
        </w:rPr>
        <w:t>следовательно</w:t>
      </w:r>
      <w:r w:rsidRPr="00BF6868">
        <w:rPr>
          <w:sz w:val="16"/>
          <w:szCs w:val="16"/>
        </w:rPr>
        <w:t xml:space="preserve"> копия акта проверки от 09.02.2017 года, с учетом выходных дней, подлежала направлению в прокуратуру Республики Крым до 15.02.2017 года.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В нарушение указанной нормы копия акт внеплановой выездной проверки на</w:t>
      </w:r>
      <w:r w:rsidRPr="00BF6868">
        <w:rPr>
          <w:sz w:val="16"/>
          <w:szCs w:val="16"/>
        </w:rPr>
        <w:t xml:space="preserve">именование организации направлена в Прокуратуру Республики Крым 20.02.2017 года, т.е. спустя 8 дней со дня его составления. 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В судебное заседание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 xml:space="preserve"> не явился, о времени и месте проведения судебного заседания извещен надлежащим образом, в связи с чем, мир</w:t>
      </w:r>
      <w:r w:rsidRPr="00BF6868">
        <w:rPr>
          <w:sz w:val="16"/>
          <w:szCs w:val="16"/>
        </w:rPr>
        <w:t xml:space="preserve">овой судья считает возможным рассмотреть дело об административном правонарушении в отношении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 xml:space="preserve"> в отсутствие лица, привлекаемого к административной ответственности.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Постановлением от 02.03.2017 года заместителем прокурора Республики Крым старшим советнико</w:t>
      </w:r>
      <w:r w:rsidRPr="00BF6868">
        <w:rPr>
          <w:sz w:val="16"/>
          <w:szCs w:val="16"/>
        </w:rPr>
        <w:t xml:space="preserve">м юстиции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 xml:space="preserve"> возбуждено дело об административном правонарушении, предусмотренном ст. 19.7 </w:t>
      </w:r>
      <w:r w:rsidRPr="00BF6868">
        <w:rPr>
          <w:sz w:val="16"/>
          <w:szCs w:val="16"/>
        </w:rPr>
        <w:t>КоАП</w:t>
      </w:r>
      <w:r w:rsidRPr="00BF6868">
        <w:rPr>
          <w:sz w:val="16"/>
          <w:szCs w:val="16"/>
        </w:rPr>
        <w:t xml:space="preserve"> РФ в отношении специалиста – эксперта, государственного инспектора отдела государственного энергетического надзора Службы по экологическому и технологическому н</w:t>
      </w:r>
      <w:r w:rsidRPr="00BF6868">
        <w:rPr>
          <w:sz w:val="16"/>
          <w:szCs w:val="16"/>
        </w:rPr>
        <w:t xml:space="preserve">адзору Республики Крым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 xml:space="preserve"> 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С постановлением о возбуждении дела об административном правонарушении лицо, привлекаемое к административной ответственности –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 xml:space="preserve"> ознакомлен, </w:t>
      </w:r>
      <w:r w:rsidRPr="00BF6868">
        <w:rPr>
          <w:sz w:val="16"/>
          <w:szCs w:val="16"/>
        </w:rPr>
        <w:t>согласно</w:t>
      </w:r>
      <w:r w:rsidRPr="00BF6868">
        <w:rPr>
          <w:sz w:val="16"/>
          <w:szCs w:val="16"/>
        </w:rPr>
        <w:t xml:space="preserve"> его пояснений, изложенных в постановлении, вину свою признал.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В Постановлени</w:t>
      </w:r>
      <w:r w:rsidRPr="00BF6868">
        <w:rPr>
          <w:sz w:val="16"/>
          <w:szCs w:val="16"/>
        </w:rPr>
        <w:t>и Пленума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</w:t>
      </w:r>
      <w:r w:rsidRPr="00BF6868">
        <w:rPr>
          <w:sz w:val="16"/>
          <w:szCs w:val="16"/>
        </w:rPr>
        <w:t xml:space="preserve">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Согласно ст. 19.7 </w:t>
      </w:r>
      <w:r w:rsidRPr="00BF6868">
        <w:rPr>
          <w:sz w:val="16"/>
          <w:szCs w:val="16"/>
        </w:rPr>
        <w:t>КоАП</w:t>
      </w:r>
      <w:r w:rsidRPr="00BF6868">
        <w:rPr>
          <w:sz w:val="16"/>
          <w:szCs w:val="16"/>
        </w:rPr>
        <w:t xml:space="preserve"> РФ непредставление и</w:t>
      </w:r>
      <w:r w:rsidRPr="00BF6868">
        <w:rPr>
          <w:sz w:val="16"/>
          <w:szCs w:val="16"/>
        </w:rPr>
        <w:t>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</w:t>
      </w:r>
      <w:r w:rsidRPr="00BF6868">
        <w:rPr>
          <w:sz w:val="16"/>
          <w:szCs w:val="16"/>
        </w:rPr>
        <w:t>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</w:t>
      </w:r>
      <w:r w:rsidRPr="00BF6868">
        <w:rPr>
          <w:sz w:val="16"/>
          <w:szCs w:val="16"/>
        </w:rPr>
        <w:t>ицу), осуществляющий (осуществляющему) государственный</w:t>
      </w:r>
      <w:r w:rsidRPr="00BF6868">
        <w:rPr>
          <w:sz w:val="16"/>
          <w:szCs w:val="16"/>
        </w:rPr>
        <w:t xml:space="preserve"> контроль (надзор), государственный финансовый контроль, муниципальный контроль, муниципальный финансовый контроль - влечет наложение административного штрафа на должностных лиц - от трехсот до пятисот </w:t>
      </w:r>
      <w:r w:rsidRPr="00BF6868">
        <w:rPr>
          <w:sz w:val="16"/>
          <w:szCs w:val="16"/>
        </w:rPr>
        <w:t>рублей.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Согласно </w:t>
      </w:r>
      <w:r w:rsidRPr="00BF6868">
        <w:rPr>
          <w:sz w:val="16"/>
          <w:szCs w:val="16"/>
        </w:rPr>
        <w:t>ч</w:t>
      </w:r>
      <w:r w:rsidRPr="00BF6868">
        <w:rPr>
          <w:sz w:val="16"/>
          <w:szCs w:val="16"/>
        </w:rPr>
        <w:t xml:space="preserve">.1 ст.29.5 </w:t>
      </w:r>
      <w:r w:rsidRPr="00BF6868">
        <w:rPr>
          <w:sz w:val="16"/>
          <w:szCs w:val="16"/>
        </w:rPr>
        <w:t>КоАП</w:t>
      </w:r>
      <w:r w:rsidRPr="00BF6868">
        <w:rPr>
          <w:sz w:val="16"/>
          <w:szCs w:val="16"/>
        </w:rPr>
        <w:t xml:space="preserve"> РФ дело об административном правонарушении рассматривается по месту его совершения.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В соответствии с </w:t>
      </w:r>
      <w:r w:rsidRPr="00BF6868">
        <w:rPr>
          <w:sz w:val="16"/>
          <w:szCs w:val="16"/>
        </w:rPr>
        <w:t>абз</w:t>
      </w:r>
      <w:r w:rsidRPr="00BF6868">
        <w:rPr>
          <w:sz w:val="16"/>
          <w:szCs w:val="16"/>
        </w:rPr>
        <w:t xml:space="preserve">. 3 п.п. </w:t>
      </w:r>
      <w:r w:rsidRPr="00BF6868">
        <w:rPr>
          <w:sz w:val="16"/>
          <w:szCs w:val="16"/>
        </w:rPr>
        <w:t>з</w:t>
      </w:r>
      <w:r w:rsidRPr="00BF6868">
        <w:rPr>
          <w:sz w:val="16"/>
          <w:szCs w:val="16"/>
        </w:rPr>
        <w:t>) п. 3  Постановления Пленума Верховного Суда РФ от 24.03.2005 № 5 «О некоторых вопросах, возникающих у судо</w:t>
      </w:r>
      <w:r w:rsidRPr="00BF6868">
        <w:rPr>
          <w:sz w:val="16"/>
          <w:szCs w:val="16"/>
        </w:rPr>
        <w:t>в при применении Кодекса Российской Федерации об административных правонарушениях», если правонарушение совершено в форме бездействия, то местом его совершения следует считать место, где должно быть совершено действие, выполнена возложенная на лицо обязанн</w:t>
      </w:r>
      <w:r w:rsidRPr="00BF6868">
        <w:rPr>
          <w:sz w:val="16"/>
          <w:szCs w:val="16"/>
        </w:rPr>
        <w:t>ость.</w:t>
      </w:r>
      <w:r w:rsidRPr="00BF6868">
        <w:rPr>
          <w:sz w:val="16"/>
          <w:szCs w:val="16"/>
        </w:rPr>
        <w:t xml:space="preserve"> </w:t>
      </w:r>
      <w:r w:rsidRPr="00BF6868">
        <w:rPr>
          <w:sz w:val="16"/>
          <w:szCs w:val="16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</w:t>
      </w:r>
      <w:r w:rsidRPr="00BF6868">
        <w:rPr>
          <w:sz w:val="16"/>
          <w:szCs w:val="16"/>
        </w:rPr>
        <w:t xml:space="preserve">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 54 ГК РФ. 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Как усматривается из постановления заместителя прокурора </w:t>
      </w:r>
      <w:r w:rsidRPr="00BF6868">
        <w:rPr>
          <w:sz w:val="16"/>
          <w:szCs w:val="16"/>
        </w:rPr>
        <w:t xml:space="preserve">Республики Крым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 xml:space="preserve"> о возбуждении дела об административном правонарушении от 19.01.2017 года местом совершения административного правонарушения указано: адрес. При этом</w:t>
      </w:r>
      <w:r w:rsidRPr="00BF6868">
        <w:rPr>
          <w:sz w:val="16"/>
          <w:szCs w:val="16"/>
        </w:rPr>
        <w:t>,</w:t>
      </w:r>
      <w:r w:rsidRPr="00BF6868">
        <w:rPr>
          <w:sz w:val="16"/>
          <w:szCs w:val="16"/>
        </w:rPr>
        <w:t xml:space="preserve"> материалы дела не содержат доказательств, свидетельствующих о том, что должностное лиц</w:t>
      </w:r>
      <w:r w:rsidRPr="00BF6868">
        <w:rPr>
          <w:sz w:val="16"/>
          <w:szCs w:val="16"/>
        </w:rPr>
        <w:t xml:space="preserve">о, в отношении которого возбуждено дело об административном правонарушении, исполняет должностные обязанности по указанному адресу. </w:t>
      </w:r>
      <w:r w:rsidRPr="00BF6868">
        <w:rPr>
          <w:sz w:val="16"/>
          <w:szCs w:val="16"/>
        </w:rPr>
        <w:t>Согласно сведений</w:t>
      </w:r>
      <w:r w:rsidRPr="00BF6868">
        <w:rPr>
          <w:sz w:val="16"/>
          <w:szCs w:val="16"/>
        </w:rPr>
        <w:t xml:space="preserve"> о юридическом лице, содержащихся в Едином государственном реестре юридических лиц, место нахождения юридич</w:t>
      </w:r>
      <w:r w:rsidRPr="00BF6868">
        <w:rPr>
          <w:sz w:val="16"/>
          <w:szCs w:val="16"/>
        </w:rPr>
        <w:t xml:space="preserve">еского лица  -  Службы по экологическому и техническому надзору Республики Крым, должностным лицом которого является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>, является: Республика Крым, адрес.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В соответствии с </w:t>
      </w:r>
      <w:r w:rsidRPr="00BF6868">
        <w:rPr>
          <w:sz w:val="16"/>
          <w:szCs w:val="16"/>
        </w:rPr>
        <w:t>ч</w:t>
      </w:r>
      <w:r w:rsidRPr="00BF6868">
        <w:rPr>
          <w:sz w:val="16"/>
          <w:szCs w:val="16"/>
        </w:rPr>
        <w:t>. 2 ст. 54 ГК Российской Федерации место нахождения юридического лица определяется</w:t>
      </w:r>
      <w:r w:rsidRPr="00BF6868">
        <w:rPr>
          <w:sz w:val="16"/>
          <w:szCs w:val="16"/>
        </w:rPr>
        <w:t xml:space="preserve"> местом его государственной регистрации на адрес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</w:t>
      </w:r>
      <w:r w:rsidRPr="00BF6868">
        <w:rPr>
          <w:sz w:val="16"/>
          <w:szCs w:val="16"/>
        </w:rPr>
        <w:t>, а в случае отсутствия постоянно действующего органа – иного органа или лица, уполномоченного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</w:t>
      </w:r>
      <w:r w:rsidRPr="00BF6868">
        <w:rPr>
          <w:sz w:val="16"/>
          <w:szCs w:val="16"/>
        </w:rPr>
        <w:t>ации юридического лица.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Исходя из вышеуказанной нормы и </w:t>
      </w:r>
      <w:r w:rsidRPr="00BF6868">
        <w:rPr>
          <w:sz w:val="16"/>
          <w:szCs w:val="16"/>
        </w:rPr>
        <w:t>абз</w:t>
      </w:r>
      <w:r w:rsidRPr="00BF6868">
        <w:rPr>
          <w:sz w:val="16"/>
          <w:szCs w:val="16"/>
        </w:rPr>
        <w:t xml:space="preserve">. 3 п.п. </w:t>
      </w:r>
      <w:r w:rsidRPr="00BF6868">
        <w:rPr>
          <w:sz w:val="16"/>
          <w:szCs w:val="16"/>
        </w:rPr>
        <w:t>з</w:t>
      </w:r>
      <w:r w:rsidRPr="00BF6868">
        <w:rPr>
          <w:sz w:val="16"/>
          <w:szCs w:val="16"/>
        </w:rPr>
        <w:t>) п. 3 Постановления Пленума Верховного Суда Российской Федерации № 5 от 24.03.2005 года, местом совершения правонарушения является юридический адрес Службы по экологическому и техническо</w:t>
      </w:r>
      <w:r w:rsidRPr="00BF6868">
        <w:rPr>
          <w:sz w:val="16"/>
          <w:szCs w:val="16"/>
        </w:rPr>
        <w:t>му надзору Республики Крым, должностным лицом которой является лицо, привлекаемое к административной ответственности.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На основании изложенного мировой судья считает, что местом совершения административного правонарушения является место нахождения юридическ</w:t>
      </w:r>
      <w:r w:rsidRPr="00BF6868">
        <w:rPr>
          <w:sz w:val="16"/>
          <w:szCs w:val="16"/>
        </w:rPr>
        <w:t>ого лица  -  Службы по экологическому и техническому надзору Республики Крым: Республика Крым, адрес.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Изучив материалы дела, и выслушав мнение старшего прокурора отдела управления прокуратуры по Республике Крым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>,  суд считает вину специалиста – эксперта</w:t>
      </w:r>
      <w:r w:rsidRPr="00BF6868">
        <w:rPr>
          <w:sz w:val="16"/>
          <w:szCs w:val="16"/>
        </w:rPr>
        <w:t xml:space="preserve">, государственного инспектора отдела государственного энергетического надзора Службы по экологическому и технологическому надзору Республики Крым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 xml:space="preserve"> в совершении административного правонарушения установленной.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В результате своих бездействий, специалист – </w:t>
      </w:r>
      <w:r w:rsidRPr="00BF6868">
        <w:rPr>
          <w:sz w:val="16"/>
          <w:szCs w:val="16"/>
        </w:rPr>
        <w:t xml:space="preserve">эксперт, государственный инспектор отдела государственного энергетического надзора Службы по экологическому и технологическому надзору Республики Крым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>, ненадлежащим образом исполнил свои должностные обязанности, что выразилось в несвоевременном предост</w:t>
      </w:r>
      <w:r w:rsidRPr="00BF6868">
        <w:rPr>
          <w:sz w:val="16"/>
          <w:szCs w:val="16"/>
        </w:rPr>
        <w:t>авлении в Прокурату Республики Крым копии акта внеплановая выездная проверка наименование организации от 09.02.2017 года и привело к нарушению ч. 6 ст. 16 Закона № 294-ФЗ от 26.12.2008 года "О</w:t>
      </w:r>
      <w:r w:rsidRPr="00BF6868">
        <w:rPr>
          <w:sz w:val="16"/>
          <w:szCs w:val="16"/>
        </w:rPr>
        <w:t xml:space="preserve"> защите прав юридических лиц и индивидуальных предпринимателей п</w:t>
      </w:r>
      <w:r w:rsidRPr="00BF6868">
        <w:rPr>
          <w:sz w:val="16"/>
          <w:szCs w:val="16"/>
        </w:rPr>
        <w:t>ри осуществлении государственного контроля (надзора) и муниципального контроля".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Действия специалиста – эксперта, государственного инспектора отдела государственного энергетического надзора Службы по экологическому и технологическому надзору Республики Кры</w:t>
      </w:r>
      <w:r w:rsidRPr="00BF6868">
        <w:rPr>
          <w:sz w:val="16"/>
          <w:szCs w:val="16"/>
        </w:rPr>
        <w:t xml:space="preserve">м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 xml:space="preserve"> образуют состав административного правонарушения, предусмотренного  ст. 19.7 </w:t>
      </w:r>
      <w:r w:rsidRPr="00BF6868">
        <w:rPr>
          <w:sz w:val="16"/>
          <w:szCs w:val="16"/>
        </w:rPr>
        <w:t>КоАП</w:t>
      </w:r>
      <w:r w:rsidRPr="00BF6868">
        <w:rPr>
          <w:sz w:val="16"/>
          <w:szCs w:val="16"/>
        </w:rPr>
        <w:t xml:space="preserve"> РФ.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Факт совершения административного правонарушения подтверждается: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- постановлением о возбуждении дела об административном правонарушении от 02.03.2017 года (</w:t>
      </w:r>
      <w:r w:rsidRPr="00BF6868">
        <w:rPr>
          <w:sz w:val="16"/>
          <w:szCs w:val="16"/>
        </w:rPr>
        <w:t>л</w:t>
      </w:r>
      <w:r w:rsidRPr="00BF6868">
        <w:rPr>
          <w:sz w:val="16"/>
          <w:szCs w:val="16"/>
        </w:rPr>
        <w:t>.д. 1-3</w:t>
      </w:r>
      <w:r w:rsidRPr="00BF6868">
        <w:rPr>
          <w:sz w:val="16"/>
          <w:szCs w:val="16"/>
        </w:rPr>
        <w:t>);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- объяснениями лица, привлекаемого к административной ответственности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 xml:space="preserve"> (л.д. 4);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- копией приказа о назначении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 xml:space="preserve"> на должность государственной гражданской (</w:t>
      </w:r>
      <w:r w:rsidRPr="00BF6868">
        <w:rPr>
          <w:sz w:val="16"/>
          <w:szCs w:val="16"/>
        </w:rPr>
        <w:t>л</w:t>
      </w:r>
      <w:r w:rsidRPr="00BF6868">
        <w:rPr>
          <w:sz w:val="16"/>
          <w:szCs w:val="16"/>
        </w:rPr>
        <w:t>.д. 17-18);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-копией должностного регламента, с которой </w:t>
      </w:r>
      <w:r w:rsidRPr="00BF6868">
        <w:rPr>
          <w:sz w:val="16"/>
          <w:szCs w:val="16"/>
        </w:rPr>
        <w:t>ознакомлен</w:t>
      </w:r>
      <w:r w:rsidRPr="00BF6868">
        <w:rPr>
          <w:sz w:val="16"/>
          <w:szCs w:val="16"/>
        </w:rPr>
        <w:t xml:space="preserve">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 xml:space="preserve">  (л.д. 6-16);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- копией</w:t>
      </w:r>
      <w:r w:rsidRPr="00BF6868">
        <w:rPr>
          <w:sz w:val="16"/>
          <w:szCs w:val="16"/>
        </w:rPr>
        <w:t xml:space="preserve"> заявления о согласовании проведения внеплановой проверки (</w:t>
      </w:r>
      <w:r w:rsidRPr="00BF6868">
        <w:rPr>
          <w:sz w:val="16"/>
          <w:szCs w:val="16"/>
        </w:rPr>
        <w:t>л</w:t>
      </w:r>
      <w:r w:rsidRPr="00BF6868">
        <w:rPr>
          <w:sz w:val="16"/>
          <w:szCs w:val="16"/>
        </w:rPr>
        <w:t>.д. 19);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- копией приказа о проведения внеплановой выездной проверки (</w:t>
      </w:r>
      <w:r w:rsidRPr="00BF6868">
        <w:rPr>
          <w:sz w:val="16"/>
          <w:szCs w:val="16"/>
        </w:rPr>
        <w:t>л</w:t>
      </w:r>
      <w:r w:rsidRPr="00BF6868">
        <w:rPr>
          <w:sz w:val="16"/>
          <w:szCs w:val="16"/>
        </w:rPr>
        <w:t>.д</w:t>
      </w:r>
      <w:r w:rsidRPr="00BF6868">
        <w:rPr>
          <w:sz w:val="16"/>
          <w:szCs w:val="16"/>
        </w:rPr>
        <w:t>ю</w:t>
      </w:r>
      <w:r w:rsidRPr="00BF6868">
        <w:rPr>
          <w:sz w:val="16"/>
          <w:szCs w:val="16"/>
        </w:rPr>
        <w:t xml:space="preserve"> 20-23);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- копией решения о согласовании проведения внеплановой выездной проверки (</w:t>
      </w:r>
      <w:r w:rsidRPr="00BF6868">
        <w:rPr>
          <w:sz w:val="16"/>
          <w:szCs w:val="16"/>
        </w:rPr>
        <w:t>л</w:t>
      </w:r>
      <w:r w:rsidRPr="00BF6868">
        <w:rPr>
          <w:sz w:val="16"/>
          <w:szCs w:val="16"/>
        </w:rPr>
        <w:t>.д. 28);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-копией сопроводительного лис</w:t>
      </w:r>
      <w:r w:rsidRPr="00BF6868">
        <w:rPr>
          <w:sz w:val="16"/>
          <w:szCs w:val="16"/>
        </w:rPr>
        <w:t>та о направлении материалов внеплановой выездной проверки (</w:t>
      </w:r>
      <w:r w:rsidRPr="00BF6868">
        <w:rPr>
          <w:sz w:val="16"/>
          <w:szCs w:val="16"/>
        </w:rPr>
        <w:t>л</w:t>
      </w:r>
      <w:r w:rsidRPr="00BF6868">
        <w:rPr>
          <w:sz w:val="16"/>
          <w:szCs w:val="16"/>
        </w:rPr>
        <w:t>.д. 29);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- копией акта проверки от 09.02.2017 года (</w:t>
      </w:r>
      <w:r w:rsidRPr="00BF6868">
        <w:rPr>
          <w:sz w:val="16"/>
          <w:szCs w:val="16"/>
        </w:rPr>
        <w:t>л</w:t>
      </w:r>
      <w:r w:rsidRPr="00BF6868">
        <w:rPr>
          <w:sz w:val="16"/>
          <w:szCs w:val="16"/>
        </w:rPr>
        <w:t>.д. 30-31);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- копией </w:t>
      </w:r>
      <w:r w:rsidRPr="00BF6868">
        <w:rPr>
          <w:sz w:val="16"/>
          <w:szCs w:val="16"/>
        </w:rPr>
        <w:t>акта проверки исполнения требований Федерального закона</w:t>
      </w:r>
      <w:r w:rsidRPr="00BF6868">
        <w:rPr>
          <w:sz w:val="16"/>
          <w:szCs w:val="16"/>
        </w:rPr>
        <w:t xml:space="preserve"> от 26.12.2008 года № 294-ФЗ при осуществлении государственного кон</w:t>
      </w:r>
      <w:r w:rsidRPr="00BF6868">
        <w:rPr>
          <w:sz w:val="16"/>
          <w:szCs w:val="16"/>
        </w:rPr>
        <w:t>троля (надзора) (л.д. 32);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Учитывая требования ч. 1 ст. 2.1 </w:t>
      </w:r>
      <w:r w:rsidRPr="00BF6868">
        <w:rPr>
          <w:sz w:val="16"/>
          <w:szCs w:val="16"/>
        </w:rPr>
        <w:t>КоАП</w:t>
      </w:r>
      <w:r w:rsidRPr="00BF6868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</w:t>
      </w:r>
      <w:r w:rsidRPr="00BF6868">
        <w:rPr>
          <w:sz w:val="16"/>
          <w:szCs w:val="16"/>
        </w:rPr>
        <w:t>кой Федерации об административных правонарушениях установлена административная ответственность, оценивая в совокупности материалы дела, суд пришел к выводу, что факт совершения специалистом – экспертом, государственным инспектором отдела государственного э</w:t>
      </w:r>
      <w:r w:rsidRPr="00BF6868">
        <w:rPr>
          <w:sz w:val="16"/>
          <w:szCs w:val="16"/>
        </w:rPr>
        <w:t>нергетического надзора Службы по экологическому и технологическому надзору</w:t>
      </w:r>
      <w:r w:rsidRPr="00BF6868">
        <w:rPr>
          <w:sz w:val="16"/>
          <w:szCs w:val="16"/>
        </w:rPr>
        <w:t xml:space="preserve"> </w:t>
      </w:r>
      <w:r w:rsidRPr="00BF6868">
        <w:rPr>
          <w:sz w:val="16"/>
          <w:szCs w:val="16"/>
        </w:rPr>
        <w:t xml:space="preserve">Республики Крым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 xml:space="preserve"> правонарушения, ответственность за которое предусмотрена ст. 19.7 </w:t>
      </w:r>
      <w:r w:rsidRPr="00BF6868">
        <w:rPr>
          <w:sz w:val="16"/>
          <w:szCs w:val="16"/>
        </w:rPr>
        <w:t>КоАП</w:t>
      </w:r>
      <w:r w:rsidRPr="00BF6868">
        <w:rPr>
          <w:sz w:val="16"/>
          <w:szCs w:val="16"/>
        </w:rPr>
        <w:t xml:space="preserve"> РФ, подтверждается представленными в суд материалами, его действия правильно квалифицирова</w:t>
      </w:r>
      <w:r w:rsidRPr="00BF6868">
        <w:rPr>
          <w:sz w:val="16"/>
          <w:szCs w:val="16"/>
        </w:rPr>
        <w:t xml:space="preserve">ны  по ст. 19.7 </w:t>
      </w:r>
      <w:r w:rsidRPr="00BF6868">
        <w:rPr>
          <w:sz w:val="16"/>
          <w:szCs w:val="16"/>
        </w:rPr>
        <w:t>КоАП</w:t>
      </w:r>
      <w:r w:rsidRPr="00BF6868">
        <w:rPr>
          <w:sz w:val="16"/>
          <w:szCs w:val="16"/>
        </w:rPr>
        <w:t xml:space="preserve"> РФ, как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</w:t>
      </w:r>
      <w:r w:rsidRPr="00BF6868">
        <w:rPr>
          <w:sz w:val="16"/>
          <w:szCs w:val="16"/>
        </w:rPr>
        <w:t>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BF6868">
        <w:rPr>
          <w:sz w:val="16"/>
          <w:szCs w:val="16"/>
        </w:rPr>
        <w:t xml:space="preserve"> для осуществления этим органом (должностным лицом) его законной деятельности.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Обстоятельств, смягчающих в соответстви</w:t>
      </w:r>
      <w:r w:rsidRPr="00BF6868">
        <w:rPr>
          <w:sz w:val="16"/>
          <w:szCs w:val="16"/>
        </w:rPr>
        <w:t xml:space="preserve">и с </w:t>
      </w:r>
      <w:r w:rsidRPr="00BF6868">
        <w:rPr>
          <w:sz w:val="16"/>
          <w:szCs w:val="16"/>
        </w:rPr>
        <w:t>ч</w:t>
      </w:r>
      <w:r w:rsidRPr="00BF6868">
        <w:rPr>
          <w:sz w:val="16"/>
          <w:szCs w:val="16"/>
        </w:rPr>
        <w:t xml:space="preserve">. 1 ст. 4.2 </w:t>
      </w:r>
      <w:r w:rsidRPr="00BF6868">
        <w:rPr>
          <w:sz w:val="16"/>
          <w:szCs w:val="16"/>
        </w:rPr>
        <w:t>КоАП</w:t>
      </w:r>
      <w:r w:rsidRPr="00BF6868">
        <w:rPr>
          <w:sz w:val="16"/>
          <w:szCs w:val="16"/>
        </w:rPr>
        <w:t xml:space="preserve"> РФ и отягощающих административную ответственность, в соответствии с ч. 1 ст. 4.3 </w:t>
      </w:r>
      <w:r w:rsidRPr="00BF6868">
        <w:rPr>
          <w:sz w:val="16"/>
          <w:szCs w:val="16"/>
        </w:rPr>
        <w:t>КоАП</w:t>
      </w:r>
      <w:r w:rsidRPr="00BF6868">
        <w:rPr>
          <w:sz w:val="16"/>
          <w:szCs w:val="16"/>
        </w:rPr>
        <w:t xml:space="preserve"> РФ, мировым судьей не установлено.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При этом мировой судья учитывает в качестве обстоятельства, смягчающего административную ответственность наличие </w:t>
      </w:r>
      <w:r w:rsidRPr="00BF6868">
        <w:rPr>
          <w:sz w:val="16"/>
          <w:szCs w:val="16"/>
        </w:rPr>
        <w:t xml:space="preserve">на иждивении у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 xml:space="preserve"> несовершеннолетнего ребенка.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обстоятельств, о</w:t>
      </w:r>
      <w:r w:rsidRPr="00BF6868">
        <w:rPr>
          <w:sz w:val="16"/>
          <w:szCs w:val="16"/>
        </w:rPr>
        <w:t xml:space="preserve">тсутствие сведений о привлечении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 xml:space="preserve"> ранее к административной ответственности, полное признание им своей вины и раскаяние в содеянном, мировой судья считает возможным назначить административное наказание в виде административного штрафа в минимальном размер</w:t>
      </w:r>
      <w:r w:rsidRPr="00BF6868">
        <w:rPr>
          <w:sz w:val="16"/>
          <w:szCs w:val="16"/>
        </w:rPr>
        <w:t>е, предусмотренном санкцией статьи.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Руководствуясь ст.ст. 4.1, 19.7, 29.9-29.10 Кодекса Российской Федерации об </w:t>
      </w:r>
      <w:r w:rsidRPr="00BF6868">
        <w:rPr>
          <w:sz w:val="16"/>
          <w:szCs w:val="16"/>
        </w:rPr>
        <w:t>административных</w:t>
      </w:r>
      <w:r w:rsidRPr="00BF6868">
        <w:rPr>
          <w:sz w:val="16"/>
          <w:szCs w:val="16"/>
        </w:rPr>
        <w:t xml:space="preserve"> правонарушения, мировой судья, </w:t>
      </w:r>
      <w:r w:rsidRPr="00BF6868">
        <w:rPr>
          <w:sz w:val="16"/>
          <w:szCs w:val="16"/>
        </w:rPr>
        <w:t>ПОСТАНОВИЛ: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Специалиста – эксперта, государственного инспектора отдела государственного энергет</w:t>
      </w:r>
      <w:r w:rsidRPr="00BF6868">
        <w:rPr>
          <w:sz w:val="16"/>
          <w:szCs w:val="16"/>
        </w:rPr>
        <w:t xml:space="preserve">ического надзора Службы по экологическому и технологическому надзору Республики Крым </w:t>
      </w:r>
      <w:r w:rsidRPr="00BF6868">
        <w:rPr>
          <w:sz w:val="16"/>
          <w:szCs w:val="16"/>
        </w:rPr>
        <w:t>фио</w:t>
      </w:r>
      <w:r w:rsidRPr="00BF6868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статьи 19.7 Кодекса Российской Федерации об административных правонарушения, и назнач</w:t>
      </w:r>
      <w:r w:rsidRPr="00BF6868">
        <w:rPr>
          <w:sz w:val="16"/>
          <w:szCs w:val="16"/>
        </w:rPr>
        <w:t>ить ему наказание в виде штрафа в размере 300 рублей.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Указанная сумма штрафа, в силу </w:t>
      </w:r>
      <w:r w:rsidRPr="00BF6868">
        <w:rPr>
          <w:sz w:val="16"/>
          <w:szCs w:val="16"/>
        </w:rPr>
        <w:t>ч</w:t>
      </w:r>
      <w:r w:rsidRPr="00BF6868">
        <w:rPr>
          <w:sz w:val="16"/>
          <w:szCs w:val="16"/>
        </w:rPr>
        <w:t xml:space="preserve">.1 ст.32.2. </w:t>
      </w:r>
      <w:r w:rsidRPr="00BF6868">
        <w:rPr>
          <w:sz w:val="16"/>
          <w:szCs w:val="16"/>
        </w:rPr>
        <w:t>КоАП</w:t>
      </w:r>
      <w:r w:rsidRPr="00BF6868">
        <w:rPr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</w:t>
      </w:r>
      <w:r w:rsidRPr="00BF6868">
        <w:rPr>
          <w:sz w:val="16"/>
          <w:szCs w:val="16"/>
        </w:rPr>
        <w:t>или перечисления в банк по следующим реквизитам: получатель штрафа – УФК по Республике Крым (прокуратура Республики Крым л/с 04751А91300), ИНН -7710961033, КПП – 910201001, ОКТМО – 35701000, банк получателя – Отделение по Республике Крым Центрального банка</w:t>
      </w:r>
      <w:r w:rsidRPr="00BF6868">
        <w:rPr>
          <w:sz w:val="16"/>
          <w:szCs w:val="16"/>
        </w:rPr>
        <w:t xml:space="preserve"> Российской Федерации, </w:t>
      </w:r>
      <w:r w:rsidRPr="00BF6868">
        <w:rPr>
          <w:sz w:val="16"/>
          <w:szCs w:val="16"/>
        </w:rPr>
        <w:t>р</w:t>
      </w:r>
      <w:r w:rsidRPr="00BF6868">
        <w:rPr>
          <w:sz w:val="16"/>
          <w:szCs w:val="16"/>
        </w:rPr>
        <w:t>/с – 40101810335100010001, БИК – 043510001, КБК – 415 1 16 90010 01 6000 140 (код дохода), назначение платежа: штраф по постановлению мирового судьи.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Квитанцию об оплате необходимо предоставить лично или переслать по почте в судебны</w:t>
      </w:r>
      <w:r w:rsidRPr="00BF6868">
        <w:rPr>
          <w:sz w:val="16"/>
          <w:szCs w:val="16"/>
        </w:rPr>
        <w:t xml:space="preserve">й участок № 13 Киевского судебного района города Симферополя по адресу: 295000, город Симферополь, ул. </w:t>
      </w:r>
      <w:r w:rsidRPr="00BF6868">
        <w:rPr>
          <w:sz w:val="16"/>
          <w:szCs w:val="16"/>
        </w:rPr>
        <w:t>Киевская</w:t>
      </w:r>
      <w:r w:rsidRPr="00BF6868">
        <w:rPr>
          <w:sz w:val="16"/>
          <w:szCs w:val="16"/>
        </w:rPr>
        <w:t xml:space="preserve">, 55/2.  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</w:t>
      </w:r>
      <w:r w:rsidRPr="00BF6868">
        <w:rPr>
          <w:sz w:val="16"/>
          <w:szCs w:val="16"/>
        </w:rPr>
        <w:t xml:space="preserve">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BF6868">
        <w:rPr>
          <w:sz w:val="16"/>
          <w:szCs w:val="16"/>
        </w:rPr>
        <w:t>ч</w:t>
      </w:r>
      <w:r w:rsidRPr="00BF6868">
        <w:rPr>
          <w:sz w:val="16"/>
          <w:szCs w:val="16"/>
        </w:rPr>
        <w:t xml:space="preserve">. 1 ст. 20.25 </w:t>
      </w:r>
      <w:r w:rsidRPr="00BF6868">
        <w:rPr>
          <w:sz w:val="16"/>
          <w:szCs w:val="16"/>
        </w:rPr>
        <w:t>КоАП</w:t>
      </w:r>
      <w:r w:rsidRPr="00BF6868">
        <w:rPr>
          <w:sz w:val="16"/>
          <w:szCs w:val="16"/>
        </w:rPr>
        <w:t xml:space="preserve"> РФ.</w:t>
      </w: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>Постановление</w:t>
      </w:r>
      <w:r w:rsidRPr="00BF6868">
        <w:rPr>
          <w:sz w:val="16"/>
          <w:szCs w:val="16"/>
        </w:rPr>
        <w:t xml:space="preserve"> может быть обжаловано в Киевский районный суд </w:t>
      </w:r>
      <w:r w:rsidRPr="00BF6868">
        <w:rPr>
          <w:sz w:val="16"/>
          <w:szCs w:val="16"/>
        </w:rPr>
        <w:t>г</w:t>
      </w:r>
      <w:r w:rsidRPr="00BF6868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BF6868">
      <w:pPr>
        <w:rPr>
          <w:sz w:val="16"/>
          <w:szCs w:val="16"/>
        </w:rPr>
      </w:pPr>
    </w:p>
    <w:p w:rsidR="00A77B3E" w:rsidRPr="00BF6868">
      <w:pPr>
        <w:rPr>
          <w:sz w:val="16"/>
          <w:szCs w:val="16"/>
        </w:rPr>
      </w:pPr>
      <w:r w:rsidRPr="00BF6868">
        <w:rPr>
          <w:sz w:val="16"/>
          <w:szCs w:val="16"/>
        </w:rPr>
        <w:t xml:space="preserve">Мировой судья </w:t>
      </w:r>
      <w:r w:rsidRPr="00BF6868">
        <w:rPr>
          <w:sz w:val="16"/>
          <w:szCs w:val="16"/>
        </w:rPr>
        <w:tab/>
      </w:r>
      <w:r w:rsidRPr="00BF6868">
        <w:rPr>
          <w:sz w:val="16"/>
          <w:szCs w:val="16"/>
        </w:rPr>
        <w:tab/>
      </w:r>
      <w:r w:rsidRPr="00BF6868">
        <w:rPr>
          <w:sz w:val="16"/>
          <w:szCs w:val="16"/>
        </w:rPr>
        <w:tab/>
      </w:r>
      <w:r w:rsidRPr="00BF6868">
        <w:rPr>
          <w:sz w:val="16"/>
          <w:szCs w:val="16"/>
        </w:rPr>
        <w:tab/>
      </w:r>
      <w:r w:rsidRPr="00BF6868">
        <w:rPr>
          <w:sz w:val="16"/>
          <w:szCs w:val="16"/>
        </w:rPr>
        <w:tab/>
      </w:r>
      <w:r w:rsidRPr="00BF6868">
        <w:rPr>
          <w:sz w:val="16"/>
          <w:szCs w:val="16"/>
        </w:rPr>
        <w:tab/>
      </w:r>
      <w:r w:rsidRPr="00BF6868">
        <w:rPr>
          <w:sz w:val="16"/>
          <w:szCs w:val="16"/>
        </w:rPr>
        <w:tab/>
        <w:t>Е.Ю. Клёпова</w:t>
      </w:r>
    </w:p>
    <w:p w:rsidR="00A77B3E" w:rsidRPr="00BF6868">
      <w:pPr>
        <w:rPr>
          <w:sz w:val="16"/>
          <w:szCs w:val="16"/>
        </w:rPr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BF6868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