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Дело № 5-14-7/2017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ab/>
      </w:r>
      <w:r w:rsidRPr="009D1A26">
        <w:rPr>
          <w:sz w:val="12"/>
          <w:szCs w:val="12"/>
        </w:rPr>
        <w:tab/>
      </w:r>
      <w:r w:rsidRPr="009D1A26">
        <w:rPr>
          <w:sz w:val="12"/>
          <w:szCs w:val="12"/>
        </w:rPr>
        <w:tab/>
      </w:r>
      <w:r w:rsidRPr="009D1A26">
        <w:rPr>
          <w:sz w:val="12"/>
          <w:szCs w:val="12"/>
        </w:rPr>
        <w:tab/>
      </w:r>
      <w:r w:rsidRPr="009D1A26">
        <w:rPr>
          <w:sz w:val="12"/>
          <w:szCs w:val="12"/>
        </w:rPr>
        <w:tab/>
      </w:r>
      <w:r w:rsidRPr="009D1A26">
        <w:rPr>
          <w:sz w:val="12"/>
          <w:szCs w:val="12"/>
        </w:rPr>
        <w:tab/>
      </w:r>
      <w:r w:rsidRPr="009D1A26">
        <w:rPr>
          <w:sz w:val="12"/>
          <w:szCs w:val="12"/>
        </w:rPr>
        <w:tab/>
      </w:r>
      <w:r w:rsidRPr="009D1A26">
        <w:rPr>
          <w:sz w:val="12"/>
          <w:szCs w:val="12"/>
        </w:rPr>
        <w:tab/>
      </w:r>
      <w:r w:rsidRPr="009D1A26">
        <w:rPr>
          <w:sz w:val="12"/>
          <w:szCs w:val="12"/>
        </w:rPr>
        <w:tab/>
      </w:r>
      <w:r w:rsidRPr="009D1A26">
        <w:rPr>
          <w:sz w:val="12"/>
          <w:szCs w:val="12"/>
        </w:rPr>
        <w:tab/>
        <w:t xml:space="preserve">             05-0007/14/2017  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     </w:t>
      </w:r>
      <w:r w:rsidRPr="009D1A26">
        <w:rPr>
          <w:sz w:val="12"/>
          <w:szCs w:val="12"/>
        </w:rPr>
        <w:t>П</w:t>
      </w:r>
      <w:r w:rsidRPr="009D1A26">
        <w:rPr>
          <w:sz w:val="12"/>
          <w:szCs w:val="12"/>
        </w:rPr>
        <w:t xml:space="preserve"> О С Т А Н О В Л Е Н И Е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 дата                                                           адрес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 Мировой  судья  судебного участка № 14 Киевского судебного района города Симферополя Республики Крым (адрес) </w:t>
      </w:r>
      <w:r w:rsidRPr="009D1A26">
        <w:rPr>
          <w:sz w:val="12"/>
          <w:szCs w:val="12"/>
        </w:rPr>
        <w:t>Тарасенко</w:t>
      </w:r>
      <w:r w:rsidRPr="009D1A26">
        <w:rPr>
          <w:sz w:val="12"/>
          <w:szCs w:val="12"/>
        </w:rPr>
        <w:t xml:space="preserve"> Т.С., рассмотрев дело об административном правонарушении, предусмотренном частью  1  статьи 15.6 Кодекса  Российской Федерации об админи</w:t>
      </w:r>
      <w:r w:rsidRPr="009D1A26">
        <w:rPr>
          <w:sz w:val="12"/>
          <w:szCs w:val="12"/>
        </w:rPr>
        <w:t xml:space="preserve">стративных  правонарушениях, в  отношении:  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Сметанина  ..., паспортные данные, работающего директором наименование организации, проживающего по адресу: адрес,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у с т а </w:t>
      </w:r>
      <w:r w:rsidRPr="009D1A26">
        <w:rPr>
          <w:sz w:val="12"/>
          <w:szCs w:val="12"/>
        </w:rPr>
        <w:t>н</w:t>
      </w:r>
      <w:r w:rsidRPr="009D1A26">
        <w:rPr>
          <w:sz w:val="12"/>
          <w:szCs w:val="12"/>
        </w:rPr>
        <w:t xml:space="preserve"> о в и </w:t>
      </w:r>
      <w:r w:rsidRPr="009D1A26">
        <w:rPr>
          <w:sz w:val="12"/>
          <w:szCs w:val="12"/>
        </w:rPr>
        <w:t>л</w:t>
      </w:r>
      <w:r w:rsidRPr="009D1A26">
        <w:rPr>
          <w:sz w:val="12"/>
          <w:szCs w:val="12"/>
        </w:rPr>
        <w:t>:</w:t>
      </w: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дата старшим государственным налоговым инспектором отдела камеральных провер</w:t>
      </w:r>
      <w:r w:rsidRPr="009D1A26">
        <w:rPr>
          <w:sz w:val="12"/>
          <w:szCs w:val="12"/>
        </w:rPr>
        <w:t>ок № 4 ИФНС России по адрес составлен протокол об административном правонарушении № 5735/19 в отношении Сметанина  Ю.В.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Как усматривается из указанного протокола, </w:t>
      </w:r>
      <w:r w:rsidRPr="009D1A26">
        <w:rPr>
          <w:sz w:val="12"/>
          <w:szCs w:val="12"/>
        </w:rPr>
        <w:t>Сметанин</w:t>
      </w:r>
      <w:r w:rsidRPr="009D1A26">
        <w:rPr>
          <w:sz w:val="12"/>
          <w:szCs w:val="12"/>
        </w:rPr>
        <w:t xml:space="preserve"> ..., являясь директором наименование организации, расположенного по адресу: адрес, н</w:t>
      </w:r>
      <w:r w:rsidRPr="009D1A26">
        <w:rPr>
          <w:sz w:val="12"/>
          <w:szCs w:val="12"/>
        </w:rPr>
        <w:t xml:space="preserve">е предоставил в ИФНС России по адрес в установленный законодательством о налогах и сборах срок, налоговый расчёт суммы налога на доходы физических лиц, исчисленных и удержанных налоговым агентом (форма 6-НДФЛ) за адрес дата. 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В соответствии с </w:t>
      </w:r>
      <w:r w:rsidRPr="009D1A26">
        <w:rPr>
          <w:sz w:val="12"/>
          <w:szCs w:val="12"/>
        </w:rPr>
        <w:t>абз</w:t>
      </w:r>
      <w:r w:rsidRPr="009D1A26">
        <w:rPr>
          <w:sz w:val="12"/>
          <w:szCs w:val="12"/>
        </w:rPr>
        <w:t>. 2 п. 2 с</w:t>
      </w:r>
      <w:r w:rsidRPr="009D1A26">
        <w:rPr>
          <w:sz w:val="12"/>
          <w:szCs w:val="12"/>
        </w:rPr>
        <w:t>татьи 230 Налогового Кодекса РФ, налоговые агенты представляют в налоговый орган по месту своего учета расчёт сумм налога на доходы физических лиц, исчисленных и удержанных налоговым агентом, за первый квартал, полугодие, девять месяцев – не позднее послед</w:t>
      </w:r>
      <w:r w:rsidRPr="009D1A26">
        <w:rPr>
          <w:sz w:val="12"/>
          <w:szCs w:val="12"/>
        </w:rPr>
        <w:t>него дня месяца, следующего за соответствующим периодом, за год – не позднее дата года, следующего за истекшим налоговым периодом</w:t>
      </w:r>
      <w:r w:rsidRPr="009D1A26">
        <w:rPr>
          <w:sz w:val="12"/>
          <w:szCs w:val="12"/>
        </w:rPr>
        <w:t>, по форме, форматам и в порядке, которые утверждены федеральным органом исполнительной власти, уполномоченным по контролю и на</w:t>
      </w:r>
      <w:r w:rsidRPr="009D1A26">
        <w:rPr>
          <w:sz w:val="12"/>
          <w:szCs w:val="12"/>
        </w:rPr>
        <w:t>дзору в области налогов и сборов.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Налоговый расчёт суммы налога на доходы физических лиц, исчисленных и удержанных налоговым агентом (форма 6-НДФЛ) за адрес дата  подан в ИФНС России по адрес директором наименование организации  дата, тогда  как  предельны</w:t>
      </w:r>
      <w:r w:rsidRPr="009D1A26">
        <w:rPr>
          <w:sz w:val="12"/>
          <w:szCs w:val="12"/>
        </w:rPr>
        <w:t xml:space="preserve">й  срок  предоставления  – дата  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Сметанин</w:t>
      </w:r>
      <w:r w:rsidRPr="009D1A26">
        <w:rPr>
          <w:sz w:val="12"/>
          <w:szCs w:val="12"/>
        </w:rPr>
        <w:t xml:space="preserve">  Ю.В.  в  судебном заседании  свою  вину не признал  и  пояснил, что налоговый расчет  был  отправлен  в  ИФНС России по адрес  в  установленный  срок, однако  из-за   сбоя   программы  он   был  получен  налоговы</w:t>
      </w:r>
      <w:r w:rsidRPr="009D1A26">
        <w:rPr>
          <w:sz w:val="12"/>
          <w:szCs w:val="12"/>
        </w:rPr>
        <w:t xml:space="preserve">м органом  на   следующий  день. 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Выслушав  Сметанина Ю.В., изучив  представленные материалы, прихожу  к  выводу  о   наличии  в  его действиях  состава административного правонарушения, предусмотренного ч. 1  ст. 15.6 </w:t>
      </w:r>
      <w:r w:rsidRPr="009D1A26">
        <w:rPr>
          <w:sz w:val="12"/>
          <w:szCs w:val="12"/>
        </w:rPr>
        <w:t>КоАП</w:t>
      </w:r>
      <w:r w:rsidRPr="009D1A26">
        <w:rPr>
          <w:sz w:val="12"/>
          <w:szCs w:val="12"/>
        </w:rPr>
        <w:t xml:space="preserve"> РФ, а именно: непредставление в </w:t>
      </w:r>
      <w:r w:rsidRPr="009D1A26">
        <w:rPr>
          <w:sz w:val="12"/>
          <w:szCs w:val="12"/>
        </w:rPr>
        <w:t>установленный законодательством о налогах и сборах срок сведений необходимых  для  осуществления   налогового   контроля.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Вина  Сметанина Ю.В. в совершении указанного правонарушения подтверждается следующими документами: сведениями о налоговом расчёте сумм</w:t>
      </w:r>
      <w:r w:rsidRPr="009D1A26">
        <w:rPr>
          <w:sz w:val="12"/>
          <w:szCs w:val="12"/>
        </w:rPr>
        <w:t>ы  налога  на доходы физических лиц, исчисленных и удержанных налоговым агентом (форма 6-НДФЛ) за адрес дата (л.д. 4); копией акта  об обнаружении фактов, свидетельствующих о предусмотренных Налоговым кодексом Российской Федерации налоговых правонарушениях</w:t>
      </w:r>
      <w:r w:rsidRPr="009D1A26">
        <w:rPr>
          <w:sz w:val="12"/>
          <w:szCs w:val="12"/>
        </w:rPr>
        <w:t xml:space="preserve"> № 10559 от дата (л.д. 5-7);</w:t>
      </w:r>
      <w:r w:rsidRPr="009D1A26">
        <w:rPr>
          <w:sz w:val="12"/>
          <w:szCs w:val="12"/>
        </w:rPr>
        <w:t xml:space="preserve">  копией  приказа № 1 </w:t>
      </w:r>
      <w:r w:rsidRPr="009D1A26">
        <w:rPr>
          <w:sz w:val="12"/>
          <w:szCs w:val="12"/>
        </w:rPr>
        <w:t>от</w:t>
      </w:r>
      <w:r w:rsidRPr="009D1A26">
        <w:rPr>
          <w:sz w:val="12"/>
          <w:szCs w:val="12"/>
        </w:rPr>
        <w:t xml:space="preserve"> </w:t>
      </w:r>
      <w:r w:rsidRPr="009D1A26">
        <w:rPr>
          <w:sz w:val="12"/>
          <w:szCs w:val="12"/>
        </w:rPr>
        <w:t>дата</w:t>
      </w:r>
      <w:r w:rsidRPr="009D1A26">
        <w:rPr>
          <w:sz w:val="12"/>
          <w:szCs w:val="12"/>
        </w:rPr>
        <w:t xml:space="preserve"> о  вступлении   Сметанина Ю.В. в должность директора наименование организации; сведениями  ЕГРЮЛ (л.д. 16-20).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Данные  доказательства  отвечают требованиям </w:t>
      </w:r>
      <w:r w:rsidRPr="009D1A26">
        <w:rPr>
          <w:sz w:val="12"/>
          <w:szCs w:val="12"/>
        </w:rPr>
        <w:t>относимости</w:t>
      </w:r>
      <w:r w:rsidRPr="009D1A26">
        <w:rPr>
          <w:sz w:val="12"/>
          <w:szCs w:val="12"/>
        </w:rPr>
        <w:t>, допустимости и достаточности,</w:t>
      </w:r>
      <w:r w:rsidRPr="009D1A26">
        <w:rPr>
          <w:sz w:val="12"/>
          <w:szCs w:val="12"/>
        </w:rPr>
        <w:t xml:space="preserve"> отнесены  ст. 26.2 </w:t>
      </w:r>
      <w:r w:rsidRPr="009D1A26">
        <w:rPr>
          <w:sz w:val="12"/>
          <w:szCs w:val="12"/>
        </w:rPr>
        <w:t>КоАП</w:t>
      </w:r>
      <w:r w:rsidRPr="009D1A26">
        <w:rPr>
          <w:sz w:val="12"/>
          <w:szCs w:val="12"/>
        </w:rPr>
        <w:t xml:space="preserve">  РФ  к  числу  доказательств, имеющих значение для правильного разрешения дела.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При назначении  наказания, суд  учитывает характер совершенного административного  правонарушения, данные  о  личности  виновного. Обстоятельств, смягч</w:t>
      </w:r>
      <w:r w:rsidRPr="009D1A26">
        <w:rPr>
          <w:sz w:val="12"/>
          <w:szCs w:val="12"/>
        </w:rPr>
        <w:t>ающих или отягчающих  административную ответственность   не  установлено.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На основании  </w:t>
      </w:r>
      <w:r w:rsidRPr="009D1A26">
        <w:rPr>
          <w:sz w:val="12"/>
          <w:szCs w:val="12"/>
        </w:rPr>
        <w:t>изложенного</w:t>
      </w:r>
      <w:r w:rsidRPr="009D1A26">
        <w:rPr>
          <w:sz w:val="12"/>
          <w:szCs w:val="12"/>
        </w:rPr>
        <w:t xml:space="preserve">, руководствуясь  ч. 1 ст. 15.6, ст. 29.9-29.10 </w:t>
      </w:r>
      <w:r w:rsidRPr="009D1A26">
        <w:rPr>
          <w:sz w:val="12"/>
          <w:szCs w:val="12"/>
        </w:rPr>
        <w:t>КоАП</w:t>
      </w:r>
      <w:r w:rsidRPr="009D1A26">
        <w:rPr>
          <w:sz w:val="12"/>
          <w:szCs w:val="12"/>
        </w:rPr>
        <w:t xml:space="preserve"> РФ, мировой  судья -</w:t>
      </w: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                                                   </w:t>
      </w:r>
      <w:r w:rsidRPr="009D1A26">
        <w:rPr>
          <w:sz w:val="12"/>
          <w:szCs w:val="12"/>
        </w:rPr>
        <w:t>П</w:t>
      </w:r>
      <w:r w:rsidRPr="009D1A26">
        <w:rPr>
          <w:sz w:val="12"/>
          <w:szCs w:val="12"/>
        </w:rPr>
        <w:t xml:space="preserve"> О С Т А Н О В И Л:</w:t>
      </w: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Сметанина</w:t>
      </w:r>
      <w:r w:rsidRPr="009D1A26">
        <w:rPr>
          <w:sz w:val="12"/>
          <w:szCs w:val="12"/>
        </w:rPr>
        <w:t xml:space="preserve"> ... признать виновным в совершении административного правонарушения, предусмотренного  частью  1  статьи 15.6 Кодекса  Российской Федерации об  административных  правонарушениях, и назначить  ему  административное  наказание  в  виде  административного  ш</w:t>
      </w:r>
      <w:r w:rsidRPr="009D1A26">
        <w:rPr>
          <w:sz w:val="12"/>
          <w:szCs w:val="12"/>
        </w:rPr>
        <w:t>трафа  в  размере  300 (трехсот)  рублей.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В соответствии со ст. 32.2 </w:t>
      </w:r>
      <w:r w:rsidRPr="009D1A26">
        <w:rPr>
          <w:sz w:val="12"/>
          <w:szCs w:val="12"/>
        </w:rPr>
        <w:t>КоАП</w:t>
      </w:r>
      <w:r w:rsidRPr="009D1A26">
        <w:rPr>
          <w:sz w:val="12"/>
          <w:szCs w:val="12"/>
        </w:rPr>
        <w:t xml:space="preserve"> РФ административный штраф должен быть оплачен лицом, привлеченным к административной ответственности, не позднее шестидесяти дней со дня вступления постановления о наложении админист</w:t>
      </w:r>
      <w:r w:rsidRPr="009D1A26">
        <w:rPr>
          <w:sz w:val="12"/>
          <w:szCs w:val="12"/>
        </w:rPr>
        <w:t>ративного штрафа в законную силу.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Штраф необходимо оплатить по следующим реквизитам: получатель платежа - УФК по адрес (ИФНС России по адрес); ИНН </w:t>
      </w:r>
      <w:r w:rsidRPr="009D1A26">
        <w:rPr>
          <w:sz w:val="12"/>
          <w:szCs w:val="12"/>
        </w:rPr>
        <w:t>-т</w:t>
      </w:r>
      <w:r w:rsidRPr="009D1A26">
        <w:rPr>
          <w:sz w:val="12"/>
          <w:szCs w:val="12"/>
        </w:rPr>
        <w:t>елефон; КПП - телефон; расчетный счет - 40101810335100010001; банк получателя - Отделение адрес; БИК - теле</w:t>
      </w:r>
      <w:r w:rsidRPr="009D1A26">
        <w:rPr>
          <w:sz w:val="12"/>
          <w:szCs w:val="12"/>
        </w:rPr>
        <w:t>фон; ОКТМО – телефон; КБК – 18211603030016000140.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Квитанцию об оплате административного штрафа необходимо предоставить  на  судебный участок № 14 Киевского судебного района адрес, как документ подтверждающий исполнение судебного постановления.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При отсутств</w:t>
      </w:r>
      <w:r w:rsidRPr="009D1A26">
        <w:rPr>
          <w:sz w:val="12"/>
          <w:szCs w:val="12"/>
        </w:rPr>
        <w:t xml:space="preserve">ии документа, свидетельствующего об уплате административного штрафа в срок, сумма штрафа на основании  ст. 32.2 </w:t>
      </w:r>
      <w:r w:rsidRPr="009D1A26">
        <w:rPr>
          <w:sz w:val="12"/>
          <w:szCs w:val="12"/>
        </w:rPr>
        <w:t>КоАП</w:t>
      </w:r>
      <w:r w:rsidRPr="009D1A26">
        <w:rPr>
          <w:sz w:val="12"/>
          <w:szCs w:val="12"/>
        </w:rPr>
        <w:t xml:space="preserve"> будет  взыскана  в  принудительном  порядке.</w:t>
      </w: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>Постановление может быть обжаловано в течение десяти суток со дня вручения или получения копии</w:t>
      </w:r>
      <w:r w:rsidRPr="009D1A26">
        <w:rPr>
          <w:sz w:val="12"/>
          <w:szCs w:val="12"/>
        </w:rPr>
        <w:t xml:space="preserve"> постановления в Киевский районный суд адрес путем подачи жалобы через судебный участок № 14 Киевского судебного района адрес.</w:t>
      </w: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  <w:r w:rsidRPr="009D1A26">
        <w:rPr>
          <w:sz w:val="12"/>
          <w:szCs w:val="12"/>
        </w:rPr>
        <w:t xml:space="preserve">Мировой судья:                                                                              Т.С. </w:t>
      </w:r>
      <w:r w:rsidRPr="009D1A26">
        <w:rPr>
          <w:sz w:val="12"/>
          <w:szCs w:val="12"/>
        </w:rPr>
        <w:t>Тарасенко</w:t>
      </w: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</w:rPr>
      </w:pPr>
    </w:p>
    <w:p w:rsidR="00A77B3E" w:rsidRPr="009D1A26">
      <w:pPr>
        <w:rPr>
          <w:sz w:val="12"/>
          <w:szCs w:val="12"/>
          <w:lang w:val="en-US"/>
        </w:rPr>
      </w:pPr>
    </w:p>
    <w:p w:rsidR="00A77B3E" w:rsidRPr="009D1A26">
      <w:pPr>
        <w:rPr>
          <w:sz w:val="12"/>
          <w:szCs w:val="12"/>
        </w:rPr>
      </w:pPr>
    </w:p>
    <w:sectPr w:rsidSect="006B06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6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