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/>
    <w:p w:rsidR="00A77B3E" w:rsidP="007263F5">
      <w:pPr>
        <w:jc w:val="right"/>
      </w:pPr>
      <w:r>
        <w:t>Дело № 5 – 15-44/2017</w:t>
      </w:r>
    </w:p>
    <w:p w:rsidR="00A77B3E" w:rsidP="007263F5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                          </w:t>
      </w:r>
      <w:r>
        <w:t xml:space="preserve"> адрес </w:t>
      </w:r>
      <w:r>
        <w:tab/>
      </w:r>
    </w:p>
    <w:p w:rsidR="00A77B3E"/>
    <w:p w:rsidR="00A77B3E" w:rsidP="007263F5">
      <w:pPr>
        <w:ind w:firstLine="709"/>
        <w:jc w:val="both"/>
      </w:pPr>
      <w:r>
        <w:t xml:space="preserve">Мировой судья судебного участка № 15 Киевского судебного района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 w:rsidP="007263F5">
      <w:pPr>
        <w:ind w:firstLine="709"/>
        <w:jc w:val="both"/>
      </w:pPr>
      <w:r>
        <w:t xml:space="preserve">главного бухгалтера </w:t>
      </w:r>
      <w:r>
        <w:t>наим</w:t>
      </w:r>
      <w:r>
        <w:t xml:space="preserve">енование организации </w:t>
      </w:r>
      <w:r>
        <w:t>фио</w:t>
      </w:r>
      <w:r>
        <w:t>, дата рождения, место рождения</w:t>
      </w:r>
      <w:r>
        <w:t xml:space="preserve">, зарегистрированной по адресу: адрес, 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 </w:t>
      </w:r>
    </w:p>
    <w:p w:rsidR="00A77B3E" w:rsidP="007263F5">
      <w:pPr>
        <w:ind w:firstLine="709"/>
        <w:jc w:val="center"/>
      </w:pPr>
      <w:r>
        <w:t>УСТАНОВИЛ:</w:t>
      </w:r>
    </w:p>
    <w:p w:rsidR="00A77B3E" w:rsidP="007263F5">
      <w:pPr>
        <w:ind w:firstLine="709"/>
        <w:jc w:val="both"/>
      </w:pPr>
      <w:r>
        <w:t>Мировому судье судебного участка № 15 Киевского судебного района а</w:t>
      </w:r>
      <w:r>
        <w:t xml:space="preserve">дрес из судебного участка № 33 </w:t>
      </w:r>
      <w:r>
        <w:t>Джанкойского</w:t>
      </w:r>
      <w:r>
        <w:t xml:space="preserve"> судебного района адрес на основании определения  от дата по делу № ... для рассмотрения по территориальной подведомственности поступило дело об административном правонарушении (протокол об административном правон</w:t>
      </w:r>
      <w:r>
        <w:t xml:space="preserve">арушении от дата № ...), предусмотренном статьей 15.5 </w:t>
      </w:r>
      <w:r>
        <w:t>КоАП</w:t>
      </w:r>
      <w:r>
        <w:t xml:space="preserve"> РФ, в отношении </w:t>
      </w:r>
      <w:r>
        <w:t>фио</w:t>
      </w:r>
      <w:r>
        <w:t xml:space="preserve"> – главного бухгалтера Региональной наименование организации (далее – ......, организация), расположенной по адресу: адрес</w:t>
      </w:r>
      <w:r>
        <w:t>.</w:t>
      </w:r>
    </w:p>
    <w:p w:rsidR="00A77B3E" w:rsidP="007263F5">
      <w:pPr>
        <w:ind w:firstLine="709"/>
        <w:jc w:val="both"/>
      </w:pPr>
      <w:r>
        <w:t>Производство по делу об административном правон</w:t>
      </w:r>
      <w:r>
        <w:t xml:space="preserve">арушении в отношении главного бухгалтера Региональной наименование организации </w:t>
      </w:r>
      <w:r>
        <w:t>фио</w:t>
      </w:r>
      <w:r>
        <w:t xml:space="preserve"> возбуждено должностным лицом Межрайонной ИФНС России № 1 по адрес и её действия квалифицированы по ст. 15.5 </w:t>
      </w:r>
      <w:r>
        <w:t>КоАП</w:t>
      </w:r>
      <w:r>
        <w:t xml:space="preserve"> РФ - нарушение установленных законодательством о налогах и с</w:t>
      </w:r>
      <w:r>
        <w:t>борах сроков представления налоговой декларации (расчета по страховым взносам) в налоговый орган по месту учета.</w:t>
      </w:r>
    </w:p>
    <w:p w:rsidR="00A77B3E" w:rsidP="007263F5">
      <w:pPr>
        <w:ind w:firstLine="709"/>
        <w:jc w:val="both"/>
      </w:pPr>
      <w:r>
        <w:t xml:space="preserve">Так, </w:t>
      </w:r>
      <w:r>
        <w:t>фио</w:t>
      </w:r>
      <w:r>
        <w:t>, являясь главным бухгалтером Региональной наименование организации, не представила по месту учета обособленного подразделения организа</w:t>
      </w:r>
      <w:r>
        <w:t xml:space="preserve">ции - в Межрайонную ИФНС России № 1 по адрес, в установленный законодательством о налогах и сборах срок налоговую декларацию по налогу на прибыль организаций за дата. </w:t>
      </w:r>
    </w:p>
    <w:p w:rsidR="00A77B3E" w:rsidP="007263F5">
      <w:pPr>
        <w:ind w:firstLine="709"/>
        <w:jc w:val="both"/>
      </w:pPr>
      <w:r>
        <w:t xml:space="preserve">Будучи извещенной надлежащим образом, </w:t>
      </w:r>
      <w:r>
        <w:t>фио</w:t>
      </w:r>
      <w:r>
        <w:t xml:space="preserve"> в судебное заседание не явилась, о причинах не</w:t>
      </w:r>
      <w:r>
        <w:t xml:space="preserve">явки мировому судье не сообщила. Согласно ч. 2 ст. 25.1 </w:t>
      </w:r>
      <w:r>
        <w:t>КоАП</w:t>
      </w:r>
      <w:r>
        <w:t xml:space="preserve"> РФ дело рассмотрено в отсутствие лица, в отношении которого ведется производство по делу об административном правонарушении, поскольку </w:t>
      </w:r>
      <w:r>
        <w:t>фио</w:t>
      </w:r>
      <w:r>
        <w:t xml:space="preserve"> надлежащим образом уведомлена о дате и времени рассмотре</w:t>
      </w:r>
      <w:r>
        <w:t xml:space="preserve">ния дела мировым судьей. </w:t>
      </w:r>
    </w:p>
    <w:p w:rsidR="00A77B3E" w:rsidP="007263F5">
      <w:pPr>
        <w:ind w:firstLine="709"/>
        <w:jc w:val="both"/>
      </w:pPr>
      <w:r>
        <w:t xml:space="preserve">Исследовав дело об административном правонарушении, мировой судья считает, что вина </w:t>
      </w:r>
      <w:r>
        <w:t>фио</w:t>
      </w:r>
      <w:r>
        <w:t xml:space="preserve"> в совершении вменяемого административного правонарушения нашла свое подтверждение.</w:t>
      </w:r>
    </w:p>
    <w:p w:rsidR="00A77B3E" w:rsidP="007263F5">
      <w:pPr>
        <w:ind w:firstLine="709"/>
        <w:jc w:val="both"/>
      </w:pPr>
      <w:r>
        <w:t>Согласно представленной в материалы дела об административно</w:t>
      </w:r>
      <w:r>
        <w:t xml:space="preserve">м правонарушении копии приказа от дата № ... (л.д. 9) </w:t>
      </w:r>
      <w:r>
        <w:t>фио</w:t>
      </w:r>
      <w:r>
        <w:t xml:space="preserve"> занимает должность главного бухгалтера Региональной наименование организации с дата. </w:t>
      </w:r>
    </w:p>
    <w:p w:rsidR="00A77B3E" w:rsidP="007263F5">
      <w:pPr>
        <w:ind w:firstLine="709"/>
        <w:jc w:val="both"/>
      </w:pPr>
      <w:r>
        <w:t xml:space="preserve">В соответствии с п. 2.3, п. 2.15 Должностной инструкции главного бухгалтера правления (л.д.10-12), утвержденной </w:t>
      </w:r>
      <w:r>
        <w:t xml:space="preserve">председателем правления ... дата, с которой </w:t>
      </w:r>
      <w:r>
        <w:t>фио</w:t>
      </w:r>
      <w:r>
        <w:t xml:space="preserve"> ознакомлена дата, в функции и должностные обязанности главного бухгалтера входит обеспечение составления и своевременного представления полной и достоверной бухгалтерской и налоговой отчетности организации и </w:t>
      </w:r>
      <w:r>
        <w:t>филиалов.</w:t>
      </w:r>
    </w:p>
    <w:p w:rsidR="00A77B3E" w:rsidP="007263F5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, занимая должность главного бухгалтера организации, в соответствии с положениями ст. 2.4 </w:t>
      </w:r>
      <w:r>
        <w:t>КоАП</w:t>
      </w:r>
      <w:r>
        <w:t xml:space="preserve"> РФ является должностным лицом и подлежит административной ответственности в случае совершения административного правонарушения в связ</w:t>
      </w:r>
      <w:r>
        <w:t xml:space="preserve">и с неисполнением либо ненадлежащим исполнением своих служебных обязанностей. </w:t>
      </w:r>
    </w:p>
    <w:p w:rsidR="00A77B3E" w:rsidP="007263F5">
      <w:pPr>
        <w:ind w:firstLine="709"/>
        <w:jc w:val="both"/>
      </w:pPr>
      <w:r>
        <w:t xml:space="preserve">В соответствии с положениями </w:t>
      </w:r>
      <w:r>
        <w:t>пп</w:t>
      </w:r>
      <w:r>
        <w:t xml:space="preserve">. 4 п. 1 ст. 23 Налогового кодекса Российской Федерации налогоплательщики обязаны представлять в установленном порядке в налоговый орган по месту </w:t>
      </w:r>
      <w:r>
        <w:t>учета налоговые декларации (расчеты), если такая обязанность предусмотрена законодательством о налогах и сборах.</w:t>
      </w:r>
    </w:p>
    <w:p w:rsidR="00A77B3E" w:rsidP="007263F5">
      <w:pPr>
        <w:ind w:firstLine="709"/>
        <w:jc w:val="both"/>
      </w:pPr>
      <w:r>
        <w:t>В силу положений п. 1 ст. 246, п. 2 ст. 11 Налогового кодекса Российской Федерации Региональная наименование организации, будучи российской орг</w:t>
      </w:r>
      <w:r>
        <w:t xml:space="preserve">анизацией, является плательщиком налога на прибыль организаций. </w:t>
      </w:r>
    </w:p>
    <w:p w:rsidR="00A77B3E" w:rsidP="007263F5">
      <w:pPr>
        <w:ind w:firstLine="709"/>
        <w:jc w:val="both"/>
      </w:pPr>
      <w:r>
        <w:t>Положениями п. 1 ст. 289 Налогового кодекса Российской Федерации предусмотрено, что налогоплательщики независимо от наличия у них обязанности по уплате налога и (или) авансовых платежей по на</w:t>
      </w:r>
      <w:r>
        <w:t>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</w:t>
      </w:r>
      <w:r>
        <w:t>м пунктом, соответствующие налоговые декларации в порядке, определенном настоящей статьей.</w:t>
      </w:r>
    </w:p>
    <w:p w:rsidR="00A77B3E" w:rsidP="007263F5">
      <w:pPr>
        <w:ind w:firstLine="709"/>
        <w:jc w:val="both"/>
      </w:pPr>
      <w:r>
        <w:t xml:space="preserve">Согласно п. 4 ст. 289 Налогового кодекса Российской Федерации налоговые декларации (налоговые расчеты) по налогу на прибыль организаций по итогам налогового периода </w:t>
      </w:r>
      <w:r>
        <w:t>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77B3E" w:rsidP="007263F5">
      <w:pPr>
        <w:ind w:firstLine="709"/>
        <w:jc w:val="both"/>
      </w:pPr>
      <w:r>
        <w:t>Налоговым периодом по налогу на прибыль организаций признается календарный год (п. 1 ст. 285 Налогового кодекса Российской Федерац</w:t>
      </w:r>
      <w:r>
        <w:t>ии).</w:t>
      </w:r>
    </w:p>
    <w:p w:rsidR="00A77B3E" w:rsidP="007263F5">
      <w:pPr>
        <w:ind w:firstLine="709"/>
        <w:jc w:val="both"/>
      </w:pPr>
      <w:r>
        <w:t>Таким образом, срок представления налоговой декларации по налогу на прибыль организаций за дата – не позднее дата.</w:t>
      </w:r>
    </w:p>
    <w:p w:rsidR="00A77B3E" w:rsidP="007263F5">
      <w:pPr>
        <w:ind w:firstLine="709"/>
        <w:jc w:val="both"/>
      </w:pPr>
      <w:r>
        <w:t xml:space="preserve">Фактически налоговая декларация по налогу на прибыль организаций по месту нахождения обособленного подразделения </w:t>
      </w:r>
      <w:r>
        <w:t>Джанкойский</w:t>
      </w:r>
      <w:r>
        <w:t xml:space="preserve"> филиал ....</w:t>
      </w:r>
      <w:r>
        <w:t xml:space="preserve">.. за дата представлена дата, то есть с нарушением установленного законодательством о налогах и сборах срока, что подтверждается распечаткой из информационного ресурса налогового органа </w:t>
      </w:r>
      <w:r>
        <w:t>фио</w:t>
      </w:r>
      <w:r>
        <w:t xml:space="preserve"> (л.д. 13).</w:t>
      </w:r>
    </w:p>
    <w:p w:rsidR="00A77B3E" w:rsidP="007263F5">
      <w:pPr>
        <w:ind w:firstLine="709"/>
        <w:jc w:val="both"/>
      </w:pPr>
      <w:r>
        <w:t xml:space="preserve">В соответствии с положениями ст. 15.5 </w:t>
      </w:r>
      <w:r>
        <w:t>КоАП</w:t>
      </w:r>
      <w:r>
        <w:t xml:space="preserve"> РФ администр</w:t>
      </w:r>
      <w:r>
        <w:t xml:space="preserve">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Санкция ст. 15.5 </w:t>
      </w:r>
      <w:r>
        <w:t>КоАП</w:t>
      </w:r>
      <w:r>
        <w:t xml:space="preserve"> РФ предусматривает наказание в виде предупреждения или наложен</w:t>
      </w:r>
      <w:r>
        <w:t>ия административного штрафа на должностных лиц в размере от трехсот до пятисот рублей.</w:t>
      </w:r>
    </w:p>
    <w:p w:rsidR="00A77B3E" w:rsidP="007263F5">
      <w:pPr>
        <w:ind w:firstLine="709"/>
        <w:jc w:val="both"/>
      </w:pPr>
      <w:r>
        <w:t xml:space="preserve">Согласно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</w:t>
      </w:r>
      <w:r>
        <w:t>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t xml:space="preserve">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</w:t>
      </w:r>
      <w:r>
        <w:t>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263F5">
      <w:pPr>
        <w:ind w:firstLine="709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 ст. 15.5 </w:t>
      </w:r>
      <w:r>
        <w:t>КоАП</w:t>
      </w:r>
      <w:r>
        <w:t xml:space="preserve"> РФ подтверждается доказатель</w:t>
      </w:r>
      <w:r>
        <w:t xml:space="preserve">ствами: протоколом от дата № ... об административном правонарушении (л.д. 1-4), извещением от дата № ... о вызове для составления протокола об административном правонарушении (л.д. 5), копией приказа от дата № ... «О переводе бухгалтера </w:t>
      </w:r>
      <w:r>
        <w:t>фио</w:t>
      </w:r>
      <w:r>
        <w:t xml:space="preserve"> на должность гл</w:t>
      </w:r>
      <w:r>
        <w:t xml:space="preserve">авного бухгалтера ... (л.д. 9), копией должностной инструкции главного бухгалтера правления (л.д. 10-12), распечаткой из информационного ресурса налогового органа </w:t>
      </w:r>
      <w:r>
        <w:t>фио</w:t>
      </w:r>
      <w:r>
        <w:t xml:space="preserve"> (л.д. 13). </w:t>
      </w:r>
    </w:p>
    <w:p w:rsidR="00A77B3E" w:rsidP="007263F5">
      <w:pPr>
        <w:ind w:firstLine="709"/>
        <w:jc w:val="both"/>
      </w:pPr>
      <w:r>
        <w:t>Оценив все собранные и исследованные по делу доказательства в их совокупности</w:t>
      </w:r>
      <w:r>
        <w:t xml:space="preserve">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ст. 15.5 </w:t>
      </w:r>
      <w:r>
        <w:t>КоАП</w:t>
      </w:r>
      <w:r>
        <w:t xml:space="preserve"> РФ.</w:t>
      </w:r>
    </w:p>
    <w:p w:rsidR="00A77B3E" w:rsidP="007263F5">
      <w:pPr>
        <w:ind w:firstLine="709"/>
        <w:jc w:val="both"/>
      </w:pP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виновного. </w:t>
      </w:r>
    </w:p>
    <w:p w:rsidR="00A77B3E" w:rsidP="007263F5">
      <w:pPr>
        <w:ind w:firstLine="709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7263F5">
      <w:pPr>
        <w:ind w:firstLine="709"/>
        <w:jc w:val="both"/>
      </w:pPr>
      <w:r>
        <w:t>В качестве смягчающего администрати</w:t>
      </w:r>
      <w:r>
        <w:t xml:space="preserve">вную ответственность обстоятельства мировой судья учитывает незначительность просрочки представления налоговой отчетности (7 дней). </w:t>
      </w:r>
    </w:p>
    <w:p w:rsidR="00A77B3E" w:rsidP="007263F5">
      <w:pPr>
        <w:ind w:firstLine="709"/>
        <w:jc w:val="both"/>
      </w:pPr>
      <w:r>
        <w:t>Учитывая обстоятельства совершенного административного правонарушения, считаю, что административное наказание должно быть н</w:t>
      </w:r>
      <w:r>
        <w:t xml:space="preserve">азначено по общим правилам, в соответствии с требованиями ст. ст. 3.1, 3.5 и 4.1 </w:t>
      </w:r>
      <w:r>
        <w:t>КоАП</w:t>
      </w:r>
      <w:r>
        <w:t xml:space="preserve"> РФ и находится в пределах санкции статьи ст. 15.5 </w:t>
      </w:r>
      <w:r>
        <w:t>КоАП</w:t>
      </w:r>
      <w:r>
        <w:t xml:space="preserve"> РФ – в виде предупреждения.</w:t>
      </w:r>
    </w:p>
    <w:p w:rsidR="00A77B3E" w:rsidP="007263F5">
      <w:pPr>
        <w:ind w:firstLine="709"/>
        <w:jc w:val="both"/>
      </w:pPr>
      <w:r>
        <w:t>Мировой судья считает, что назначение административного наказания в виде предупреждения</w:t>
      </w:r>
      <w:r>
        <w:t xml:space="preserve"> будет являться необходимым и достаточным для достижения целей, определенных ч. 1 ст. 3.1 </w:t>
      </w:r>
      <w:r>
        <w:t>КоАП</w:t>
      </w:r>
      <w:r>
        <w:t xml:space="preserve"> РФ, в том числе предупреждения совершения </w:t>
      </w:r>
      <w:r>
        <w:t>фио</w:t>
      </w:r>
      <w:r>
        <w:t xml:space="preserve"> новых правонарушений в будущем.</w:t>
      </w:r>
    </w:p>
    <w:p w:rsidR="00A77B3E" w:rsidP="007263F5">
      <w:pPr>
        <w:ind w:firstLine="709"/>
        <w:jc w:val="both"/>
      </w:pPr>
      <w:r>
        <w:t xml:space="preserve">На основании изложенного,  руководствуясь ст.ст. 15.5, 3.1, 3.4, 4.1, 29.10, 29.11 </w:t>
      </w:r>
      <w:r>
        <w:t>КоАП</w:t>
      </w:r>
      <w:r>
        <w:t xml:space="preserve"> РФ, мировой судья -</w:t>
      </w:r>
    </w:p>
    <w:p w:rsidR="00A77B3E" w:rsidP="007263F5">
      <w:pPr>
        <w:ind w:firstLine="709"/>
        <w:jc w:val="center"/>
      </w:pPr>
      <w:r>
        <w:t>ПОСТАНОВИЛ:</w:t>
      </w:r>
    </w:p>
    <w:p w:rsidR="00A77B3E" w:rsidP="007263F5">
      <w:pPr>
        <w:ind w:firstLine="709"/>
        <w:jc w:val="both"/>
      </w:pPr>
      <w:r>
        <w:t xml:space="preserve">Признать главного бухгалтера Региональной наименование организации </w:t>
      </w:r>
      <w:r>
        <w:t>фио</w:t>
      </w:r>
      <w:r>
        <w:t xml:space="preserve">, паспортные данные, виновной в совершении административного </w:t>
      </w:r>
      <w:r>
        <w:t xml:space="preserve">правонарушения, предусмотренного ст. 15.5 </w:t>
      </w:r>
      <w:r>
        <w:t>КоАП</w:t>
      </w:r>
      <w:r>
        <w:t xml:space="preserve"> РФ и назначить ей административное наказа</w:t>
      </w:r>
      <w:r>
        <w:t>ние в виде предупреждения.</w:t>
      </w:r>
    </w:p>
    <w:p w:rsidR="00A77B3E" w:rsidP="007263F5">
      <w:pPr>
        <w:ind w:firstLine="709"/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7263F5">
      <w:pPr>
        <w:ind w:firstLine="709"/>
        <w:jc w:val="both"/>
      </w:pPr>
    </w:p>
    <w:p w:rsidR="00A77B3E" w:rsidP="007263F5">
      <w:pPr>
        <w:ind w:firstLine="709"/>
        <w:jc w:val="both"/>
      </w:pPr>
    </w:p>
    <w:p w:rsidR="00A77B3E" w:rsidP="007263F5">
      <w:pPr>
        <w:ind w:firstLine="709"/>
        <w:jc w:val="both"/>
      </w:pPr>
      <w:r>
        <w:t xml:space="preserve">          </w:t>
      </w:r>
      <w:r>
        <w:t xml:space="preserve">                                                           </w:t>
      </w:r>
    </w:p>
    <w:p w:rsidR="00A77B3E" w:rsidP="007263F5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t>фио</w:t>
      </w:r>
    </w:p>
    <w:p w:rsidR="00A77B3E" w:rsidP="007263F5">
      <w:pPr>
        <w:ind w:firstLine="709"/>
        <w:jc w:val="both"/>
      </w:pPr>
    </w:p>
    <w:sectPr w:rsidSect="00910C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C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