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B61A7F">
        <w:rPr>
          <w:rFonts w:ascii="Times New Roman" w:eastAsia="Times New Roman" w:hAnsi="Times New Roman" w:cs="Times New Roman"/>
          <w:sz w:val="26"/>
          <w:szCs w:val="26"/>
        </w:rPr>
        <w:t>022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B61A7F">
        <w:rPr>
          <w:rFonts w:ascii="Times New Roman" w:eastAsia="Times New Roman" w:hAnsi="Times New Roman" w:cs="Times New Roman"/>
          <w:sz w:val="26"/>
          <w:szCs w:val="26"/>
        </w:rPr>
        <w:t>6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1A7F">
        <w:rPr>
          <w:rFonts w:ascii="Times New Roman" w:eastAsia="Times New Roman" w:hAnsi="Times New Roman" w:cs="Times New Roman"/>
          <w:sz w:val="26"/>
          <w:szCs w:val="26"/>
        </w:rPr>
        <w:t xml:space="preserve">       11 февраля 2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02</w:t>
      </w:r>
      <w:r w:rsidR="00B61A7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>Мировой судья судебного участка №16 Центрального судебного района города Симферополь (Центральный район</w:t>
      </w:r>
      <w:r w:rsidRPr="005F3EE2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B61A7F">
        <w:rPr>
          <w:rFonts w:ascii="Times New Roman" w:hAnsi="Times New Roman" w:cs="Times New Roman"/>
          <w:sz w:val="26"/>
          <w:szCs w:val="26"/>
        </w:rPr>
        <w:t xml:space="preserve">а республиканского значения </w:t>
      </w:r>
      <w:r w:rsidRPr="005F3EE2">
        <w:rPr>
          <w:rFonts w:ascii="Times New Roman" w:hAnsi="Times New Roman" w:cs="Times New Roman"/>
          <w:sz w:val="26"/>
          <w:szCs w:val="26"/>
        </w:rPr>
        <w:t>Симферополь</w:t>
      </w:r>
      <w:r w:rsidR="00B61A7F">
        <w:rPr>
          <w:rFonts w:ascii="Times New Roman" w:hAnsi="Times New Roman" w:cs="Times New Roman"/>
          <w:sz w:val="26"/>
          <w:szCs w:val="26"/>
        </w:rPr>
        <w:t xml:space="preserve"> с подчиненной ему территорие</w:t>
      </w:r>
      <w:r w:rsidR="007877A7">
        <w:rPr>
          <w:rFonts w:ascii="Times New Roman" w:hAnsi="Times New Roman" w:cs="Times New Roman"/>
          <w:sz w:val="26"/>
          <w:szCs w:val="26"/>
        </w:rPr>
        <w:t>й</w:t>
      </w:r>
      <w:r w:rsidRPr="005F3EE2">
        <w:rPr>
          <w:rFonts w:ascii="Times New Roman" w:hAnsi="Times New Roman" w:cs="Times New Roman"/>
          <w:sz w:val="26"/>
          <w:szCs w:val="26"/>
        </w:rPr>
        <w:t xml:space="preserve">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 xml:space="preserve">Центрального судебного района города Симферополь, по адресу: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 xml:space="preserve">дело об </w:t>
      </w:r>
      <w:r w:rsidRPr="005F3EE2">
        <w:rPr>
          <w:rFonts w:ascii="Times New Roman" w:hAnsi="Times New Roman" w:cs="Times New Roman"/>
          <w:sz w:val="26"/>
          <w:szCs w:val="26"/>
        </w:rPr>
        <w:t>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Уполномоченного по доверенности лица </w:t>
      </w:r>
      <w:r w:rsidR="00BC745B">
        <w:rPr>
          <w:rFonts w:ascii="Times New Roman" w:hAnsi="Times New Roman" w:cs="Times New Roman"/>
          <w:sz w:val="26"/>
          <w:szCs w:val="26"/>
        </w:rPr>
        <w:t>УФСГС</w:t>
      </w:r>
      <w:r>
        <w:rPr>
          <w:rFonts w:ascii="Times New Roman" w:hAnsi="Times New Roman" w:cs="Times New Roman"/>
          <w:sz w:val="26"/>
          <w:szCs w:val="26"/>
        </w:rPr>
        <w:t xml:space="preserve"> по Республике Крым и г. Севастополю заместителя руководителя – главного бухгалтера </w:t>
      </w:r>
      <w:r w:rsidR="00BC745B">
        <w:rPr>
          <w:rFonts w:ascii="Times New Roman" w:hAnsi="Times New Roman" w:cs="Times New Roman"/>
          <w:sz w:val="26"/>
          <w:szCs w:val="26"/>
        </w:rPr>
        <w:t xml:space="preserve">УФК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BC745B">
        <w:rPr>
          <w:rFonts w:ascii="Times New Roman" w:hAnsi="Times New Roman" w:cs="Times New Roman"/>
          <w:sz w:val="26"/>
          <w:szCs w:val="26"/>
        </w:rPr>
        <w:t>РК</w:t>
      </w:r>
      <w:r>
        <w:rPr>
          <w:rFonts w:ascii="Times New Roman" w:hAnsi="Times New Roman" w:cs="Times New Roman"/>
          <w:sz w:val="26"/>
          <w:szCs w:val="26"/>
        </w:rPr>
        <w:t xml:space="preserve"> Кочневой Е</w:t>
      </w:r>
      <w:r w:rsidR="00BC745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BC745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C745B">
        <w:rPr>
          <w:rFonts w:ascii="Times New Roman" w:hAnsi="Times New Roman" w:cs="Times New Roman"/>
          <w:sz w:val="26"/>
          <w:szCs w:val="26"/>
        </w:rPr>
        <w:t>«Данные изъяты»</w:t>
      </w:r>
      <w:r w:rsidR="00BC745B">
        <w:rPr>
          <w:rFonts w:ascii="Times New Roman" w:hAnsi="Times New Roman" w:cs="Times New Roman"/>
          <w:sz w:val="26"/>
          <w:szCs w:val="26"/>
        </w:rPr>
        <w:t xml:space="preserve"> </w:t>
      </w:r>
      <w:r w:rsidRPr="002B4D99" w:rsidR="002B4D99">
        <w:rPr>
          <w:rFonts w:ascii="Times New Roman" w:eastAsia="Times New Roman" w:hAnsi="Times New Roman" w:cs="Times New Roman"/>
          <w:sz w:val="26"/>
          <w:szCs w:val="26"/>
        </w:rPr>
        <w:t>года рождения, урожен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ки </w:t>
      </w:r>
      <w:r w:rsidR="00BC745B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>гр</w:t>
      </w:r>
      <w:r w:rsidRPr="002B4D99" w:rsidR="002B4D99">
        <w:rPr>
          <w:rFonts w:ascii="Times New Roman" w:eastAsia="Times New Roman" w:hAnsi="Times New Roman" w:cs="Times New Roman"/>
          <w:sz w:val="26"/>
          <w:szCs w:val="26"/>
        </w:rPr>
        <w:t>ажданина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 w:rsidR="00BC745B">
        <w:rPr>
          <w:rFonts w:ascii="Times New Roman" w:hAnsi="Times New Roman" w:cs="Times New Roman"/>
          <w:sz w:val="26"/>
          <w:szCs w:val="26"/>
        </w:rPr>
        <w:t>«Данные изъяты»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, адрес места проживания: </w:t>
      </w:r>
      <w:r w:rsidRPr="002B4D99" w:rsidR="002B4D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745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B4D99" w:rsidR="002B4D9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DD2983" w:rsidRPr="00FA15C9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Кочнева Е.А., </w:t>
      </w:r>
      <w:r w:rsidRPr="00C10E8E" w:rsidR="00226B2A">
        <w:rPr>
          <w:rFonts w:ascii="Times New Roman" w:hAnsi="Times New Roman" w:cs="Times New Roman"/>
          <w:sz w:val="26"/>
          <w:szCs w:val="26"/>
        </w:rPr>
        <w:t>являясь</w:t>
      </w:r>
      <w:r w:rsidR="00E9513F">
        <w:rPr>
          <w:rFonts w:ascii="Times New Roman" w:hAnsi="Times New Roman" w:cs="Times New Roman"/>
          <w:sz w:val="26"/>
          <w:szCs w:val="26"/>
        </w:rPr>
        <w:t xml:space="preserve"> </w:t>
      </w:r>
      <w:r w:rsidR="009513FD">
        <w:rPr>
          <w:rFonts w:ascii="Times New Roman" w:hAnsi="Times New Roman" w:cs="Times New Roman"/>
          <w:sz w:val="26"/>
          <w:szCs w:val="26"/>
        </w:rPr>
        <w:t xml:space="preserve">уполномоченным по доверенности лицом Управления Федеральной службы государственной статистики по Республике Крым и г. Севастополю заместителем руководителя – главного бухгалтера </w:t>
      </w:r>
      <w:r w:rsidR="00BC745B">
        <w:rPr>
          <w:rFonts w:ascii="Times New Roman" w:hAnsi="Times New Roman" w:cs="Times New Roman"/>
          <w:sz w:val="26"/>
          <w:szCs w:val="26"/>
        </w:rPr>
        <w:t xml:space="preserve">УФК </w:t>
      </w:r>
      <w:r w:rsidR="009513FD">
        <w:rPr>
          <w:rFonts w:ascii="Times New Roman" w:hAnsi="Times New Roman" w:cs="Times New Roman"/>
          <w:sz w:val="26"/>
          <w:szCs w:val="26"/>
        </w:rPr>
        <w:t>по Республике Крым</w:t>
      </w:r>
      <w:r w:rsidR="00E9513F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расположенного по адресу: </w:t>
      </w:r>
      <w:r w:rsidR="00BC745B">
        <w:rPr>
          <w:rFonts w:ascii="Times New Roman" w:hAnsi="Times New Roman" w:cs="Times New Roman"/>
          <w:sz w:val="26"/>
          <w:szCs w:val="26"/>
        </w:rPr>
        <w:t>«Данные изъяты»</w:t>
      </w:r>
      <w:r w:rsidR="00731A1E">
        <w:rPr>
          <w:rFonts w:ascii="Times New Roman" w:hAnsi="Times New Roman" w:cs="Times New Roman"/>
          <w:sz w:val="26"/>
          <w:szCs w:val="26"/>
        </w:rPr>
        <w:t>,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пп.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>Налогового Кодекса РФ, не представил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налоговый орган </w:t>
      </w:r>
      <w:r w:rsidRPr="00FA15C9" w:rsidR="00226B2A"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законодательством о налогах и сборах срок, </w:t>
      </w:r>
      <w:r w:rsidRPr="00FA15C9" w:rsidR="003E6A59">
        <w:rPr>
          <w:rFonts w:ascii="Times New Roman" w:eastAsia="Times New Roman" w:hAnsi="Times New Roman" w:cs="Times New Roman"/>
          <w:sz w:val="26"/>
          <w:szCs w:val="26"/>
        </w:rPr>
        <w:t>налоговую декларацию по налогу</w:t>
      </w:r>
      <w:r w:rsidR="002B4D99">
        <w:rPr>
          <w:rFonts w:ascii="Times New Roman" w:eastAsia="Times New Roman" w:hAnsi="Times New Roman" w:cs="Times New Roman"/>
          <w:sz w:val="26"/>
          <w:szCs w:val="26"/>
        </w:rPr>
        <w:t xml:space="preserve"> на имущество организаций </w:t>
      </w:r>
      <w:r w:rsidRPr="00FA15C9" w:rsidR="003E6A59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FA15C9" w:rsidR="00506485">
        <w:rPr>
          <w:rFonts w:ascii="Times New Roman" w:eastAsia="Times New Roman" w:hAnsi="Times New Roman" w:cs="Times New Roman"/>
          <w:sz w:val="26"/>
          <w:szCs w:val="26"/>
        </w:rPr>
        <w:t>а 202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A15C9" w:rsidR="00506485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FA15C9" w:rsidR="000C011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404DB" w:rsidP="00B404DB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>Кочнева Е.А.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явил</w:t>
      </w:r>
      <w:r>
        <w:rPr>
          <w:rFonts w:ascii="Times New Roman" w:hAnsi="Times New Roman" w:cs="Times New Roman"/>
          <w:sz w:val="26"/>
          <w:szCs w:val="26"/>
        </w:rPr>
        <w:t>ась</w:t>
      </w:r>
      <w:r w:rsidRPr="00FA15C9">
        <w:rPr>
          <w:rFonts w:ascii="Times New Roman" w:hAnsi="Times New Roman" w:cs="Times New Roman"/>
          <w:sz w:val="26"/>
          <w:szCs w:val="26"/>
        </w:rPr>
        <w:t>, о дате, времени и месте рассмотрения дела извещен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hAnsi="Times New Roman" w:cs="Times New Roman"/>
          <w:sz w:val="26"/>
          <w:szCs w:val="26"/>
        </w:rPr>
        <w:t xml:space="preserve">. Предоставила заявление о рассмотрении дела об административном правонарушении в свое </w:t>
      </w:r>
      <w:r>
        <w:rPr>
          <w:rFonts w:ascii="Times New Roman" w:hAnsi="Times New Roman" w:cs="Times New Roman"/>
          <w:sz w:val="26"/>
          <w:szCs w:val="26"/>
        </w:rPr>
        <w:t>отсутствие.</w:t>
      </w:r>
    </w:p>
    <w:p w:rsidR="00FA15C9" w:rsidRPr="00FA15C9" w:rsidP="00FA15C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="009513FD">
        <w:rPr>
          <w:rFonts w:ascii="Times New Roman" w:hAnsi="Times New Roman" w:cs="Times New Roman"/>
          <w:sz w:val="26"/>
          <w:szCs w:val="26"/>
        </w:rPr>
        <w:t>Кочневой Е.А</w:t>
      </w:r>
      <w:r w:rsidR="00D7133A"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484F83">
        <w:rPr>
          <w:rFonts w:ascii="Times New Roman" w:hAnsi="Times New Roman" w:cs="Times New Roman"/>
          <w:sz w:val="26"/>
          <w:szCs w:val="26"/>
        </w:rPr>
        <w:t>е</w:t>
      </w:r>
      <w:r w:rsidRPr="00FA15C9">
        <w:rPr>
          <w:rFonts w:ascii="Times New Roman" w:hAnsi="Times New Roman" w:cs="Times New Roman"/>
          <w:sz w:val="26"/>
          <w:szCs w:val="26"/>
        </w:rPr>
        <w:t xml:space="preserve"> отсутствие.</w:t>
      </w:r>
    </w:p>
    <w:p w:rsidR="00226B2A" w:rsidRPr="00FA15C9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оценив представленные доказательства в их </w:t>
      </w:r>
      <w:r w:rsidRPr="00FA15C9">
        <w:rPr>
          <w:rFonts w:ascii="Times New Roman" w:eastAsia="Times New Roman" w:hAnsi="Times New Roman" w:cs="Times New Roman"/>
          <w:sz w:val="26"/>
          <w:szCs w:val="26"/>
        </w:rPr>
        <w:t>совокупности, суд приходит к следующим выводам.</w:t>
      </w:r>
    </w:p>
    <w:p w:rsidR="001D0408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>Согласно пп.4 п.1 ст. 2</w:t>
      </w:r>
      <w:r w:rsidRPr="00C10E8E">
        <w:rPr>
          <w:rFonts w:ascii="Times New Roman" w:hAnsi="Times New Roman" w:cs="Times New Roman"/>
          <w:sz w:val="26"/>
          <w:szCs w:val="26"/>
        </w:rPr>
        <w:t>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</w:t>
      </w:r>
      <w:r w:rsidRPr="00C10E8E">
        <w:rPr>
          <w:rFonts w:ascii="Times New Roman" w:hAnsi="Times New Roman" w:cs="Times New Roman"/>
          <w:sz w:val="26"/>
          <w:szCs w:val="26"/>
        </w:rPr>
        <w:t>ена законодательством о налогах и сборах.</w:t>
      </w:r>
    </w:p>
    <w:p w:rsidR="00A97D49" w:rsidRPr="00A97D49" w:rsidP="00A97D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97D49">
        <w:rPr>
          <w:sz w:val="26"/>
          <w:szCs w:val="26"/>
        </w:rPr>
        <w:t xml:space="preserve">В соответствии с п. 3 ст. 386 </w:t>
      </w:r>
      <w:r w:rsidRPr="00A97D49" w:rsidR="00DD2983">
        <w:rPr>
          <w:sz w:val="26"/>
          <w:szCs w:val="26"/>
        </w:rPr>
        <w:t>Налогового кодекса РФ</w:t>
      </w:r>
      <w:r w:rsidRPr="00A97D49">
        <w:rPr>
          <w:sz w:val="26"/>
          <w:szCs w:val="26"/>
        </w:rPr>
        <w:t xml:space="preserve"> </w:t>
      </w:r>
      <w:r w:rsidR="00722F51">
        <w:rPr>
          <w:sz w:val="26"/>
          <w:szCs w:val="26"/>
        </w:rPr>
        <w:t>н</w:t>
      </w:r>
      <w:r w:rsidRPr="00A97D49">
        <w:rPr>
          <w:sz w:val="26"/>
          <w:szCs w:val="26"/>
        </w:rPr>
        <w:t>алоговые декларации по 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предусмотрено, что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</w:t>
      </w:r>
      <w:r w:rsidRPr="00C10E8E">
        <w:rPr>
          <w:sz w:val="26"/>
          <w:szCs w:val="26"/>
        </w:rPr>
        <w:t>ничным и (или) нерабочим днем, днем окончания срока считается ближайший следующий за ним рабочий день.</w:t>
      </w:r>
    </w:p>
    <w:p w:rsidR="00A671A3" w:rsidRPr="00C10E8E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 xml:space="preserve">налоговой </w:t>
      </w:r>
      <w:r w:rsidRPr="00FA15C9" w:rsidR="00A97D49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="00A97D49">
        <w:rPr>
          <w:rFonts w:ascii="Times New Roman" w:eastAsia="Times New Roman" w:hAnsi="Times New Roman" w:cs="Times New Roman"/>
          <w:sz w:val="26"/>
          <w:szCs w:val="26"/>
        </w:rPr>
        <w:t xml:space="preserve"> на имущество организаций </w:t>
      </w:r>
      <w:r w:rsidRPr="00FA15C9" w:rsidR="00A97D49">
        <w:rPr>
          <w:rFonts w:ascii="Times New Roman" w:eastAsia="Times New Roman" w:hAnsi="Times New Roman" w:cs="Times New Roman"/>
          <w:sz w:val="26"/>
          <w:szCs w:val="26"/>
        </w:rPr>
        <w:t xml:space="preserve"> за 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A15C9" w:rsidR="00A97D49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C10E8E" w:rsidR="00A97D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484F83">
        <w:rPr>
          <w:rFonts w:ascii="Times New Roman" w:hAnsi="Times New Roman" w:cs="Times New Roman"/>
          <w:sz w:val="26"/>
          <w:szCs w:val="26"/>
        </w:rPr>
        <w:t>25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 w:rsidR="00A97D49">
        <w:rPr>
          <w:rFonts w:ascii="Times New Roman" w:hAnsi="Times New Roman" w:cs="Times New Roman"/>
          <w:sz w:val="26"/>
          <w:szCs w:val="26"/>
        </w:rPr>
        <w:t>2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484F83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(с учетом норм п. 7 ст. 6.</w:t>
      </w:r>
      <w:r w:rsidRPr="00C10E8E">
        <w:rPr>
          <w:rFonts w:ascii="Times New Roman" w:hAnsi="Times New Roman" w:cs="Times New Roman"/>
          <w:sz w:val="26"/>
          <w:szCs w:val="26"/>
        </w:rPr>
        <w:t xml:space="preserve">1. Налогового кодекса РФ).  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 w:rsidR="000C0117">
        <w:rPr>
          <w:rFonts w:ascii="Times New Roman" w:hAnsi="Times New Roman" w:cs="Times New Roman"/>
          <w:sz w:val="26"/>
          <w:szCs w:val="26"/>
        </w:rPr>
        <w:t>декларация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 подана </w:t>
      </w:r>
      <w:r w:rsidR="00484F83">
        <w:rPr>
          <w:rFonts w:ascii="Times New Roman" w:hAnsi="Times New Roman" w:cs="Times New Roman"/>
          <w:sz w:val="26"/>
          <w:szCs w:val="26"/>
        </w:rPr>
        <w:t>в налоговый орган 21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3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ст. 15.5 Кодекса Российской Федерации об административных правонарушениях наступает за нарушение установленных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A97D49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Место совершения правонарушения – юридический адрес 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 xml:space="preserve">Крымстата: </w:t>
      </w:r>
      <w:r w:rsidR="00BC745B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доверенности от 30.12.2022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момент совершения правонарушения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 xml:space="preserve">лицом, ответственным за предоставление налоговой декларации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 xml:space="preserve">ась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Кочнева Е.А.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образом, с учетом имеющихся в материалах де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Кочнева Е.А.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Опровергающих указанные обстоятельства доказательств мировому судье не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представлено.</w:t>
      </w:r>
    </w:p>
    <w:p w:rsidR="00226B2A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Кочнева Е.А</w:t>
      </w:r>
      <w:r w:rsidR="00FD600D">
        <w:rPr>
          <w:rFonts w:ascii="Times New Roman" w:hAnsi="Times New Roman" w:cs="Times New Roman"/>
          <w:sz w:val="26"/>
          <w:szCs w:val="26"/>
        </w:rPr>
        <w:t>.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="0011695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5F3EE2" w:rsidR="000014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ст.15.5 КоАП РФ, а именно: нарушение установленных законодательством о на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логах и сборах сроков предоставления налоговой декларации 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Pr="005F3EE2" w:rsidR="00FF426A">
        <w:rPr>
          <w:rFonts w:ascii="Times New Roman" w:eastAsia="Times New Roman" w:hAnsi="Times New Roman" w:cs="Times New Roman"/>
          <w:sz w:val="26"/>
          <w:szCs w:val="26"/>
        </w:rPr>
        <w:t>, уплачиваемому с применением упрощенной системы налогообложения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76CB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Кочневой Е.А</w:t>
      </w:r>
      <w:r w:rsidR="00FD600D">
        <w:rPr>
          <w:rFonts w:ascii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протоколом №</w:t>
      </w:r>
      <w:r w:rsidR="00BC745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.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01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выписки из ЕГРЮЛ, копией квитанции о приеме налоговой декларации в электронн</w:t>
      </w:r>
      <w:r>
        <w:rPr>
          <w:rFonts w:ascii="Times New Roman" w:eastAsia="Times New Roman" w:hAnsi="Times New Roman" w:cs="Times New Roman"/>
          <w:sz w:val="26"/>
          <w:szCs w:val="26"/>
        </w:rPr>
        <w:t>ом виде от 21.03.2025.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правонарушения. Таким образ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Кочневой Е.А</w:t>
      </w:r>
      <w:r w:rsidR="00387DDB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При назначении администра</w:t>
      </w:r>
      <w:r w:rsidRPr="00AE76EE">
        <w:rPr>
          <w:rFonts w:ascii="Times New Roman" w:hAnsi="Times New Roman" w:cs="Times New Roman"/>
          <w:sz w:val="26"/>
          <w:szCs w:val="26"/>
        </w:rPr>
        <w:t xml:space="preserve">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правонарушителя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Кочневой Е.А</w:t>
      </w:r>
      <w:r w:rsidR="00387DD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</w:t>
      </w:r>
      <w:r w:rsidR="00DB76CB">
        <w:rPr>
          <w:rFonts w:ascii="Times New Roman" w:hAnsi="Times New Roman" w:cs="Times New Roman"/>
          <w:sz w:val="26"/>
          <w:szCs w:val="26"/>
        </w:rPr>
        <w:t>ее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</w:t>
      </w:r>
      <w:r w:rsidR="00DB76CB">
        <w:rPr>
          <w:rFonts w:ascii="Times New Roman" w:hAnsi="Times New Roman" w:cs="Times New Roman"/>
          <w:sz w:val="26"/>
          <w:szCs w:val="26"/>
        </w:rPr>
        <w:t>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>, отсутствие обстоятельств, смягчающих е</w:t>
      </w:r>
      <w:r w:rsidR="00DB76C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Учитывая вышеизложенное, мировой судья считает необходимым и достаточным для дости</w:t>
      </w:r>
      <w:r w:rsidRPr="00AE76EE">
        <w:rPr>
          <w:rFonts w:ascii="Times New Roman" w:hAnsi="Times New Roman" w:cs="Times New Roman"/>
          <w:sz w:val="26"/>
          <w:szCs w:val="26"/>
        </w:rPr>
        <w:t>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На основании вышеизложенного, руководствуясь ст.ст.29.9-29.11 КоАП РФ, мировой судья</w:t>
      </w:r>
      <w:r w:rsidRPr="00AE76EE">
        <w:rPr>
          <w:rFonts w:ascii="Times New Roman" w:hAnsi="Times New Roman" w:cs="Times New Roman"/>
          <w:sz w:val="26"/>
          <w:szCs w:val="26"/>
        </w:rPr>
        <w:t>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9513FD">
        <w:rPr>
          <w:rFonts w:ascii="Times New Roman" w:hAnsi="Times New Roman" w:cs="Times New Roman"/>
          <w:sz w:val="26"/>
          <w:szCs w:val="26"/>
        </w:rPr>
        <w:t xml:space="preserve">Уполномоченного по доверенности лица </w:t>
      </w:r>
      <w:r w:rsidR="00BC745B">
        <w:rPr>
          <w:rFonts w:ascii="Times New Roman" w:hAnsi="Times New Roman" w:cs="Times New Roman"/>
          <w:sz w:val="26"/>
          <w:szCs w:val="26"/>
        </w:rPr>
        <w:t>УФСГС</w:t>
      </w:r>
      <w:r w:rsidR="009513FD">
        <w:rPr>
          <w:rFonts w:ascii="Times New Roman" w:hAnsi="Times New Roman" w:cs="Times New Roman"/>
          <w:sz w:val="26"/>
          <w:szCs w:val="26"/>
        </w:rPr>
        <w:t xml:space="preserve"> по Республике Крым и г. Севастополю заместителя руководителя – главного бухгалтера </w:t>
      </w:r>
      <w:r w:rsidR="00BC745B">
        <w:rPr>
          <w:rFonts w:ascii="Times New Roman" w:hAnsi="Times New Roman" w:cs="Times New Roman"/>
          <w:sz w:val="26"/>
          <w:szCs w:val="26"/>
        </w:rPr>
        <w:t>УФК</w:t>
      </w:r>
      <w:r w:rsidR="009513FD">
        <w:rPr>
          <w:rFonts w:ascii="Times New Roman" w:hAnsi="Times New Roman" w:cs="Times New Roman"/>
          <w:sz w:val="26"/>
          <w:szCs w:val="26"/>
        </w:rPr>
        <w:t xml:space="preserve"> по </w:t>
      </w:r>
      <w:r w:rsidR="00BC745B">
        <w:rPr>
          <w:rFonts w:ascii="Times New Roman" w:hAnsi="Times New Roman" w:cs="Times New Roman"/>
          <w:sz w:val="26"/>
          <w:szCs w:val="26"/>
        </w:rPr>
        <w:t>РК</w:t>
      </w:r>
      <w:r w:rsidR="009513FD">
        <w:rPr>
          <w:rFonts w:ascii="Times New Roman" w:hAnsi="Times New Roman" w:cs="Times New Roman"/>
          <w:sz w:val="26"/>
          <w:szCs w:val="26"/>
        </w:rPr>
        <w:t xml:space="preserve"> Кочнев</w:t>
      </w:r>
      <w:r w:rsidR="007877A7">
        <w:rPr>
          <w:rFonts w:ascii="Times New Roman" w:hAnsi="Times New Roman" w:cs="Times New Roman"/>
          <w:sz w:val="26"/>
          <w:szCs w:val="26"/>
        </w:rPr>
        <w:t>у</w:t>
      </w:r>
      <w:r w:rsidR="009513FD">
        <w:rPr>
          <w:rFonts w:ascii="Times New Roman" w:hAnsi="Times New Roman" w:cs="Times New Roman"/>
          <w:sz w:val="26"/>
          <w:szCs w:val="26"/>
        </w:rPr>
        <w:t xml:space="preserve"> Е</w:t>
      </w:r>
      <w:r w:rsidR="00BC745B">
        <w:rPr>
          <w:rFonts w:ascii="Times New Roman" w:hAnsi="Times New Roman" w:cs="Times New Roman"/>
          <w:sz w:val="26"/>
          <w:szCs w:val="26"/>
        </w:rPr>
        <w:t>.</w:t>
      </w:r>
      <w:r w:rsidR="009513FD">
        <w:rPr>
          <w:rFonts w:ascii="Times New Roman" w:hAnsi="Times New Roman" w:cs="Times New Roman"/>
          <w:sz w:val="26"/>
          <w:szCs w:val="26"/>
        </w:rPr>
        <w:t xml:space="preserve"> А</w:t>
      </w:r>
      <w:r w:rsidR="00BC745B">
        <w:rPr>
          <w:rFonts w:ascii="Times New Roman" w:hAnsi="Times New Roman" w:cs="Times New Roman"/>
          <w:sz w:val="26"/>
          <w:szCs w:val="26"/>
        </w:rPr>
        <w:t>.</w:t>
      </w:r>
      <w:r w:rsidR="007877A7">
        <w:rPr>
          <w:rFonts w:ascii="Times New Roman" w:hAnsi="Times New Roman" w:cs="Times New Roman"/>
          <w:sz w:val="26"/>
          <w:szCs w:val="26"/>
        </w:rPr>
        <w:t xml:space="preserve"> </w:t>
      </w:r>
      <w:r w:rsidRPr="00AE76EE">
        <w:rPr>
          <w:rFonts w:ascii="Times New Roman" w:hAnsi="Times New Roman" w:cs="Times New Roman"/>
          <w:sz w:val="26"/>
          <w:szCs w:val="26"/>
        </w:rPr>
        <w:t>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</w:t>
      </w:r>
      <w:r w:rsidR="00444BF9">
        <w:rPr>
          <w:rFonts w:ascii="Times New Roman" w:hAnsi="Times New Roman" w:cs="Times New Roman"/>
          <w:sz w:val="26"/>
          <w:szCs w:val="26"/>
        </w:rPr>
        <w:t xml:space="preserve">административное </w:t>
      </w:r>
      <w:r w:rsidRPr="00AE76EE">
        <w:rPr>
          <w:rFonts w:ascii="Times New Roman" w:hAnsi="Times New Roman" w:cs="Times New Roman"/>
          <w:sz w:val="26"/>
          <w:szCs w:val="26"/>
        </w:rPr>
        <w:t xml:space="preserve">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444BF9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387DDB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0C6EE4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DB76CB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45B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22C37"/>
    <w:rsid w:val="000416E6"/>
    <w:rsid w:val="00043FF2"/>
    <w:rsid w:val="000543A8"/>
    <w:rsid w:val="000821EE"/>
    <w:rsid w:val="000958D8"/>
    <w:rsid w:val="000C0117"/>
    <w:rsid w:val="000C6EE4"/>
    <w:rsid w:val="000E5C05"/>
    <w:rsid w:val="00116952"/>
    <w:rsid w:val="00160177"/>
    <w:rsid w:val="00160514"/>
    <w:rsid w:val="00174DE1"/>
    <w:rsid w:val="001B452D"/>
    <w:rsid w:val="001C3D7E"/>
    <w:rsid w:val="001D0408"/>
    <w:rsid w:val="002150E5"/>
    <w:rsid w:val="0022198A"/>
    <w:rsid w:val="00226B2A"/>
    <w:rsid w:val="0023798A"/>
    <w:rsid w:val="00246AAD"/>
    <w:rsid w:val="002865E9"/>
    <w:rsid w:val="002A1E81"/>
    <w:rsid w:val="002A4144"/>
    <w:rsid w:val="002B4D99"/>
    <w:rsid w:val="002B6E02"/>
    <w:rsid w:val="002C21AA"/>
    <w:rsid w:val="002D1FB7"/>
    <w:rsid w:val="002E7CCC"/>
    <w:rsid w:val="00357765"/>
    <w:rsid w:val="003677B6"/>
    <w:rsid w:val="00387DDB"/>
    <w:rsid w:val="003B7176"/>
    <w:rsid w:val="003E6A59"/>
    <w:rsid w:val="00444BF9"/>
    <w:rsid w:val="004812C0"/>
    <w:rsid w:val="00484F83"/>
    <w:rsid w:val="00487800"/>
    <w:rsid w:val="004F263F"/>
    <w:rsid w:val="00506485"/>
    <w:rsid w:val="005815A8"/>
    <w:rsid w:val="005B4816"/>
    <w:rsid w:val="005D55D0"/>
    <w:rsid w:val="005F3EE2"/>
    <w:rsid w:val="00605E8E"/>
    <w:rsid w:val="00631D47"/>
    <w:rsid w:val="006669A7"/>
    <w:rsid w:val="006F5307"/>
    <w:rsid w:val="00722F51"/>
    <w:rsid w:val="00723D3A"/>
    <w:rsid w:val="0073156B"/>
    <w:rsid w:val="00731916"/>
    <w:rsid w:val="00731A1E"/>
    <w:rsid w:val="00782C94"/>
    <w:rsid w:val="007877A7"/>
    <w:rsid w:val="00797420"/>
    <w:rsid w:val="008031FA"/>
    <w:rsid w:val="00847B61"/>
    <w:rsid w:val="00855DFD"/>
    <w:rsid w:val="00865E15"/>
    <w:rsid w:val="008815E4"/>
    <w:rsid w:val="008A7657"/>
    <w:rsid w:val="008E3B66"/>
    <w:rsid w:val="008F76D3"/>
    <w:rsid w:val="00915512"/>
    <w:rsid w:val="009513FD"/>
    <w:rsid w:val="00973103"/>
    <w:rsid w:val="0097602D"/>
    <w:rsid w:val="009D6642"/>
    <w:rsid w:val="009E494E"/>
    <w:rsid w:val="00A671A3"/>
    <w:rsid w:val="00A97D49"/>
    <w:rsid w:val="00AE76EE"/>
    <w:rsid w:val="00AF506A"/>
    <w:rsid w:val="00B404DB"/>
    <w:rsid w:val="00B52B67"/>
    <w:rsid w:val="00B61A7F"/>
    <w:rsid w:val="00BB147E"/>
    <w:rsid w:val="00BC745B"/>
    <w:rsid w:val="00C10E8E"/>
    <w:rsid w:val="00C24FB2"/>
    <w:rsid w:val="00C37103"/>
    <w:rsid w:val="00C41F3D"/>
    <w:rsid w:val="00C5562D"/>
    <w:rsid w:val="00C65657"/>
    <w:rsid w:val="00C915C8"/>
    <w:rsid w:val="00CB0ECB"/>
    <w:rsid w:val="00CB67A4"/>
    <w:rsid w:val="00D260CE"/>
    <w:rsid w:val="00D37120"/>
    <w:rsid w:val="00D7133A"/>
    <w:rsid w:val="00DB09A1"/>
    <w:rsid w:val="00DB6B3C"/>
    <w:rsid w:val="00DB76CB"/>
    <w:rsid w:val="00DD2983"/>
    <w:rsid w:val="00E006E0"/>
    <w:rsid w:val="00E07FA6"/>
    <w:rsid w:val="00E23BC1"/>
    <w:rsid w:val="00E251B5"/>
    <w:rsid w:val="00E26628"/>
    <w:rsid w:val="00E7286F"/>
    <w:rsid w:val="00E9513F"/>
    <w:rsid w:val="00EC4847"/>
    <w:rsid w:val="00F0116A"/>
    <w:rsid w:val="00F37AF0"/>
    <w:rsid w:val="00FA15C9"/>
    <w:rsid w:val="00FB5A63"/>
    <w:rsid w:val="00FD3439"/>
    <w:rsid w:val="00FD600D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