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A93537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</w:t>
      </w:r>
      <w:r w:rsidRPr="00A93537">
        <w:rPr>
          <w:rFonts w:ascii="Times New Roman" w:hAnsi="Times New Roman" w:cs="Times New Roman"/>
          <w:sz w:val="27"/>
          <w:szCs w:val="27"/>
        </w:rPr>
        <w:t>№05-0</w:t>
      </w:r>
      <w:r w:rsidR="00526417">
        <w:rPr>
          <w:rFonts w:ascii="Times New Roman" w:hAnsi="Times New Roman" w:cs="Times New Roman"/>
          <w:sz w:val="27"/>
          <w:szCs w:val="27"/>
        </w:rPr>
        <w:t>063</w:t>
      </w:r>
      <w:r w:rsidRPr="00A93537">
        <w:rPr>
          <w:rFonts w:ascii="Times New Roman" w:hAnsi="Times New Roman" w:cs="Times New Roman"/>
          <w:sz w:val="27"/>
          <w:szCs w:val="27"/>
        </w:rPr>
        <w:t>/1</w:t>
      </w:r>
      <w:r w:rsidRPr="00A93537" w:rsidR="003150EC">
        <w:rPr>
          <w:rFonts w:ascii="Times New Roman" w:hAnsi="Times New Roman" w:cs="Times New Roman"/>
          <w:sz w:val="27"/>
          <w:szCs w:val="27"/>
        </w:rPr>
        <w:t>6</w:t>
      </w:r>
      <w:r w:rsidRPr="00A93537">
        <w:rPr>
          <w:rFonts w:ascii="Times New Roman" w:hAnsi="Times New Roman" w:cs="Times New Roman"/>
          <w:sz w:val="27"/>
          <w:szCs w:val="27"/>
        </w:rPr>
        <w:t>/202</w:t>
      </w:r>
      <w:r w:rsidR="00526417">
        <w:rPr>
          <w:rFonts w:ascii="Times New Roman" w:hAnsi="Times New Roman" w:cs="Times New Roman"/>
          <w:sz w:val="27"/>
          <w:szCs w:val="27"/>
        </w:rPr>
        <w:t>5</w:t>
      </w:r>
    </w:p>
    <w:p w:rsidR="00C8007F" w:rsidRPr="00A93537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537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F97985" w:rsidRPr="00A93537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526417" w:rsidRPr="00A93537" w:rsidP="00526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26 марта </w:t>
      </w:r>
      <w:r w:rsidRPr="00A93537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A93537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</w:t>
      </w:r>
    </w:p>
    <w:p w:rsidR="00526417" w:rsidRPr="00A93537" w:rsidP="00526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537">
        <w:rPr>
          <w:rFonts w:ascii="Times New Roman" w:hAnsi="Times New Roman" w:cs="Times New Roman"/>
          <w:sz w:val="27"/>
          <w:szCs w:val="27"/>
        </w:rPr>
        <w:t xml:space="preserve">                  </w:t>
      </w:r>
    </w:p>
    <w:p w:rsidR="00526417" w:rsidRPr="00A93537" w:rsidP="00526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537">
        <w:rPr>
          <w:rFonts w:ascii="Times New Roman" w:hAnsi="Times New Roman" w:cs="Times New Roman"/>
          <w:sz w:val="27"/>
          <w:szCs w:val="27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Ильгова К.Ю.,</w:t>
      </w:r>
    </w:p>
    <w:p w:rsidR="00526417" w:rsidRPr="00986B42" w:rsidP="00526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537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№16 Центрального судебного райо</w:t>
      </w:r>
      <w:r w:rsidRPr="00A93537">
        <w:rPr>
          <w:rFonts w:ascii="Times New Roman" w:hAnsi="Times New Roman" w:cs="Times New Roman"/>
          <w:sz w:val="27"/>
          <w:szCs w:val="27"/>
        </w:rPr>
        <w:t xml:space="preserve">на </w:t>
      </w:r>
      <w:r w:rsidRPr="00986B42">
        <w:rPr>
          <w:rFonts w:ascii="Times New Roman" w:hAnsi="Times New Roman" w:cs="Times New Roman"/>
          <w:sz w:val="27"/>
          <w:szCs w:val="27"/>
        </w:rPr>
        <w:t>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986B4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26417" w:rsidRPr="00986B42" w:rsidP="00C061D7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Тульчинского</w:t>
      </w:r>
      <w:r>
        <w:rPr>
          <w:rFonts w:ascii="Times New Roman" w:hAnsi="Times New Roman" w:cs="Times New Roman"/>
          <w:sz w:val="27"/>
          <w:szCs w:val="27"/>
        </w:rPr>
        <w:t xml:space="preserve"> М.Д.</w:t>
      </w:r>
      <w:r w:rsidRPr="00986B42">
        <w:rPr>
          <w:rFonts w:ascii="Times New Roman" w:hAnsi="Times New Roman" w:cs="Times New Roman"/>
          <w:sz w:val="27"/>
          <w:szCs w:val="27"/>
        </w:rPr>
        <w:t xml:space="preserve">,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986B42">
        <w:rPr>
          <w:rFonts w:ascii="Times New Roman" w:hAnsi="Times New Roman" w:cs="Times New Roman"/>
          <w:sz w:val="27"/>
          <w:szCs w:val="27"/>
        </w:rPr>
        <w:t>,</w:t>
      </w:r>
    </w:p>
    <w:p w:rsidR="007A3452" w:rsidRPr="00986B42" w:rsidP="00986B4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УСТАНОВИЛ:</w:t>
      </w:r>
    </w:p>
    <w:p w:rsidR="00E83651" w:rsidP="00986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7062D">
        <w:rPr>
          <w:rFonts w:ascii="Times New Roman" w:hAnsi="Times New Roman" w:cs="Times New Roman"/>
          <w:sz w:val="27"/>
          <w:szCs w:val="27"/>
        </w:rPr>
        <w:t>Тульчин</w:t>
      </w:r>
      <w:r w:rsidRPr="0027062D">
        <w:rPr>
          <w:rFonts w:ascii="Times New Roman" w:hAnsi="Times New Roman" w:cs="Times New Roman"/>
          <w:sz w:val="27"/>
          <w:szCs w:val="27"/>
        </w:rPr>
        <w:t>ский</w:t>
      </w:r>
      <w:r w:rsidRPr="0027062D">
        <w:rPr>
          <w:rFonts w:ascii="Times New Roman" w:hAnsi="Times New Roman" w:cs="Times New Roman"/>
          <w:sz w:val="27"/>
          <w:szCs w:val="27"/>
        </w:rPr>
        <w:t xml:space="preserve"> М.Д.,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27062D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Pr="0027062D">
        <w:rPr>
          <w:rFonts w:ascii="Times New Roman" w:hAnsi="Times New Roman" w:cs="Times New Roman"/>
          <w:sz w:val="27"/>
          <w:szCs w:val="27"/>
          <w:lang w:val="en-US"/>
        </w:rPr>
        <w:t>ninebot</w:t>
      </w:r>
      <w:r w:rsidRPr="0027062D">
        <w:rPr>
          <w:rFonts w:ascii="Times New Roman" w:hAnsi="Times New Roman" w:cs="Times New Roman"/>
          <w:sz w:val="27"/>
          <w:szCs w:val="27"/>
        </w:rPr>
        <w:t xml:space="preserve"> </w:t>
      </w:r>
      <w:r w:rsidRPr="0027062D">
        <w:rPr>
          <w:rFonts w:ascii="Times New Roman" w:hAnsi="Times New Roman" w:cs="Times New Roman"/>
          <w:sz w:val="27"/>
          <w:szCs w:val="27"/>
          <w:lang w:val="en-US"/>
        </w:rPr>
        <w:t>G</w:t>
      </w:r>
      <w:r w:rsidRPr="0027062D">
        <w:rPr>
          <w:rFonts w:ascii="Times New Roman" w:hAnsi="Times New Roman" w:cs="Times New Roman"/>
          <w:sz w:val="27"/>
          <w:szCs w:val="27"/>
        </w:rPr>
        <w:t>30</w:t>
      </w:r>
      <w:r w:rsidRPr="0027062D">
        <w:rPr>
          <w:rFonts w:ascii="Times New Roman" w:hAnsi="Times New Roman" w:cs="Times New Roman"/>
          <w:sz w:val="27"/>
          <w:szCs w:val="27"/>
          <w:lang w:val="en-US"/>
        </w:rPr>
        <w:t>P</w:t>
      </w:r>
      <w:r w:rsidRPr="0027062D">
        <w:rPr>
          <w:rFonts w:ascii="Times New Roman" w:hAnsi="Times New Roman" w:cs="Times New Roman"/>
          <w:sz w:val="27"/>
          <w:szCs w:val="27"/>
        </w:rPr>
        <w:t xml:space="preserve"> с признаками опьянения: запах алкоголя изо рта, резкое изменение окраски кожных покровов лица, не выполнил законное требование уполно</w:t>
      </w:r>
      <w:r w:rsidRPr="0027062D">
        <w:rPr>
          <w:rFonts w:ascii="Times New Roman" w:hAnsi="Times New Roman" w:cs="Times New Roman"/>
          <w:sz w:val="27"/>
          <w:szCs w:val="27"/>
        </w:rPr>
        <w:t>моченного должностного лица о прохождении медицинского освидетельствования на состояние опьянения, о прохождении освидетельствования на состояние алкогольного опьянения</w:t>
      </w:r>
      <w:r w:rsidRPr="0027062D" w:rsidR="00E82ADC">
        <w:rPr>
          <w:rFonts w:ascii="Times New Roman" w:hAnsi="Times New Roman" w:cs="Times New Roman"/>
          <w:sz w:val="27"/>
          <w:szCs w:val="27"/>
        </w:rPr>
        <w:t>, чем нарушил п. 2.3.2 Правил дорожного движения Российской Федерации, утвержд</w:t>
      </w:r>
      <w:r w:rsidRPr="0027062D" w:rsidR="00DD6D7C">
        <w:rPr>
          <w:rFonts w:ascii="Times New Roman" w:hAnsi="Times New Roman" w:cs="Times New Roman"/>
          <w:sz w:val="27"/>
          <w:szCs w:val="27"/>
        </w:rPr>
        <w:t>е</w:t>
      </w:r>
      <w:r w:rsidRPr="0027062D" w:rsidR="00E82ADC">
        <w:rPr>
          <w:rFonts w:ascii="Times New Roman" w:hAnsi="Times New Roman" w:cs="Times New Roman"/>
          <w:sz w:val="27"/>
          <w:szCs w:val="27"/>
        </w:rPr>
        <w:t>нных</w:t>
      </w:r>
      <w:r w:rsidRPr="00986B42" w:rsidR="00E82ADC">
        <w:rPr>
          <w:rFonts w:ascii="Times New Roman" w:hAnsi="Times New Roman" w:cs="Times New Roman"/>
          <w:sz w:val="27"/>
          <w:szCs w:val="27"/>
        </w:rPr>
        <w:t xml:space="preserve"> Постановлением Правительства Российской Федерации от 23.10.1993</w:t>
      </w:r>
      <w:r w:rsidRPr="00986B42" w:rsidR="00E82ADC">
        <w:rPr>
          <w:rFonts w:ascii="Times New Roman" w:hAnsi="Times New Roman" w:cs="Times New Roman"/>
          <w:sz w:val="27"/>
          <w:szCs w:val="27"/>
        </w:rPr>
        <w:t xml:space="preserve"> №1090.</w:t>
      </w:r>
    </w:p>
    <w:p w:rsidR="00E5569E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56B8">
        <w:rPr>
          <w:rFonts w:ascii="Times New Roman" w:hAnsi="Times New Roman" w:cs="Times New Roman"/>
          <w:sz w:val="27"/>
          <w:szCs w:val="27"/>
        </w:rPr>
        <w:t>В судебн</w:t>
      </w:r>
      <w:r w:rsidRPr="005156B8" w:rsidR="0027062D">
        <w:rPr>
          <w:rFonts w:ascii="Times New Roman" w:hAnsi="Times New Roman" w:cs="Times New Roman"/>
          <w:sz w:val="27"/>
          <w:szCs w:val="27"/>
        </w:rPr>
        <w:t xml:space="preserve">ом заседании Тульчинский М.Д. </w:t>
      </w:r>
      <w:r w:rsidRPr="005156B8" w:rsidR="005156B8">
        <w:rPr>
          <w:rFonts w:ascii="Times New Roman" w:hAnsi="Times New Roman" w:cs="Times New Roman"/>
          <w:sz w:val="27"/>
          <w:szCs w:val="27"/>
        </w:rPr>
        <w:t xml:space="preserve">вину в инкриминируемом правонарушении не признал. Пояснил, что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5156B8" w:rsidR="005156B8">
        <w:rPr>
          <w:rFonts w:ascii="Times New Roman" w:hAnsi="Times New Roman" w:cs="Times New Roman"/>
          <w:sz w:val="27"/>
          <w:szCs w:val="27"/>
        </w:rPr>
        <w:t xml:space="preserve"> он был остановлен </w:t>
      </w:r>
      <w:r w:rsidRPr="00EF7BB1" w:rsidR="005156B8">
        <w:rPr>
          <w:rFonts w:ascii="Times New Roman" w:hAnsi="Times New Roman" w:cs="Times New Roman"/>
          <w:sz w:val="27"/>
          <w:szCs w:val="27"/>
        </w:rPr>
        <w:t xml:space="preserve">сотрудниками ГИБДД на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EF7BB1" w:rsidR="005156B8">
        <w:rPr>
          <w:rFonts w:ascii="Times New Roman" w:hAnsi="Times New Roman" w:cs="Times New Roman"/>
          <w:sz w:val="27"/>
          <w:szCs w:val="27"/>
        </w:rPr>
        <w:t>. Он управлял самокатом</w:t>
      </w:r>
      <w:r w:rsidRPr="00EF7BB1" w:rsidR="00EF7BB1">
        <w:rPr>
          <w:rFonts w:ascii="Times New Roman" w:hAnsi="Times New Roman" w:cs="Times New Roman"/>
          <w:sz w:val="27"/>
          <w:szCs w:val="27"/>
        </w:rPr>
        <w:t xml:space="preserve"> </w:t>
      </w:r>
      <w:r w:rsidRPr="00EF7BB1" w:rsidR="00EF7BB1">
        <w:rPr>
          <w:rFonts w:ascii="Times New Roman" w:hAnsi="Times New Roman" w:cs="Times New Roman"/>
          <w:sz w:val="27"/>
          <w:szCs w:val="27"/>
          <w:lang w:val="en-US"/>
        </w:rPr>
        <w:t>ninebot</w:t>
      </w:r>
      <w:r w:rsidRPr="00EF7BB1" w:rsidR="00EF7BB1">
        <w:rPr>
          <w:rFonts w:ascii="Times New Roman" w:hAnsi="Times New Roman" w:cs="Times New Roman"/>
          <w:sz w:val="27"/>
          <w:szCs w:val="27"/>
        </w:rPr>
        <w:t xml:space="preserve"> </w:t>
      </w:r>
      <w:r w:rsidRPr="00EF7BB1" w:rsidR="00EF7BB1">
        <w:rPr>
          <w:rFonts w:ascii="Times New Roman" w:hAnsi="Times New Roman" w:cs="Times New Roman"/>
          <w:sz w:val="27"/>
          <w:szCs w:val="27"/>
          <w:lang w:val="en-US"/>
        </w:rPr>
        <w:t>G</w:t>
      </w:r>
      <w:r w:rsidRPr="00EF7BB1" w:rsidR="00EF7BB1">
        <w:rPr>
          <w:rFonts w:ascii="Times New Roman" w:hAnsi="Times New Roman" w:cs="Times New Roman"/>
          <w:sz w:val="27"/>
          <w:szCs w:val="27"/>
        </w:rPr>
        <w:t>30</w:t>
      </w:r>
      <w:r w:rsidRPr="00EF7BB1" w:rsidR="00EF7BB1">
        <w:rPr>
          <w:rFonts w:ascii="Times New Roman" w:hAnsi="Times New Roman" w:cs="Times New Roman"/>
          <w:sz w:val="27"/>
          <w:szCs w:val="27"/>
          <w:lang w:val="en-US"/>
        </w:rPr>
        <w:t>P</w:t>
      </w:r>
      <w:r w:rsidRPr="00EF7BB1" w:rsidR="005156B8">
        <w:rPr>
          <w:rFonts w:ascii="Times New Roman" w:hAnsi="Times New Roman" w:cs="Times New Roman"/>
          <w:sz w:val="27"/>
          <w:szCs w:val="27"/>
        </w:rPr>
        <w:t>. Сотрудник</w:t>
      </w:r>
      <w:r w:rsidRPr="005156B8" w:rsidR="005156B8">
        <w:rPr>
          <w:rFonts w:ascii="Times New Roman" w:hAnsi="Times New Roman" w:cs="Times New Roman"/>
          <w:sz w:val="27"/>
          <w:szCs w:val="27"/>
        </w:rPr>
        <w:t xml:space="preserve"> ГИБДД </w:t>
      </w:r>
      <w:r w:rsidR="005156B8">
        <w:rPr>
          <w:rFonts w:ascii="Times New Roman" w:hAnsi="Times New Roman" w:cs="Times New Roman"/>
          <w:sz w:val="27"/>
          <w:szCs w:val="27"/>
        </w:rPr>
        <w:t xml:space="preserve">Энверов А.Ж. </w:t>
      </w:r>
      <w:r w:rsidRPr="005156B8" w:rsidR="005156B8">
        <w:rPr>
          <w:rFonts w:ascii="Times New Roman" w:hAnsi="Times New Roman" w:cs="Times New Roman"/>
          <w:sz w:val="27"/>
          <w:szCs w:val="27"/>
        </w:rPr>
        <w:t xml:space="preserve">сказал ему отказаться от прохождения освидетельствования на состояние опьянения, что ему за это ничего не будет, только выпишут штраф 1000 руб. за езду без шлема и отпустят, что он и сделал. </w:t>
      </w:r>
      <w:r w:rsidR="006C31CA">
        <w:rPr>
          <w:rFonts w:ascii="Times New Roman" w:hAnsi="Times New Roman" w:cs="Times New Roman"/>
          <w:sz w:val="27"/>
          <w:szCs w:val="27"/>
        </w:rPr>
        <w:t>Пояснил, что о</w:t>
      </w:r>
      <w:r w:rsidRPr="005156B8" w:rsidR="005156B8">
        <w:rPr>
          <w:rFonts w:ascii="Times New Roman" w:hAnsi="Times New Roman" w:cs="Times New Roman"/>
          <w:sz w:val="27"/>
          <w:szCs w:val="27"/>
        </w:rPr>
        <w:t>н не был пьян, слегка выпил, однако, это могло бы не показать опьянение при освидетельствовании. Указал, что у самоката мощность</w:t>
      </w:r>
      <w:r w:rsidR="00EF7BB1">
        <w:rPr>
          <w:rFonts w:ascii="Times New Roman" w:hAnsi="Times New Roman" w:cs="Times New Roman"/>
          <w:sz w:val="27"/>
          <w:szCs w:val="27"/>
        </w:rPr>
        <w:t xml:space="preserve"> по факту </w:t>
      </w:r>
      <w:r w:rsidRPr="005156B8" w:rsidR="005156B8">
        <w:rPr>
          <w:rFonts w:ascii="Times New Roman" w:hAnsi="Times New Roman" w:cs="Times New Roman"/>
          <w:sz w:val="27"/>
          <w:szCs w:val="27"/>
        </w:rPr>
        <w:t xml:space="preserve">меньше заявленной и он не является транспортным средством. </w:t>
      </w:r>
      <w:r w:rsidRPr="00986B42" w:rsidR="0095744C">
        <w:rPr>
          <w:rFonts w:ascii="Times New Roman" w:hAnsi="Times New Roman" w:cs="Times New Roman"/>
          <w:sz w:val="27"/>
          <w:szCs w:val="27"/>
        </w:rPr>
        <w:t>Просил прекратить дело в связи с отсутствием состава административного правонарушения.</w:t>
      </w:r>
      <w:r w:rsidRPr="00986B4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F7BB1" w:rsidRPr="00EF7BB1" w:rsidP="00EF7BB1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EF7BB1">
        <w:rPr>
          <w:sz w:val="27"/>
          <w:szCs w:val="27"/>
        </w:rPr>
        <w:t>Допрошенный в судебном заседании в качестве свидетеля сотрудник полиции - инспектор ДПС Балахонов И.А.</w:t>
      </w:r>
      <w:r w:rsidRPr="00EF7BB1" w:rsidR="00161EF4">
        <w:rPr>
          <w:sz w:val="27"/>
          <w:szCs w:val="27"/>
        </w:rPr>
        <w:t xml:space="preserve">, которому разъяснены права и обязанности, предусмотренные статьей 25.6 Кодекса Российской Федерации об административных правонарушениях, с предупреждением об административной ответственности по статье 17.9 Кодекса Российской Федерации об административных правонарушениях, </w:t>
      </w:r>
      <w:r w:rsidRPr="00EF7BB1">
        <w:rPr>
          <w:sz w:val="27"/>
          <w:szCs w:val="27"/>
        </w:rPr>
        <w:t xml:space="preserve">показал, что </w:t>
      </w:r>
      <w:r w:rsidRPr="00C061D7">
        <w:rPr>
          <w:sz w:val="27"/>
          <w:szCs w:val="27"/>
        </w:rPr>
        <w:t>(данные изъяты)</w:t>
      </w:r>
      <w:r w:rsidRPr="00EF7BB1">
        <w:rPr>
          <w:sz w:val="27"/>
          <w:szCs w:val="27"/>
        </w:rPr>
        <w:t>.</w:t>
      </w:r>
      <w:r w:rsidRPr="00EF7BB1">
        <w:rPr>
          <w:sz w:val="27"/>
          <w:szCs w:val="27"/>
        </w:rPr>
        <w:t xml:space="preserve"> </w:t>
      </w:r>
      <w:r w:rsidRPr="00EF7BB1">
        <w:rPr>
          <w:sz w:val="27"/>
          <w:szCs w:val="27"/>
        </w:rPr>
        <w:t>о</w:t>
      </w:r>
      <w:r w:rsidRPr="00EF7BB1">
        <w:rPr>
          <w:sz w:val="27"/>
          <w:szCs w:val="27"/>
        </w:rPr>
        <w:t>н составил протокол в отношении Тульчинского М.Д. по ч</w:t>
      </w:r>
      <w:r w:rsidRPr="00EF7BB1">
        <w:rPr>
          <w:sz w:val="27"/>
          <w:szCs w:val="27"/>
        </w:rPr>
        <w:t xml:space="preserve">. 1 ст. 12.26 КоАП РФ, который управлял транспортным средством – СИМ </w:t>
      </w:r>
      <w:r w:rsidRPr="00EF7BB1">
        <w:rPr>
          <w:sz w:val="27"/>
          <w:szCs w:val="27"/>
          <w:lang w:val="en-US"/>
        </w:rPr>
        <w:t>Ninebot</w:t>
      </w:r>
      <w:r w:rsidRPr="00EF7BB1">
        <w:rPr>
          <w:sz w:val="27"/>
          <w:szCs w:val="27"/>
        </w:rPr>
        <w:t xml:space="preserve">, и ехал без шлема. В ходе беседы с водителем Тульчинским М.Д. у свидетеля появились основания полагать, что он находится в состоянии опьянения, у него присутствовали </w:t>
      </w:r>
      <w:r w:rsidR="000A2688">
        <w:rPr>
          <w:sz w:val="27"/>
          <w:szCs w:val="27"/>
        </w:rPr>
        <w:t xml:space="preserve">следующие </w:t>
      </w:r>
      <w:r w:rsidRPr="00EF7BB1">
        <w:rPr>
          <w:sz w:val="27"/>
          <w:szCs w:val="27"/>
        </w:rPr>
        <w:t>признаки – запах алкоголя изо рта, резкое изменение окраски кожных покровов лица. На предложение пройти освидетельствование на месте Тульчинский М.Д. ответил отказом, на предложение пройти медицинское освидетельствование в медучреждении он также ответил от</w:t>
      </w:r>
      <w:r w:rsidRPr="00EF7BB1">
        <w:rPr>
          <w:sz w:val="27"/>
          <w:szCs w:val="27"/>
        </w:rPr>
        <w:t xml:space="preserve">казом и на него был составлен протокол. Статья 51 </w:t>
      </w:r>
      <w:r w:rsidRPr="00EF7BB1">
        <w:rPr>
          <w:sz w:val="27"/>
          <w:szCs w:val="27"/>
        </w:rPr>
        <w:t xml:space="preserve">Конституции РФ и ст. 25.1 КоАП РФ ему были разъяснены при составлении административного материала, копии протоколов, составленных на месте, были ему вручены. </w:t>
      </w:r>
      <w:r w:rsidR="000A2688">
        <w:rPr>
          <w:sz w:val="27"/>
          <w:szCs w:val="27"/>
        </w:rPr>
        <w:t xml:space="preserve">В момент остановки и составления протоколов техническую документацию на транспортное средство Тульчинский М.Д. не предоставлял. </w:t>
      </w:r>
      <w:r w:rsidR="00984884">
        <w:rPr>
          <w:sz w:val="27"/>
          <w:szCs w:val="27"/>
        </w:rPr>
        <w:t xml:space="preserve">Информация о технических характеристиках транспортного средства </w:t>
      </w:r>
      <w:r w:rsidRPr="0027062D" w:rsidR="00984884">
        <w:rPr>
          <w:sz w:val="27"/>
          <w:szCs w:val="27"/>
          <w:lang w:val="en-US"/>
        </w:rPr>
        <w:t>ninebot</w:t>
      </w:r>
      <w:r w:rsidRPr="0027062D" w:rsidR="00984884">
        <w:rPr>
          <w:sz w:val="27"/>
          <w:szCs w:val="27"/>
        </w:rPr>
        <w:t xml:space="preserve"> </w:t>
      </w:r>
      <w:r w:rsidRPr="0027062D" w:rsidR="00984884">
        <w:rPr>
          <w:sz w:val="27"/>
          <w:szCs w:val="27"/>
          <w:lang w:val="en-US"/>
        </w:rPr>
        <w:t>G</w:t>
      </w:r>
      <w:r w:rsidRPr="0027062D" w:rsidR="00984884">
        <w:rPr>
          <w:sz w:val="27"/>
          <w:szCs w:val="27"/>
        </w:rPr>
        <w:t>30</w:t>
      </w:r>
      <w:r w:rsidRPr="0027062D" w:rsidR="00984884">
        <w:rPr>
          <w:sz w:val="27"/>
          <w:szCs w:val="27"/>
          <w:lang w:val="en-US"/>
        </w:rPr>
        <w:t>P</w:t>
      </w:r>
      <w:r w:rsidR="00984884">
        <w:rPr>
          <w:sz w:val="27"/>
          <w:szCs w:val="27"/>
        </w:rPr>
        <w:t xml:space="preserve"> взята с официального сайта производителя в информационно-телекоммуникационной сети Интернет</w:t>
      </w:r>
      <w:r w:rsidR="00E01441">
        <w:rPr>
          <w:sz w:val="27"/>
          <w:szCs w:val="27"/>
        </w:rPr>
        <w:t xml:space="preserve"> и приобщена в материалы дела</w:t>
      </w:r>
      <w:r w:rsidR="00984884">
        <w:rPr>
          <w:sz w:val="27"/>
          <w:szCs w:val="27"/>
        </w:rPr>
        <w:t xml:space="preserve">. </w:t>
      </w:r>
      <w:r w:rsidR="000A2688">
        <w:rPr>
          <w:sz w:val="27"/>
          <w:szCs w:val="27"/>
        </w:rPr>
        <w:t xml:space="preserve"> </w:t>
      </w:r>
    </w:p>
    <w:p w:rsidR="00CC47C1" w:rsidRPr="00CC47C1" w:rsidP="00CC47C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C47C1">
        <w:rPr>
          <w:rFonts w:ascii="Times New Roman" w:hAnsi="Times New Roman" w:cs="Times New Roman"/>
          <w:sz w:val="27"/>
          <w:szCs w:val="27"/>
        </w:rPr>
        <w:t xml:space="preserve">Допрошенный в судебном заседании в качестве свидетеля </w:t>
      </w:r>
      <w:r w:rsidRPr="00CC47C1" w:rsidR="00E01441">
        <w:rPr>
          <w:rFonts w:ascii="Times New Roman" w:hAnsi="Times New Roman" w:cs="Times New Roman"/>
          <w:sz w:val="27"/>
          <w:szCs w:val="27"/>
        </w:rPr>
        <w:t xml:space="preserve">ранее занимавший должность </w:t>
      </w:r>
      <w:r w:rsidRPr="00CC47C1">
        <w:rPr>
          <w:rFonts w:ascii="Times New Roman" w:hAnsi="Times New Roman" w:cs="Times New Roman"/>
          <w:sz w:val="27"/>
          <w:szCs w:val="27"/>
        </w:rPr>
        <w:t>инспектор</w:t>
      </w:r>
      <w:r w:rsidRPr="00CC47C1" w:rsidR="00E01441">
        <w:rPr>
          <w:rFonts w:ascii="Times New Roman" w:hAnsi="Times New Roman" w:cs="Times New Roman"/>
          <w:sz w:val="27"/>
          <w:szCs w:val="27"/>
        </w:rPr>
        <w:t xml:space="preserve">а ДПС Энверов А.Ж., </w:t>
      </w:r>
      <w:r w:rsidRPr="00CC47C1" w:rsidR="00161EF4">
        <w:rPr>
          <w:rFonts w:ascii="Times New Roman" w:hAnsi="Times New Roman" w:cs="Times New Roman"/>
          <w:sz w:val="27"/>
          <w:szCs w:val="27"/>
        </w:rPr>
        <w:t xml:space="preserve">которому разъяснены права и обязанности, предусмотренные статьей 25.6 Кодекса Российской Федерации об административных правонарушениях, с предупреждением об административной ответственности по статье 17.9 Кодекса Российской Федерации об административных правонарушениях, </w:t>
      </w:r>
      <w:r w:rsidRPr="00CC47C1">
        <w:rPr>
          <w:rFonts w:ascii="Times New Roman" w:hAnsi="Times New Roman" w:cs="Times New Roman"/>
          <w:sz w:val="27"/>
          <w:szCs w:val="27"/>
        </w:rPr>
        <w:t>показал, что</w:t>
      </w:r>
      <w:r w:rsidRPr="00CC47C1" w:rsidR="00873D44">
        <w:rPr>
          <w:rFonts w:ascii="Times New Roman" w:hAnsi="Times New Roman" w:cs="Times New Roman"/>
          <w:sz w:val="27"/>
          <w:szCs w:val="27"/>
        </w:rPr>
        <w:t xml:space="preserve">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CC47C1">
        <w:rPr>
          <w:rFonts w:ascii="Times New Roman" w:hAnsi="Times New Roman" w:cs="Times New Roman"/>
          <w:sz w:val="27"/>
          <w:szCs w:val="27"/>
        </w:rPr>
        <w:t xml:space="preserve"> в ночное время  он нес службу совместно с инспектором Балахоновым И.А. по</w:t>
      </w:r>
      <w:r w:rsidRPr="00CC47C1">
        <w:rPr>
          <w:rFonts w:ascii="Times New Roman" w:hAnsi="Times New Roman" w:cs="Times New Roman"/>
          <w:sz w:val="27"/>
          <w:szCs w:val="27"/>
        </w:rPr>
        <w:t xml:space="preserve"> месту дислокации. С целью проверки документов им был остановлен водитель Тульчинский М.Д., управлявший самокатом, который ехал без шлема. В ход</w:t>
      </w:r>
      <w:r w:rsidRPr="00CC47C1">
        <w:rPr>
          <w:rFonts w:ascii="Times New Roman" w:hAnsi="Times New Roman" w:cs="Times New Roman"/>
          <w:sz w:val="27"/>
          <w:szCs w:val="27"/>
        </w:rPr>
        <w:t>е беседы с водителем Тульчинским М.Д. у инспектора Балахонова И.А. появились основания полагать, что водитель находится в состоянии опьянения, у него присутствовали признаки – запах алкоголя изо рта, резкое изменение окраски кожных покровов лица. На предло</w:t>
      </w:r>
      <w:r w:rsidRPr="00CC47C1">
        <w:rPr>
          <w:rFonts w:ascii="Times New Roman" w:hAnsi="Times New Roman" w:cs="Times New Roman"/>
          <w:sz w:val="27"/>
          <w:szCs w:val="27"/>
        </w:rPr>
        <w:t>жение пройти освидетельствование на месте Тульчинский М.Д. ответил отказом, на предложение пройти медицинское освидетельствование в медучреждении он также ответил отказом и в отношении лица  Балахоновым И.А. был составлен протокол об административном право</w:t>
      </w:r>
      <w:r w:rsidRPr="00CC47C1">
        <w:rPr>
          <w:rFonts w:ascii="Times New Roman" w:hAnsi="Times New Roman" w:cs="Times New Roman"/>
          <w:sz w:val="27"/>
          <w:szCs w:val="27"/>
        </w:rPr>
        <w:t>нарушении. Статья 51 Конституции РФ и ст. 25.1 КоАП РФ ему были разъяснены при составлении административного материала, копии протоколов, составленных на месте, были ему вручены. В момент остановки и составления протоколов техническую документацию на транс</w:t>
      </w:r>
      <w:r w:rsidRPr="00CC47C1">
        <w:rPr>
          <w:rFonts w:ascii="Times New Roman" w:hAnsi="Times New Roman" w:cs="Times New Roman"/>
          <w:sz w:val="27"/>
          <w:szCs w:val="27"/>
        </w:rPr>
        <w:t xml:space="preserve">портное средство Тульчинский М.Д. не предоставлял. Информация о технических характеристиках транспортного средства </w:t>
      </w:r>
      <w:r w:rsidRPr="00CC47C1">
        <w:rPr>
          <w:rFonts w:ascii="Times New Roman" w:hAnsi="Times New Roman" w:cs="Times New Roman"/>
          <w:sz w:val="27"/>
          <w:szCs w:val="27"/>
          <w:lang w:val="en-US"/>
        </w:rPr>
        <w:t>ninebot</w:t>
      </w:r>
      <w:r w:rsidRPr="00CC47C1">
        <w:rPr>
          <w:rFonts w:ascii="Times New Roman" w:hAnsi="Times New Roman" w:cs="Times New Roman"/>
          <w:sz w:val="27"/>
          <w:szCs w:val="27"/>
        </w:rPr>
        <w:t xml:space="preserve"> </w:t>
      </w:r>
      <w:r w:rsidRPr="00CC47C1">
        <w:rPr>
          <w:rFonts w:ascii="Times New Roman" w:hAnsi="Times New Roman" w:cs="Times New Roman"/>
          <w:sz w:val="27"/>
          <w:szCs w:val="27"/>
          <w:lang w:val="en-US"/>
        </w:rPr>
        <w:t>G</w:t>
      </w:r>
      <w:r w:rsidRPr="00CC47C1">
        <w:rPr>
          <w:rFonts w:ascii="Times New Roman" w:hAnsi="Times New Roman" w:cs="Times New Roman"/>
          <w:sz w:val="27"/>
          <w:szCs w:val="27"/>
        </w:rPr>
        <w:t>30</w:t>
      </w:r>
      <w:r w:rsidRPr="00CC47C1">
        <w:rPr>
          <w:rFonts w:ascii="Times New Roman" w:hAnsi="Times New Roman" w:cs="Times New Roman"/>
          <w:sz w:val="27"/>
          <w:szCs w:val="27"/>
          <w:lang w:val="en-US"/>
        </w:rPr>
        <w:t>P</w:t>
      </w:r>
      <w:r w:rsidR="00DB38B5">
        <w:rPr>
          <w:rFonts w:ascii="Times New Roman" w:hAnsi="Times New Roman" w:cs="Times New Roman"/>
          <w:sz w:val="27"/>
          <w:szCs w:val="27"/>
        </w:rPr>
        <w:t xml:space="preserve">, которым управлял Тульчинский М.Д., </w:t>
      </w:r>
      <w:r w:rsidRPr="00CC47C1">
        <w:rPr>
          <w:rFonts w:ascii="Times New Roman" w:hAnsi="Times New Roman" w:cs="Times New Roman"/>
          <w:sz w:val="27"/>
          <w:szCs w:val="27"/>
        </w:rPr>
        <w:t xml:space="preserve">взята с официального сайта производителя в информационно-телекоммуникационной сети Интернет </w:t>
      </w:r>
      <w:r w:rsidRPr="00CC47C1">
        <w:rPr>
          <w:rFonts w:ascii="Times New Roman" w:hAnsi="Times New Roman" w:cs="Times New Roman"/>
          <w:sz w:val="27"/>
          <w:szCs w:val="27"/>
        </w:rPr>
        <w:t xml:space="preserve">и приобщена в материалы дела. Подписи в протоколах, находящихся в материалах дела, выполнены Тульчинским М.Д. в присутствии свидетеля. </w:t>
      </w:r>
      <w:r w:rsidR="00DB38B5">
        <w:rPr>
          <w:rFonts w:ascii="Times New Roman" w:hAnsi="Times New Roman" w:cs="Times New Roman"/>
          <w:sz w:val="27"/>
          <w:szCs w:val="27"/>
        </w:rPr>
        <w:t xml:space="preserve">Сотрудники ДПС </w:t>
      </w:r>
      <w:r w:rsidRPr="00CC47C1">
        <w:rPr>
          <w:rFonts w:ascii="Times New Roman" w:hAnsi="Times New Roman" w:cs="Times New Roman"/>
          <w:sz w:val="27"/>
          <w:szCs w:val="27"/>
        </w:rPr>
        <w:t>не отговаривал</w:t>
      </w:r>
      <w:r w:rsidR="00DB38B5">
        <w:rPr>
          <w:rFonts w:ascii="Times New Roman" w:hAnsi="Times New Roman" w:cs="Times New Roman"/>
          <w:sz w:val="27"/>
          <w:szCs w:val="27"/>
        </w:rPr>
        <w:t>и</w:t>
      </w:r>
      <w:r w:rsidRPr="00CC47C1">
        <w:rPr>
          <w:rFonts w:ascii="Times New Roman" w:hAnsi="Times New Roman" w:cs="Times New Roman"/>
          <w:sz w:val="27"/>
          <w:szCs w:val="27"/>
        </w:rPr>
        <w:t xml:space="preserve"> Тульчинского М.Д. пройти освидетельствование и не вводил</w:t>
      </w:r>
      <w:r w:rsidR="00DB38B5">
        <w:rPr>
          <w:rFonts w:ascii="Times New Roman" w:hAnsi="Times New Roman" w:cs="Times New Roman"/>
          <w:sz w:val="27"/>
          <w:szCs w:val="27"/>
        </w:rPr>
        <w:t>и</w:t>
      </w:r>
      <w:r w:rsidRPr="00CC47C1">
        <w:rPr>
          <w:rFonts w:ascii="Times New Roman" w:hAnsi="Times New Roman" w:cs="Times New Roman"/>
          <w:sz w:val="27"/>
          <w:szCs w:val="27"/>
        </w:rPr>
        <w:t xml:space="preserve"> его в заблуждение. </w:t>
      </w:r>
      <w:r w:rsidR="00DB38B5">
        <w:rPr>
          <w:rFonts w:ascii="Times New Roman" w:hAnsi="Times New Roman" w:cs="Times New Roman"/>
          <w:sz w:val="27"/>
          <w:szCs w:val="27"/>
        </w:rPr>
        <w:t xml:space="preserve">Водитель </w:t>
      </w:r>
      <w:r w:rsidRPr="00CC47C1">
        <w:rPr>
          <w:rFonts w:ascii="Times New Roman" w:hAnsi="Times New Roman" w:cs="Times New Roman"/>
          <w:sz w:val="27"/>
          <w:szCs w:val="27"/>
        </w:rPr>
        <w:t>сам отказался его пройти как на месте, так и в медицинском учреждении, сказав: «Смыл мне дуть, потому что я выпил». Его отказ зафиксирован на видеозаписи, которая предоставлена в материалы дела. Последствия отказа были Тульчинскому М.Д. разъяснены.</w:t>
      </w:r>
    </w:p>
    <w:p w:rsidR="005718C5" w:rsidRPr="008D57BB" w:rsidP="00986B4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57BB">
        <w:rPr>
          <w:rFonts w:ascii="Times New Roman" w:hAnsi="Times New Roman" w:cs="Times New Roman"/>
          <w:sz w:val="27"/>
          <w:szCs w:val="27"/>
        </w:rPr>
        <w:t>Выслуша</w:t>
      </w:r>
      <w:r w:rsidRPr="008D57BB">
        <w:rPr>
          <w:rFonts w:ascii="Times New Roman" w:hAnsi="Times New Roman" w:cs="Times New Roman"/>
          <w:sz w:val="27"/>
          <w:szCs w:val="27"/>
        </w:rPr>
        <w:t>в</w:t>
      </w:r>
      <w:r w:rsidRPr="008D57BB" w:rsidR="005C6106">
        <w:rPr>
          <w:rFonts w:ascii="Times New Roman" w:hAnsi="Times New Roman" w:cs="Times New Roman"/>
          <w:sz w:val="27"/>
          <w:szCs w:val="27"/>
        </w:rPr>
        <w:t xml:space="preserve"> </w:t>
      </w:r>
      <w:r w:rsidRPr="008D57BB" w:rsidR="002C3BAA">
        <w:rPr>
          <w:rFonts w:ascii="Times New Roman" w:hAnsi="Times New Roman" w:cs="Times New Roman"/>
          <w:sz w:val="27"/>
          <w:szCs w:val="27"/>
        </w:rPr>
        <w:t xml:space="preserve">Тульчинского М.Д., </w:t>
      </w:r>
      <w:r w:rsidRPr="008D57BB" w:rsidR="005C6106">
        <w:rPr>
          <w:rFonts w:ascii="Times New Roman" w:hAnsi="Times New Roman" w:cs="Times New Roman"/>
          <w:sz w:val="27"/>
          <w:szCs w:val="27"/>
        </w:rPr>
        <w:t>свидетелей, и</w:t>
      </w:r>
      <w:r w:rsidRPr="008D57BB" w:rsidR="00E82ADC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FB7BB1" w:rsidRPr="00EE2AAF" w:rsidP="00FB7BB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2AAF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постановлении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</w:t>
      </w:r>
      <w:r w:rsidRPr="00EE2AAF"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ративных правонарушениях, предусмотренных главой 12 Кодекса Российской Федерации об административных правонарушениях" разъяснено, что при рассмотрении дел об административных правонарушениях, предусмотренных главой 12 Кодекса Российской Федерации об админи</w:t>
      </w:r>
      <w:r w:rsidRPr="00EE2A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стративных правонарушениях, следует </w:t>
      </w:r>
      <w:r w:rsidRPr="00EE2AA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</w:t>
      </w:r>
      <w:r w:rsidRPr="00EE2AA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BD3725" w:rsidRPr="00BD3725" w:rsidP="008D57BB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372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Самокат представляет собой спортивное оборудование на роликах (</w:t>
      </w:r>
      <w:r w:rsidRPr="00BD372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колесах), имеющее, в частности, рулевую колонку, которое перемещается мышечной силой пользователя (раздел 1, 4 ГОСТ Р 58680-2019).</w:t>
      </w:r>
    </w:p>
    <w:p w:rsidR="008D57BB" w:rsidRPr="008D57BB" w:rsidP="008D57BB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3725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1.2 Правил дорожного движения Российской Федерации содержит основные понятия и термины, используемые в Правилах, в том числе: "механическое транспортное средство" - транспортное средство, приводимое в движение двигателем. Термин распространяется такж</w:t>
      </w:r>
      <w:r w:rsidRPr="00BD3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на любые тракторы и самоходные машины (абзац восемнадцатый); "транспортное средство" - устройство, предназначенное для перевозки по дорогам людей, грузов или оборудования, установленного на нем (абзац пятьдесят восьмой). </w:t>
      </w:r>
    </w:p>
    <w:p w:rsidR="00353A26" w:rsidRPr="008D57BB" w:rsidP="008D57BB">
      <w:pPr>
        <w:spacing w:after="0" w:line="288" w:lineRule="atLeast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D57BB">
        <w:rPr>
          <w:rFonts w:ascii="Times New Roman" w:hAnsi="Times New Roman" w:cs="Times New Roman"/>
          <w:sz w:val="27"/>
          <w:szCs w:val="27"/>
        </w:rPr>
        <w:t>Согласно примечанию к ст. 12.1 К</w:t>
      </w:r>
      <w:r w:rsidRPr="008D57BB">
        <w:rPr>
          <w:rFonts w:ascii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</w:t>
      </w:r>
      <w:r w:rsidRPr="008D57BB">
        <w:rPr>
          <w:rFonts w:ascii="Times New Roman" w:hAnsi="Times New Roman" w:cs="Times New Roman"/>
          <w:sz w:val="27"/>
          <w:szCs w:val="27"/>
        </w:rPr>
        <w:t>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</w:t>
      </w:r>
      <w:r w:rsidRPr="008D57BB">
        <w:rPr>
          <w:rFonts w:ascii="Times New Roman" w:hAnsi="Times New Roman" w:cs="Times New Roman"/>
          <w:sz w:val="27"/>
          <w:szCs w:val="27"/>
        </w:rPr>
        <w:t xml:space="preserve">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353A26" w:rsidRPr="008D57BB" w:rsidP="00353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D57BB">
        <w:rPr>
          <w:rFonts w:ascii="Times New Roman" w:hAnsi="Times New Roman" w:cs="Times New Roman"/>
          <w:sz w:val="27"/>
          <w:szCs w:val="27"/>
        </w:rPr>
        <w:t>В соответствии с п. 1.2 Правил дорожного движения Российск</w:t>
      </w:r>
      <w:r w:rsidRPr="008D57BB">
        <w:rPr>
          <w:rFonts w:ascii="Times New Roman" w:hAnsi="Times New Roman" w:cs="Times New Roman"/>
          <w:sz w:val="27"/>
          <w:szCs w:val="27"/>
        </w:rPr>
        <w:t>ой Федерации, утвержденных постановлением Совета Министров - Правительства Российской Федерации от 23.10.1993 №1090, мопед - двух- или трехколесное механическое транспортное средство, максимальная конструктивная скорость которого не превышает 50 км/ч, имею</w:t>
      </w:r>
      <w:r w:rsidRPr="008D57BB">
        <w:rPr>
          <w:rFonts w:ascii="Times New Roman" w:hAnsi="Times New Roman" w:cs="Times New Roman"/>
          <w:sz w:val="27"/>
          <w:szCs w:val="27"/>
        </w:rPr>
        <w:t>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</w:t>
      </w:r>
      <w:r w:rsidRPr="008D57BB">
        <w:rPr>
          <w:rFonts w:ascii="Times New Roman" w:hAnsi="Times New Roman" w:cs="Times New Roman"/>
          <w:sz w:val="27"/>
          <w:szCs w:val="27"/>
        </w:rPr>
        <w:t>хнические характеристики.</w:t>
      </w:r>
    </w:p>
    <w:p w:rsidR="006A7ECD" w:rsidRPr="008D57BB" w:rsidP="008D57BB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7"/>
          <w:szCs w:val="27"/>
        </w:rPr>
      </w:pPr>
      <w:r w:rsidRPr="008D57BB">
        <w:rPr>
          <w:sz w:val="27"/>
          <w:szCs w:val="27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</w:t>
      </w:r>
      <w:r w:rsidRPr="008D57BB">
        <w:rPr>
          <w:sz w:val="27"/>
          <w:szCs w:val="27"/>
        </w:rPr>
        <w:t>ода N 196-ФЗ "О безопасности дорожного движения".</w:t>
      </w:r>
    </w:p>
    <w:p w:rsidR="006A7ECD" w:rsidRPr="008D57BB" w:rsidP="008D57BB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7"/>
          <w:szCs w:val="27"/>
        </w:rPr>
      </w:pPr>
      <w:r w:rsidRPr="008D57BB">
        <w:rPr>
          <w:sz w:val="27"/>
          <w:szCs w:val="27"/>
        </w:rPr>
        <w:t>В соответствии с данной нормой</w:t>
      </w:r>
      <w:r w:rsidR="006C31CA">
        <w:rPr>
          <w:sz w:val="27"/>
          <w:szCs w:val="27"/>
        </w:rPr>
        <w:t>,</w:t>
      </w:r>
      <w:r w:rsidRPr="008D57BB">
        <w:rPr>
          <w:sz w:val="27"/>
          <w:szCs w:val="27"/>
        </w:rPr>
        <w:t xml:space="preserve"> мопеды относятся к категории "М", на управление такими транспортными средствами предоставляется специальное право. </w:t>
      </w:r>
    </w:p>
    <w:p w:rsidR="000773E3" w:rsidRPr="000773E3" w:rsidP="000773E3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7"/>
          <w:szCs w:val="27"/>
        </w:rPr>
      </w:pPr>
      <w:r w:rsidRPr="008D57BB">
        <w:rPr>
          <w:sz w:val="27"/>
          <w:szCs w:val="27"/>
        </w:rPr>
        <w:t>К категории "М" относятся и другие транспортные средства с</w:t>
      </w:r>
      <w:r w:rsidRPr="008D57BB">
        <w:rPr>
          <w:sz w:val="27"/>
          <w:szCs w:val="27"/>
        </w:rPr>
        <w:t xml:space="preserve"> аналогичными характеристиками, для управления которыми необходима проверка знаний Правил дорожного движения, подтвержденная водительским </w:t>
      </w:r>
      <w:r w:rsidRPr="000773E3">
        <w:rPr>
          <w:sz w:val="27"/>
          <w:szCs w:val="27"/>
        </w:rPr>
        <w:t>удостоверением категории "М". (Постановление Верховного Суда Российской Федерации от 04.10.2018 N 21-АД 18-4).</w:t>
      </w:r>
    </w:p>
    <w:p w:rsidR="006A7ECD" w:rsidRPr="00BD3725" w:rsidP="000773E3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7"/>
          <w:szCs w:val="27"/>
        </w:rPr>
      </w:pPr>
      <w:r w:rsidRPr="000773E3">
        <w:rPr>
          <w:sz w:val="27"/>
          <w:szCs w:val="27"/>
        </w:rPr>
        <w:t>С учето</w:t>
      </w:r>
      <w:r w:rsidRPr="000773E3">
        <w:rPr>
          <w:sz w:val="27"/>
          <w:szCs w:val="27"/>
        </w:rPr>
        <w:t xml:space="preserve">м характеристик </w:t>
      </w:r>
      <w:r w:rsidRPr="000773E3" w:rsidR="000773E3">
        <w:rPr>
          <w:sz w:val="27"/>
          <w:szCs w:val="27"/>
        </w:rPr>
        <w:t xml:space="preserve">электросамоката </w:t>
      </w:r>
      <w:r w:rsidRPr="000773E3" w:rsidR="000773E3">
        <w:rPr>
          <w:sz w:val="27"/>
          <w:szCs w:val="27"/>
          <w:lang w:val="en-US"/>
        </w:rPr>
        <w:t>ninebot</w:t>
      </w:r>
      <w:r w:rsidRPr="000773E3" w:rsidR="000773E3">
        <w:rPr>
          <w:sz w:val="27"/>
          <w:szCs w:val="27"/>
        </w:rPr>
        <w:t xml:space="preserve"> </w:t>
      </w:r>
      <w:r w:rsidRPr="000773E3" w:rsidR="000773E3">
        <w:rPr>
          <w:sz w:val="27"/>
          <w:szCs w:val="27"/>
          <w:lang w:val="en-US"/>
        </w:rPr>
        <w:t>G</w:t>
      </w:r>
      <w:r w:rsidRPr="000773E3" w:rsidR="000773E3">
        <w:rPr>
          <w:sz w:val="27"/>
          <w:szCs w:val="27"/>
        </w:rPr>
        <w:t>30</w:t>
      </w:r>
      <w:r w:rsidRPr="000773E3" w:rsidR="000773E3">
        <w:rPr>
          <w:sz w:val="27"/>
          <w:szCs w:val="27"/>
          <w:lang w:val="en-US"/>
        </w:rPr>
        <w:t>P</w:t>
      </w:r>
      <w:r w:rsidRPr="000773E3">
        <w:rPr>
          <w:sz w:val="27"/>
          <w:szCs w:val="27"/>
        </w:rPr>
        <w:t xml:space="preserve">, которым управлял </w:t>
      </w:r>
      <w:r w:rsidRPr="000773E3" w:rsidR="000773E3">
        <w:rPr>
          <w:sz w:val="27"/>
          <w:szCs w:val="27"/>
        </w:rPr>
        <w:t xml:space="preserve">Тульчинский М.Д., </w:t>
      </w:r>
      <w:r w:rsidRPr="000773E3">
        <w:rPr>
          <w:sz w:val="27"/>
          <w:szCs w:val="27"/>
        </w:rPr>
        <w:t xml:space="preserve">его </w:t>
      </w:r>
      <w:r w:rsidRPr="000773E3" w:rsidR="000773E3">
        <w:rPr>
          <w:sz w:val="27"/>
          <w:szCs w:val="27"/>
        </w:rPr>
        <w:t xml:space="preserve">номинальная </w:t>
      </w:r>
      <w:r w:rsidRPr="000773E3">
        <w:rPr>
          <w:sz w:val="27"/>
          <w:szCs w:val="27"/>
        </w:rPr>
        <w:t xml:space="preserve">мощность составляет </w:t>
      </w:r>
      <w:r w:rsidRPr="000773E3" w:rsidR="000773E3">
        <w:rPr>
          <w:sz w:val="27"/>
          <w:szCs w:val="27"/>
        </w:rPr>
        <w:t>350</w:t>
      </w:r>
      <w:r w:rsidRPr="000773E3">
        <w:rPr>
          <w:sz w:val="27"/>
          <w:szCs w:val="27"/>
        </w:rPr>
        <w:t xml:space="preserve"> Вт</w:t>
      </w:r>
      <w:r w:rsidR="00C22B82">
        <w:rPr>
          <w:sz w:val="27"/>
          <w:szCs w:val="27"/>
        </w:rPr>
        <w:t xml:space="preserve"> (0,35 кВт)</w:t>
      </w:r>
      <w:r w:rsidRPr="000773E3">
        <w:rPr>
          <w:sz w:val="27"/>
          <w:szCs w:val="27"/>
        </w:rPr>
        <w:t>,</w:t>
      </w:r>
      <w:r w:rsidRPr="000773E3" w:rsidR="000773E3">
        <w:rPr>
          <w:sz w:val="27"/>
          <w:szCs w:val="27"/>
        </w:rPr>
        <w:t xml:space="preserve"> максимальная мощность – 700 Вт</w:t>
      </w:r>
      <w:r w:rsidRPr="000773E3">
        <w:rPr>
          <w:sz w:val="27"/>
          <w:szCs w:val="27"/>
        </w:rPr>
        <w:t>. Поскольку указанный электро</w:t>
      </w:r>
      <w:r w:rsidR="006C31CA">
        <w:rPr>
          <w:sz w:val="27"/>
          <w:szCs w:val="27"/>
        </w:rPr>
        <w:t xml:space="preserve">самокат </w:t>
      </w:r>
      <w:r w:rsidRPr="000773E3">
        <w:rPr>
          <w:sz w:val="27"/>
          <w:szCs w:val="27"/>
        </w:rPr>
        <w:t xml:space="preserve">  имеет мощность двигателя более 0,25 кВт, то он отно</w:t>
      </w:r>
      <w:r w:rsidRPr="000773E3">
        <w:rPr>
          <w:sz w:val="27"/>
          <w:szCs w:val="27"/>
        </w:rPr>
        <w:t>сится к категории транспортных средств - "мопед", на управление которым необходимо иметь водительское удостоверение категории "М"</w:t>
      </w:r>
      <w:r w:rsidR="0000362D">
        <w:rPr>
          <w:sz w:val="27"/>
          <w:szCs w:val="27"/>
        </w:rPr>
        <w:t>,</w:t>
      </w:r>
      <w:r w:rsidRPr="000773E3" w:rsidR="000773E3">
        <w:rPr>
          <w:sz w:val="27"/>
          <w:szCs w:val="27"/>
        </w:rPr>
        <w:t xml:space="preserve"> и </w:t>
      </w:r>
      <w:r w:rsidRPr="00BD3725">
        <w:rPr>
          <w:sz w:val="27"/>
          <w:szCs w:val="27"/>
        </w:rPr>
        <w:t>по своим техническим характеристикам не может быть отнесен в соответствии с ГОСТ Р 70514-2022 "Национальный стандарт Россий</w:t>
      </w:r>
      <w:r w:rsidRPr="00BD3725">
        <w:rPr>
          <w:sz w:val="27"/>
          <w:szCs w:val="27"/>
        </w:rPr>
        <w:t>ской Федерации. Электрические средства индивидуальной мобильности. Технические требования и методы испытаний" к средствам индивидуальной мобильности".</w:t>
      </w:r>
    </w:p>
    <w:p w:rsidR="005718C5" w:rsidRP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Согласно п. 2.3.2 Правил дорожного движения Российской Федерации, утверждённых Постановлением </w:t>
      </w:r>
      <w:r w:rsidRPr="00986B42">
        <w:rPr>
          <w:rFonts w:ascii="Times New Roman" w:hAnsi="Times New Roman" w:cs="Times New Roman"/>
          <w:sz w:val="27"/>
          <w:szCs w:val="27"/>
        </w:rPr>
        <w:t>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</w:t>
      </w:r>
      <w:r w:rsidRPr="00986B42">
        <w:rPr>
          <w:rFonts w:ascii="Times New Roman" w:hAnsi="Times New Roman" w:cs="Times New Roman"/>
          <w:sz w:val="27"/>
          <w:szCs w:val="27"/>
        </w:rPr>
        <w:t>ельствование на состояние алкогольного опьянения и медицинское освидетельствование на состояние опьянения.</w:t>
      </w:r>
    </w:p>
    <w:p w:rsidR="001B131C" w:rsidRP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</w:t>
      </w:r>
      <w:r w:rsidRPr="00986B42">
        <w:rPr>
          <w:rFonts w:ascii="Times New Roman" w:hAnsi="Times New Roman" w:cs="Times New Roman"/>
          <w:sz w:val="27"/>
          <w:szCs w:val="27"/>
        </w:rPr>
        <w:t>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1B131C" w:rsidRP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</w:t>
      </w:r>
      <w:r w:rsidRPr="00986B42">
        <w:rPr>
          <w:rFonts w:ascii="Times New Roman" w:hAnsi="Times New Roman" w:cs="Times New Roman"/>
          <w:sz w:val="27"/>
          <w:szCs w:val="27"/>
        </w:rPr>
        <w:t>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</w:t>
      </w:r>
      <w:r w:rsidRPr="00986B42">
        <w:rPr>
          <w:rFonts w:ascii="Times New Roman" w:hAnsi="Times New Roman" w:cs="Times New Roman"/>
          <w:sz w:val="27"/>
          <w:szCs w:val="27"/>
        </w:rPr>
        <w:t>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</w:t>
      </w:r>
      <w:r w:rsidRPr="00986B42">
        <w:rPr>
          <w:rFonts w:ascii="Times New Roman" w:hAnsi="Times New Roman" w:cs="Times New Roman"/>
          <w:sz w:val="27"/>
          <w:szCs w:val="27"/>
        </w:rPr>
        <w:t>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</w:t>
      </w:r>
      <w:r w:rsidRPr="00986B42">
        <w:rPr>
          <w:rFonts w:ascii="Times New Roman" w:hAnsi="Times New Roman" w:cs="Times New Roman"/>
          <w:sz w:val="27"/>
          <w:szCs w:val="27"/>
        </w:rPr>
        <w:t>ии об административных правонарушениях).</w:t>
      </w:r>
    </w:p>
    <w:p w:rsidR="00EB4004" w:rsidRP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</w:t>
      </w:r>
      <w:r w:rsidRPr="00986B42">
        <w:rPr>
          <w:rFonts w:ascii="Times New Roman" w:hAnsi="Times New Roman" w:cs="Times New Roman"/>
          <w:sz w:val="27"/>
          <w:szCs w:val="27"/>
        </w:rPr>
        <w:t>цинское освидетельствование на состояние опьянения», утвержденных постановлением Правительства Российской Федерации от 21.10.2022 №1882 (далее - Правила № 1882).</w:t>
      </w:r>
    </w:p>
    <w:p w:rsid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</w:t>
      </w:r>
      <w:r w:rsidRPr="00986B42">
        <w:rPr>
          <w:rFonts w:ascii="Times New Roman" w:hAnsi="Times New Roman" w:cs="Times New Roman"/>
          <w:sz w:val="27"/>
          <w:szCs w:val="27"/>
        </w:rPr>
        <w:t xml:space="preserve">тного средства находится в состоянии опьянения, является наличие одного или нескольких следующих признаков: </w:t>
      </w:r>
      <w:r w:rsidRPr="00986B42" w:rsidR="005C6106">
        <w:rPr>
          <w:rFonts w:ascii="Times New Roman" w:hAnsi="Times New Roman" w:cs="Times New Roman"/>
          <w:sz w:val="27"/>
          <w:szCs w:val="27"/>
        </w:rPr>
        <w:t xml:space="preserve">запах алкоголя изо рта, и (или) неустойчивость позы, и (или) нарушение речи, </w:t>
      </w:r>
      <w:r w:rsidRPr="00986B42" w:rsidR="005C6106">
        <w:rPr>
          <w:rFonts w:ascii="Times New Roman" w:hAnsi="Times New Roman" w:cs="Times New Roman"/>
          <w:sz w:val="27"/>
          <w:szCs w:val="27"/>
        </w:rPr>
        <w:t>и (или) резкое изменение окраски кожных покровов лица, и (или) поведение, не соответствующее обстановке</w:t>
      </w:r>
      <w:r w:rsidRPr="00986B42">
        <w:rPr>
          <w:rFonts w:ascii="Times New Roman" w:hAnsi="Times New Roman" w:cs="Times New Roman"/>
          <w:sz w:val="27"/>
          <w:szCs w:val="27"/>
        </w:rPr>
        <w:t>.</w:t>
      </w:r>
    </w:p>
    <w:p w:rsid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</w:t>
      </w:r>
      <w:r w:rsidRPr="00986B42">
        <w:rPr>
          <w:rFonts w:ascii="Times New Roman" w:hAnsi="Times New Roman" w:cs="Times New Roman"/>
          <w:sz w:val="27"/>
          <w:szCs w:val="27"/>
        </w:rPr>
        <w:t>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</w:t>
      </w:r>
      <w:r w:rsidRPr="00986B42">
        <w:rPr>
          <w:rFonts w:ascii="Times New Roman" w:hAnsi="Times New Roman" w:cs="Times New Roman"/>
          <w:sz w:val="27"/>
          <w:szCs w:val="27"/>
        </w:rPr>
        <w:t>ния на состояние алкогольного опьянения.</w:t>
      </w:r>
    </w:p>
    <w:p w:rsid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</w:t>
      </w:r>
      <w:r w:rsidRPr="00986B42">
        <w:rPr>
          <w:rFonts w:ascii="Times New Roman" w:hAnsi="Times New Roman" w:cs="Times New Roman"/>
          <w:sz w:val="27"/>
          <w:szCs w:val="27"/>
        </w:rPr>
        <w:t>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</w:t>
      </w:r>
      <w:r w:rsidRPr="00986B42">
        <w:rPr>
          <w:rFonts w:ascii="Times New Roman" w:hAnsi="Times New Roman" w:cs="Times New Roman"/>
          <w:sz w:val="27"/>
          <w:szCs w:val="27"/>
        </w:rPr>
        <w:t>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</w:t>
      </w:r>
      <w:r w:rsidRPr="00986B42">
        <w:rPr>
          <w:rFonts w:ascii="Times New Roman" w:hAnsi="Times New Roman" w:cs="Times New Roman"/>
          <w:sz w:val="27"/>
          <w:szCs w:val="27"/>
        </w:rPr>
        <w:t>тельствования на состояние опьянения и отказ последнего от его прохождения.</w:t>
      </w:r>
    </w:p>
    <w:p w:rsid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27062D" w:rsidR="006E460E">
        <w:rPr>
          <w:rFonts w:ascii="Times New Roman" w:hAnsi="Times New Roman" w:cs="Times New Roman"/>
          <w:sz w:val="27"/>
          <w:szCs w:val="27"/>
        </w:rPr>
        <w:t>Тульчинский</w:t>
      </w:r>
      <w:r w:rsidRPr="0027062D" w:rsidR="006E460E">
        <w:rPr>
          <w:rFonts w:ascii="Times New Roman" w:hAnsi="Times New Roman" w:cs="Times New Roman"/>
          <w:sz w:val="27"/>
          <w:szCs w:val="27"/>
        </w:rPr>
        <w:t xml:space="preserve"> М.Д.,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27062D" w:rsidR="006E460E">
        <w:rPr>
          <w:rFonts w:ascii="Times New Roman" w:hAnsi="Times New Roman" w:cs="Times New Roman"/>
          <w:sz w:val="27"/>
          <w:szCs w:val="27"/>
        </w:rPr>
        <w:t>, управля</w:t>
      </w:r>
      <w:r w:rsidR="006C31CA">
        <w:rPr>
          <w:rFonts w:ascii="Times New Roman" w:hAnsi="Times New Roman" w:cs="Times New Roman"/>
          <w:sz w:val="27"/>
          <w:szCs w:val="27"/>
        </w:rPr>
        <w:t>л</w:t>
      </w:r>
      <w:r w:rsidRPr="0027062D" w:rsidR="006E460E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Pr="0027062D" w:rsidR="006E460E">
        <w:rPr>
          <w:rFonts w:ascii="Times New Roman" w:hAnsi="Times New Roman" w:cs="Times New Roman"/>
          <w:sz w:val="27"/>
          <w:szCs w:val="27"/>
          <w:lang w:val="en-US"/>
        </w:rPr>
        <w:t>ninebot</w:t>
      </w:r>
      <w:r w:rsidRPr="0027062D" w:rsidR="006E460E">
        <w:rPr>
          <w:rFonts w:ascii="Times New Roman" w:hAnsi="Times New Roman" w:cs="Times New Roman"/>
          <w:sz w:val="27"/>
          <w:szCs w:val="27"/>
        </w:rPr>
        <w:t xml:space="preserve"> </w:t>
      </w:r>
      <w:r w:rsidRPr="0027062D" w:rsidR="006E460E">
        <w:rPr>
          <w:rFonts w:ascii="Times New Roman" w:hAnsi="Times New Roman" w:cs="Times New Roman"/>
          <w:sz w:val="27"/>
          <w:szCs w:val="27"/>
          <w:lang w:val="en-US"/>
        </w:rPr>
        <w:t>G</w:t>
      </w:r>
      <w:r w:rsidRPr="0027062D" w:rsidR="006E460E">
        <w:rPr>
          <w:rFonts w:ascii="Times New Roman" w:hAnsi="Times New Roman" w:cs="Times New Roman"/>
          <w:sz w:val="27"/>
          <w:szCs w:val="27"/>
        </w:rPr>
        <w:t>30</w:t>
      </w:r>
      <w:r w:rsidRPr="0027062D" w:rsidR="006E460E">
        <w:rPr>
          <w:rFonts w:ascii="Times New Roman" w:hAnsi="Times New Roman" w:cs="Times New Roman"/>
          <w:sz w:val="27"/>
          <w:szCs w:val="27"/>
          <w:lang w:val="en-US"/>
        </w:rPr>
        <w:t>P</w:t>
      </w:r>
      <w:r w:rsidRPr="0027062D" w:rsidR="006E460E">
        <w:rPr>
          <w:rFonts w:ascii="Times New Roman" w:hAnsi="Times New Roman" w:cs="Times New Roman"/>
          <w:sz w:val="27"/>
          <w:szCs w:val="27"/>
        </w:rPr>
        <w:t xml:space="preserve"> с признаками опьянения: запах алкоголя изо рта, резкое изменение окраски кожных покровов лица</w:t>
      </w:r>
      <w:r w:rsidRPr="00986B42" w:rsidR="00D02740">
        <w:rPr>
          <w:rFonts w:ascii="Times New Roman" w:hAnsi="Times New Roman" w:cs="Times New Roman"/>
          <w:sz w:val="27"/>
          <w:szCs w:val="27"/>
        </w:rPr>
        <w:t>,</w:t>
      </w:r>
      <w:r w:rsidRPr="00986B42" w:rsidR="005718C5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986B42" w:rsidR="00FC392D">
        <w:rPr>
          <w:rFonts w:ascii="Times New Roman" w:hAnsi="Times New Roman" w:cs="Times New Roman"/>
          <w:sz w:val="27"/>
          <w:szCs w:val="27"/>
        </w:rPr>
        <w:t>.</w:t>
      </w:r>
    </w:p>
    <w:p w:rsidR="005C6106" w:rsidRP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Факт административного правонарушения, предусмотренного </w:t>
      </w:r>
      <w:hyperlink r:id="rId4" w:history="1">
        <w:r w:rsidRPr="00986B42">
          <w:rPr>
            <w:rFonts w:ascii="Times New Roman" w:hAnsi="Times New Roman" w:cs="Times New Roman"/>
            <w:sz w:val="27"/>
            <w:szCs w:val="27"/>
          </w:rPr>
          <w:t>ч. 1 ст. 12.26</w:t>
        </w:r>
      </w:hyperlink>
      <w:r w:rsidRPr="00986B42">
        <w:rPr>
          <w:rFonts w:ascii="Times New Roman" w:hAnsi="Times New Roman" w:cs="Times New Roman"/>
          <w:sz w:val="27"/>
          <w:szCs w:val="27"/>
        </w:rPr>
        <w:t xml:space="preserve"> КоАП РФ, и виновность </w:t>
      </w:r>
      <w:r w:rsidR="006E460E">
        <w:rPr>
          <w:rFonts w:ascii="Times New Roman" w:hAnsi="Times New Roman" w:cs="Times New Roman"/>
          <w:sz w:val="27"/>
          <w:szCs w:val="27"/>
        </w:rPr>
        <w:t>Тульчинского М.Д.</w:t>
      </w:r>
      <w:r w:rsidRPr="00986B42">
        <w:rPr>
          <w:rFonts w:ascii="Times New Roman" w:hAnsi="Times New Roman" w:cs="Times New Roman"/>
          <w:sz w:val="27"/>
          <w:szCs w:val="27"/>
        </w:rPr>
        <w:t xml:space="preserve"> в его совершении п</w:t>
      </w:r>
      <w:r w:rsidRPr="00986B42">
        <w:rPr>
          <w:rFonts w:ascii="Times New Roman" w:hAnsi="Times New Roman" w:cs="Times New Roman"/>
          <w:sz w:val="27"/>
          <w:szCs w:val="27"/>
        </w:rPr>
        <w:t xml:space="preserve">одтверждены совокупностью </w:t>
      </w:r>
      <w:r w:rsidR="006C31CA">
        <w:rPr>
          <w:rFonts w:ascii="Times New Roman" w:hAnsi="Times New Roman" w:cs="Times New Roman"/>
          <w:sz w:val="27"/>
          <w:szCs w:val="27"/>
        </w:rPr>
        <w:t xml:space="preserve">исследованных </w:t>
      </w:r>
      <w:r w:rsidRPr="00986B42">
        <w:rPr>
          <w:rFonts w:ascii="Times New Roman" w:hAnsi="Times New Roman" w:cs="Times New Roman"/>
          <w:sz w:val="27"/>
          <w:szCs w:val="27"/>
        </w:rPr>
        <w:t xml:space="preserve">доказательств, достоверность и допустимость которых сомнений не вызывают, а именно:  </w:t>
      </w:r>
    </w:p>
    <w:p w:rsidR="005C6106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713E8">
        <w:rPr>
          <w:rFonts w:ascii="Times New Roman" w:hAnsi="Times New Roman" w:cs="Times New Roman"/>
          <w:sz w:val="27"/>
          <w:szCs w:val="27"/>
        </w:rPr>
        <w:t xml:space="preserve">- протоколом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5713E8">
        <w:rPr>
          <w:rFonts w:ascii="Times New Roman" w:hAnsi="Times New Roman" w:cs="Times New Roman"/>
          <w:sz w:val="27"/>
          <w:szCs w:val="27"/>
        </w:rPr>
        <w:t xml:space="preserve">  об административном правонарушении от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5713E8">
        <w:rPr>
          <w:rFonts w:ascii="Times New Roman" w:hAnsi="Times New Roman" w:cs="Times New Roman"/>
          <w:sz w:val="27"/>
          <w:szCs w:val="27"/>
        </w:rPr>
        <w:t xml:space="preserve">, согласно которому </w:t>
      </w:r>
      <w:r w:rsidRPr="005713E8" w:rsidR="005713E8">
        <w:rPr>
          <w:rFonts w:ascii="Times New Roman" w:hAnsi="Times New Roman" w:cs="Times New Roman"/>
          <w:sz w:val="27"/>
          <w:szCs w:val="27"/>
        </w:rPr>
        <w:t>Тульчинский</w:t>
      </w:r>
      <w:r w:rsidRPr="005713E8" w:rsidR="005713E8">
        <w:rPr>
          <w:rFonts w:ascii="Times New Roman" w:hAnsi="Times New Roman" w:cs="Times New Roman"/>
          <w:sz w:val="27"/>
          <w:szCs w:val="27"/>
        </w:rPr>
        <w:t xml:space="preserve"> М.Д.,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5713E8" w:rsidR="005713E8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Pr="005713E8" w:rsidR="005713E8">
        <w:rPr>
          <w:rFonts w:ascii="Times New Roman" w:hAnsi="Times New Roman" w:cs="Times New Roman"/>
          <w:sz w:val="27"/>
          <w:szCs w:val="27"/>
          <w:lang w:val="en-US"/>
        </w:rPr>
        <w:t>ninebot</w:t>
      </w:r>
      <w:r w:rsidRPr="005713E8" w:rsidR="005713E8">
        <w:rPr>
          <w:rFonts w:ascii="Times New Roman" w:hAnsi="Times New Roman" w:cs="Times New Roman"/>
          <w:sz w:val="27"/>
          <w:szCs w:val="27"/>
        </w:rPr>
        <w:t xml:space="preserve"> </w:t>
      </w:r>
      <w:r w:rsidRPr="005713E8" w:rsidR="005713E8">
        <w:rPr>
          <w:rFonts w:ascii="Times New Roman" w:hAnsi="Times New Roman" w:cs="Times New Roman"/>
          <w:sz w:val="27"/>
          <w:szCs w:val="27"/>
          <w:lang w:val="en-US"/>
        </w:rPr>
        <w:t>G</w:t>
      </w:r>
      <w:r w:rsidRPr="005713E8" w:rsidR="005713E8">
        <w:rPr>
          <w:rFonts w:ascii="Times New Roman" w:hAnsi="Times New Roman" w:cs="Times New Roman"/>
          <w:sz w:val="27"/>
          <w:szCs w:val="27"/>
        </w:rPr>
        <w:t>30</w:t>
      </w:r>
      <w:r w:rsidRPr="005713E8" w:rsidR="005713E8">
        <w:rPr>
          <w:rFonts w:ascii="Times New Roman" w:hAnsi="Times New Roman" w:cs="Times New Roman"/>
          <w:sz w:val="27"/>
          <w:szCs w:val="27"/>
          <w:lang w:val="en-US"/>
        </w:rPr>
        <w:t>P</w:t>
      </w:r>
      <w:r w:rsidRPr="005713E8" w:rsidR="005713E8">
        <w:rPr>
          <w:rFonts w:ascii="Times New Roman" w:hAnsi="Times New Roman" w:cs="Times New Roman"/>
          <w:sz w:val="27"/>
          <w:szCs w:val="27"/>
        </w:rPr>
        <w:t xml:space="preserve"> с признаками опьянения: запах алкоголя изо рта, 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5713E8" w:rsidR="005A4382">
        <w:rPr>
          <w:rFonts w:ascii="Times New Roman" w:hAnsi="Times New Roman" w:cs="Times New Roman"/>
          <w:sz w:val="27"/>
          <w:szCs w:val="27"/>
        </w:rPr>
        <w:t xml:space="preserve"> </w:t>
      </w:r>
      <w:r w:rsidRPr="005713E8">
        <w:rPr>
          <w:rFonts w:ascii="Times New Roman" w:hAnsi="Times New Roman" w:cs="Times New Roman"/>
          <w:sz w:val="27"/>
          <w:szCs w:val="27"/>
        </w:rPr>
        <w:t xml:space="preserve"> (л.д.1); </w:t>
      </w:r>
    </w:p>
    <w:p w:rsidR="00CE78C4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карточкой операций с ВУ (л.д. 3);</w:t>
      </w:r>
    </w:p>
    <w:p w:rsidR="00CE78C4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параметрами поиска (л.д. 4);</w:t>
      </w:r>
    </w:p>
    <w:p w:rsidR="00AA5AFE" w:rsidRPr="00AA5AFE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A5AFE">
        <w:rPr>
          <w:rFonts w:ascii="Times New Roman" w:hAnsi="Times New Roman" w:cs="Times New Roman"/>
          <w:sz w:val="27"/>
          <w:szCs w:val="27"/>
        </w:rPr>
        <w:t xml:space="preserve">- справкой инспектора отделения по ИАЗ ОГИБДД УМВД России по г. Симферополю </w:t>
      </w:r>
      <w:r w:rsidRPr="00AA5AFE">
        <w:rPr>
          <w:rFonts w:ascii="Times New Roman" w:hAnsi="Times New Roman" w:cs="Times New Roman"/>
          <w:sz w:val="27"/>
          <w:szCs w:val="27"/>
        </w:rPr>
        <w:t>от</w:t>
      </w:r>
      <w:r w:rsidRPr="00AA5AFE">
        <w:rPr>
          <w:rFonts w:ascii="Times New Roman" w:hAnsi="Times New Roman" w:cs="Times New Roman"/>
          <w:sz w:val="27"/>
          <w:szCs w:val="27"/>
        </w:rPr>
        <w:t xml:space="preserve"> </w:t>
      </w:r>
      <w:r w:rsidRPr="00C061D7">
        <w:rPr>
          <w:rFonts w:ascii="Times New Roman" w:hAnsi="Times New Roman" w:cs="Times New Roman"/>
          <w:sz w:val="27"/>
          <w:szCs w:val="27"/>
        </w:rPr>
        <w:t>(</w:t>
      </w:r>
      <w:r w:rsidRPr="00C061D7">
        <w:rPr>
          <w:rFonts w:ascii="Times New Roman" w:hAnsi="Times New Roman" w:cs="Times New Roman"/>
          <w:sz w:val="27"/>
          <w:szCs w:val="27"/>
        </w:rPr>
        <w:t>данные</w:t>
      </w:r>
      <w:r w:rsidRPr="00C061D7">
        <w:rPr>
          <w:rFonts w:ascii="Times New Roman" w:hAnsi="Times New Roman" w:cs="Times New Roman"/>
          <w:sz w:val="27"/>
          <w:szCs w:val="27"/>
        </w:rPr>
        <w:t xml:space="preserve"> изъяты)</w:t>
      </w:r>
      <w:r w:rsidRPr="00AA5AFE">
        <w:rPr>
          <w:rFonts w:ascii="Times New Roman" w:hAnsi="Times New Roman" w:cs="Times New Roman"/>
          <w:sz w:val="27"/>
          <w:szCs w:val="27"/>
        </w:rPr>
        <w:t xml:space="preserve"> о том, что </w:t>
      </w:r>
      <w:r w:rsidRPr="00AA5AFE">
        <w:rPr>
          <w:rFonts w:ascii="Times New Roman" w:hAnsi="Times New Roman" w:cs="Times New Roman"/>
          <w:sz w:val="27"/>
          <w:szCs w:val="27"/>
        </w:rPr>
        <w:t>Тульчинский М.Д. не является лицом подвергнутым наказаниям по ст. 12.8 КоАП РФ, а также по частям 2, 4, 6 ст. 264, ст. 264.1 УК РФ (л.д. 5);</w:t>
      </w:r>
    </w:p>
    <w:p w:rsidR="005A4382" w:rsidRPr="00986B42" w:rsidP="00986B4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- протоколом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986B42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от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986B42">
        <w:rPr>
          <w:rFonts w:ascii="Times New Roman" w:hAnsi="Times New Roman" w:cs="Times New Roman"/>
          <w:sz w:val="27"/>
          <w:szCs w:val="27"/>
        </w:rPr>
        <w:t>, составленным в соотв</w:t>
      </w:r>
      <w:r w:rsidRPr="00986B42">
        <w:rPr>
          <w:rFonts w:ascii="Times New Roman" w:hAnsi="Times New Roman" w:cs="Times New Roman"/>
          <w:sz w:val="27"/>
          <w:szCs w:val="27"/>
        </w:rPr>
        <w:t xml:space="preserve">етствии со </w:t>
      </w:r>
      <w:r w:rsidRPr="00986B42">
        <w:rPr>
          <w:rFonts w:ascii="Times New Roman" w:hAnsi="Times New Roman" w:cs="Times New Roman"/>
          <w:sz w:val="27"/>
          <w:szCs w:val="27"/>
        </w:rPr>
        <w:t xml:space="preserve">ст. 27.12 КоАП РФ с применением видеозаписи, согласно которому </w:t>
      </w:r>
      <w:r w:rsidR="00E25003">
        <w:rPr>
          <w:rFonts w:ascii="Times New Roman" w:hAnsi="Times New Roman" w:cs="Times New Roman"/>
          <w:sz w:val="27"/>
          <w:szCs w:val="27"/>
        </w:rPr>
        <w:t xml:space="preserve">Тульчинский М.Д. </w:t>
      </w:r>
      <w:r w:rsidRPr="00986B42">
        <w:rPr>
          <w:rFonts w:ascii="Times New Roman" w:hAnsi="Times New Roman" w:cs="Times New Roman"/>
          <w:sz w:val="27"/>
          <w:szCs w:val="27"/>
        </w:rPr>
        <w:t xml:space="preserve">в связи с наличием у него признаков опьянения – </w:t>
      </w:r>
      <w:r w:rsidR="00E25003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Pr="00986B42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 был отстранен от управления транспортным средс</w:t>
      </w:r>
      <w:r w:rsidRPr="00986B42">
        <w:rPr>
          <w:rFonts w:ascii="Times New Roman" w:hAnsi="Times New Roman" w:cs="Times New Roman"/>
          <w:sz w:val="27"/>
          <w:szCs w:val="27"/>
        </w:rPr>
        <w:t xml:space="preserve">твом </w:t>
      </w:r>
      <w:r w:rsidRPr="005713E8" w:rsidR="00E25003">
        <w:rPr>
          <w:rFonts w:ascii="Times New Roman" w:hAnsi="Times New Roman" w:cs="Times New Roman"/>
          <w:sz w:val="27"/>
          <w:szCs w:val="27"/>
          <w:lang w:val="en-US"/>
        </w:rPr>
        <w:t>ninebot</w:t>
      </w:r>
      <w:r w:rsidRPr="005713E8" w:rsidR="00E25003">
        <w:rPr>
          <w:rFonts w:ascii="Times New Roman" w:hAnsi="Times New Roman" w:cs="Times New Roman"/>
          <w:sz w:val="27"/>
          <w:szCs w:val="27"/>
        </w:rPr>
        <w:t xml:space="preserve"> </w:t>
      </w:r>
      <w:r w:rsidRPr="005713E8" w:rsidR="00E25003">
        <w:rPr>
          <w:rFonts w:ascii="Times New Roman" w:hAnsi="Times New Roman" w:cs="Times New Roman"/>
          <w:sz w:val="27"/>
          <w:szCs w:val="27"/>
          <w:lang w:val="en-US"/>
        </w:rPr>
        <w:t>G</w:t>
      </w:r>
      <w:r w:rsidRPr="005713E8" w:rsidR="00E25003">
        <w:rPr>
          <w:rFonts w:ascii="Times New Roman" w:hAnsi="Times New Roman" w:cs="Times New Roman"/>
          <w:sz w:val="27"/>
          <w:szCs w:val="27"/>
        </w:rPr>
        <w:t>30</w:t>
      </w:r>
      <w:r w:rsidRPr="005713E8" w:rsidR="00E25003">
        <w:rPr>
          <w:rFonts w:ascii="Times New Roman" w:hAnsi="Times New Roman" w:cs="Times New Roman"/>
          <w:sz w:val="27"/>
          <w:szCs w:val="27"/>
          <w:lang w:val="en-US"/>
        </w:rPr>
        <w:t>P</w:t>
      </w:r>
      <w:r w:rsidRPr="005713E8" w:rsidR="00E25003">
        <w:rPr>
          <w:rFonts w:ascii="Times New Roman" w:hAnsi="Times New Roman" w:cs="Times New Roman"/>
          <w:sz w:val="27"/>
          <w:szCs w:val="27"/>
        </w:rPr>
        <w:t xml:space="preserve"> </w:t>
      </w:r>
      <w:r w:rsidRPr="00986B42">
        <w:rPr>
          <w:rFonts w:ascii="Times New Roman" w:hAnsi="Times New Roman" w:cs="Times New Roman"/>
          <w:sz w:val="27"/>
          <w:szCs w:val="27"/>
        </w:rPr>
        <w:t xml:space="preserve">(л.д. </w:t>
      </w:r>
      <w:r w:rsidR="00E25003">
        <w:rPr>
          <w:rFonts w:ascii="Times New Roman" w:hAnsi="Times New Roman" w:cs="Times New Roman"/>
          <w:sz w:val="27"/>
          <w:szCs w:val="27"/>
        </w:rPr>
        <w:t>6</w:t>
      </w:r>
      <w:r w:rsidRPr="00986B42">
        <w:rPr>
          <w:rFonts w:ascii="Times New Roman" w:hAnsi="Times New Roman" w:cs="Times New Roman"/>
          <w:sz w:val="27"/>
          <w:szCs w:val="27"/>
        </w:rPr>
        <w:t>);</w:t>
      </w:r>
    </w:p>
    <w:p w:rsidR="007F18F2" w:rsidP="00986B4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- протоколом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986B42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 от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986B42">
        <w:rPr>
          <w:rFonts w:ascii="Times New Roman" w:hAnsi="Times New Roman" w:cs="Times New Roman"/>
          <w:sz w:val="27"/>
          <w:szCs w:val="27"/>
        </w:rPr>
        <w:t xml:space="preserve">, составленным с применением видеозаписи, согласно которому в связи с отказом от прохождения освидетельствования на </w:t>
      </w:r>
      <w:r w:rsidRPr="00986B42">
        <w:rPr>
          <w:rFonts w:ascii="Times New Roman" w:hAnsi="Times New Roman" w:cs="Times New Roman"/>
          <w:sz w:val="27"/>
          <w:szCs w:val="27"/>
        </w:rPr>
        <w:t xml:space="preserve">состояние опьянения </w:t>
      </w:r>
      <w:r w:rsidR="00E25003">
        <w:rPr>
          <w:rFonts w:ascii="Times New Roman" w:hAnsi="Times New Roman" w:cs="Times New Roman"/>
          <w:sz w:val="27"/>
          <w:szCs w:val="27"/>
        </w:rPr>
        <w:t xml:space="preserve">Тульчинский М.Д. </w:t>
      </w:r>
      <w:r w:rsidRPr="00986B42">
        <w:rPr>
          <w:rFonts w:ascii="Times New Roman" w:hAnsi="Times New Roman" w:cs="Times New Roman"/>
          <w:sz w:val="27"/>
          <w:szCs w:val="27"/>
        </w:rPr>
        <w:t xml:space="preserve"> отказался пройти медицинское освидетельствование (л.д. </w:t>
      </w:r>
      <w:r w:rsidR="00E25003">
        <w:rPr>
          <w:rFonts w:ascii="Times New Roman" w:hAnsi="Times New Roman" w:cs="Times New Roman"/>
          <w:sz w:val="27"/>
          <w:szCs w:val="27"/>
        </w:rPr>
        <w:t>7</w:t>
      </w:r>
      <w:r w:rsidRPr="00986B42">
        <w:rPr>
          <w:rFonts w:ascii="Times New Roman" w:hAnsi="Times New Roman" w:cs="Times New Roman"/>
          <w:sz w:val="27"/>
          <w:szCs w:val="27"/>
        </w:rPr>
        <w:t>);</w:t>
      </w:r>
    </w:p>
    <w:p w:rsidR="00CE78C4" w:rsidP="00986B4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78C4">
        <w:rPr>
          <w:rFonts w:ascii="Times New Roman" w:hAnsi="Times New Roman" w:cs="Times New Roman"/>
          <w:sz w:val="27"/>
          <w:szCs w:val="27"/>
        </w:rPr>
        <w:t xml:space="preserve">- протоколом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CE78C4">
        <w:rPr>
          <w:rFonts w:ascii="Times New Roman" w:hAnsi="Times New Roman" w:cs="Times New Roman"/>
          <w:sz w:val="27"/>
          <w:szCs w:val="27"/>
        </w:rPr>
        <w:t xml:space="preserve"> о задержании транспортного средства </w:t>
      </w:r>
      <w:r w:rsidRPr="00CE78C4">
        <w:rPr>
          <w:rFonts w:ascii="Times New Roman" w:hAnsi="Times New Roman" w:cs="Times New Roman"/>
          <w:sz w:val="27"/>
          <w:szCs w:val="27"/>
          <w:lang w:val="en-US"/>
        </w:rPr>
        <w:t>ninebot</w:t>
      </w:r>
      <w:r w:rsidRPr="00CE78C4">
        <w:rPr>
          <w:rFonts w:ascii="Times New Roman" w:hAnsi="Times New Roman" w:cs="Times New Roman"/>
          <w:sz w:val="27"/>
          <w:szCs w:val="27"/>
        </w:rPr>
        <w:t xml:space="preserve"> </w:t>
      </w:r>
      <w:r w:rsidRPr="00CE78C4">
        <w:rPr>
          <w:rFonts w:ascii="Times New Roman" w:hAnsi="Times New Roman" w:cs="Times New Roman"/>
          <w:sz w:val="27"/>
          <w:szCs w:val="27"/>
          <w:lang w:val="en-US"/>
        </w:rPr>
        <w:t>G</w:t>
      </w:r>
      <w:r w:rsidRPr="00CE78C4">
        <w:rPr>
          <w:rFonts w:ascii="Times New Roman" w:hAnsi="Times New Roman" w:cs="Times New Roman"/>
          <w:sz w:val="27"/>
          <w:szCs w:val="27"/>
        </w:rPr>
        <w:t>30</w:t>
      </w:r>
      <w:r w:rsidRPr="00CE78C4">
        <w:rPr>
          <w:rFonts w:ascii="Times New Roman" w:hAnsi="Times New Roman" w:cs="Times New Roman"/>
          <w:sz w:val="27"/>
          <w:szCs w:val="27"/>
          <w:lang w:val="en-US"/>
        </w:rPr>
        <w:t>P</w:t>
      </w:r>
      <w:r w:rsidRPr="00CE78C4">
        <w:rPr>
          <w:rFonts w:ascii="Times New Roman" w:hAnsi="Times New Roman" w:cs="Times New Roman"/>
          <w:sz w:val="27"/>
          <w:szCs w:val="27"/>
        </w:rPr>
        <w:t xml:space="preserve"> (л.д. 8);</w:t>
      </w:r>
    </w:p>
    <w:p w:rsidR="009F359F" w:rsidP="00986B4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рапортом инспектора ДПС Балахонова И.А. </w:t>
      </w:r>
      <w:r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061D7">
        <w:rPr>
          <w:rFonts w:ascii="Times New Roman" w:hAnsi="Times New Roman" w:cs="Times New Roman"/>
          <w:sz w:val="27"/>
          <w:szCs w:val="27"/>
        </w:rPr>
        <w:t xml:space="preserve">(данные изъяты) </w:t>
      </w:r>
      <w:r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л.д</w:t>
      </w:r>
      <w:r>
        <w:rPr>
          <w:rFonts w:ascii="Times New Roman" w:hAnsi="Times New Roman" w:cs="Times New Roman"/>
          <w:sz w:val="27"/>
          <w:szCs w:val="27"/>
        </w:rPr>
        <w:t>. 10);</w:t>
      </w:r>
    </w:p>
    <w:p w:rsidR="00D43272" w:rsidP="00986B4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3272">
        <w:rPr>
          <w:rFonts w:ascii="Times New Roman" w:hAnsi="Times New Roman" w:cs="Times New Roman"/>
          <w:sz w:val="27"/>
          <w:szCs w:val="27"/>
        </w:rPr>
        <w:t xml:space="preserve">- копией постановления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43272">
        <w:rPr>
          <w:rFonts w:ascii="Times New Roman" w:hAnsi="Times New Roman" w:cs="Times New Roman"/>
          <w:sz w:val="27"/>
          <w:szCs w:val="27"/>
        </w:rPr>
        <w:t xml:space="preserve">о привлечении </w:t>
      </w:r>
      <w:r w:rsidRPr="00D43272">
        <w:rPr>
          <w:rFonts w:ascii="Times New Roman" w:hAnsi="Times New Roman" w:cs="Times New Roman"/>
          <w:sz w:val="27"/>
          <w:szCs w:val="27"/>
        </w:rPr>
        <w:t>Тульчинского</w:t>
      </w:r>
      <w:r w:rsidRPr="00D43272">
        <w:rPr>
          <w:rFonts w:ascii="Times New Roman" w:hAnsi="Times New Roman" w:cs="Times New Roman"/>
          <w:sz w:val="27"/>
          <w:szCs w:val="27"/>
        </w:rPr>
        <w:t xml:space="preserve"> М.Д. к административной ответственности по ст. 12.6 КоАП РФ</w:t>
      </w:r>
      <w:r>
        <w:rPr>
          <w:rFonts w:ascii="Times New Roman" w:hAnsi="Times New Roman" w:cs="Times New Roman"/>
          <w:sz w:val="27"/>
          <w:szCs w:val="27"/>
        </w:rPr>
        <w:t xml:space="preserve"> (л.д. 11);</w:t>
      </w:r>
    </w:p>
    <w:p w:rsidR="000E0AEF" w:rsidP="00986B4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копией свидетельства о поверке (л.д. 12);</w:t>
      </w:r>
    </w:p>
    <w:p w:rsidR="000E0AEF" w:rsidP="00986B4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фотоматериалом транспортного средства (л.д.</w:t>
      </w:r>
      <w:r>
        <w:rPr>
          <w:rFonts w:ascii="Times New Roman" w:hAnsi="Times New Roman" w:cs="Times New Roman"/>
          <w:sz w:val="27"/>
          <w:szCs w:val="27"/>
        </w:rPr>
        <w:t xml:space="preserve"> 14);</w:t>
      </w:r>
    </w:p>
    <w:p w:rsidR="00E25003" w:rsidP="00986B4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заверенной копией технических характеристик транспортного средства</w:t>
      </w:r>
      <w:r w:rsidR="00643422">
        <w:rPr>
          <w:rFonts w:ascii="Times New Roman" w:hAnsi="Times New Roman" w:cs="Times New Roman"/>
          <w:sz w:val="27"/>
          <w:szCs w:val="27"/>
        </w:rPr>
        <w:t xml:space="preserve">, распечатанной </w:t>
      </w:r>
      <w:r>
        <w:rPr>
          <w:rFonts w:ascii="Times New Roman" w:hAnsi="Times New Roman" w:cs="Times New Roman"/>
          <w:sz w:val="27"/>
          <w:szCs w:val="27"/>
        </w:rPr>
        <w:t xml:space="preserve">с официального сайта производителя в информационно-телекоммуникационной сети Интернет </w:t>
      </w:r>
      <w:r w:rsidRPr="000E0AEF">
        <w:rPr>
          <w:rFonts w:ascii="Times New Roman" w:hAnsi="Times New Roman" w:cs="Times New Roman"/>
          <w:sz w:val="27"/>
          <w:szCs w:val="27"/>
        </w:rPr>
        <w:t xml:space="preserve">(л.д. 15), </w:t>
      </w:r>
      <w:r w:rsidR="00643422">
        <w:rPr>
          <w:rFonts w:ascii="Times New Roman" w:hAnsi="Times New Roman" w:cs="Times New Roman"/>
          <w:sz w:val="27"/>
          <w:szCs w:val="27"/>
        </w:rPr>
        <w:t xml:space="preserve">где указаны основные характеристики электросамоката, </w:t>
      </w:r>
      <w:r w:rsidRPr="000E0AEF">
        <w:rPr>
          <w:rFonts w:ascii="Times New Roman" w:hAnsi="Times New Roman" w:cs="Times New Roman"/>
          <w:sz w:val="27"/>
          <w:szCs w:val="27"/>
        </w:rPr>
        <w:t>согласно которой</w:t>
      </w:r>
      <w:r w:rsidRPr="000E0AEF">
        <w:rPr>
          <w:rFonts w:ascii="Times New Roman" w:hAnsi="Times New Roman" w:cs="Times New Roman"/>
          <w:sz w:val="27"/>
          <w:szCs w:val="27"/>
        </w:rPr>
        <w:t xml:space="preserve"> номинальная мощность электросамоката </w:t>
      </w:r>
      <w:r w:rsidRPr="000E0AEF">
        <w:rPr>
          <w:rFonts w:ascii="Times New Roman" w:hAnsi="Times New Roman" w:cs="Times New Roman"/>
          <w:sz w:val="27"/>
          <w:szCs w:val="27"/>
          <w:lang w:val="en-US"/>
        </w:rPr>
        <w:t>ninebot</w:t>
      </w:r>
      <w:r w:rsidRPr="000E0AEF">
        <w:rPr>
          <w:rFonts w:ascii="Times New Roman" w:hAnsi="Times New Roman" w:cs="Times New Roman"/>
          <w:sz w:val="27"/>
          <w:szCs w:val="27"/>
        </w:rPr>
        <w:t xml:space="preserve"> </w:t>
      </w:r>
      <w:r w:rsidRPr="000E0AEF">
        <w:rPr>
          <w:rFonts w:ascii="Times New Roman" w:hAnsi="Times New Roman" w:cs="Times New Roman"/>
          <w:sz w:val="27"/>
          <w:szCs w:val="27"/>
          <w:lang w:val="en-US"/>
        </w:rPr>
        <w:t>G</w:t>
      </w:r>
      <w:r w:rsidRPr="000E0AEF">
        <w:rPr>
          <w:rFonts w:ascii="Times New Roman" w:hAnsi="Times New Roman" w:cs="Times New Roman"/>
          <w:sz w:val="27"/>
          <w:szCs w:val="27"/>
        </w:rPr>
        <w:t>30</w:t>
      </w:r>
      <w:r w:rsidRPr="000E0AEF">
        <w:rPr>
          <w:rFonts w:ascii="Times New Roman" w:hAnsi="Times New Roman" w:cs="Times New Roman"/>
          <w:sz w:val="27"/>
          <w:szCs w:val="27"/>
          <w:lang w:val="en-US"/>
        </w:rPr>
        <w:t>P</w:t>
      </w:r>
      <w:r w:rsidRPr="000E0AEF">
        <w:rPr>
          <w:rFonts w:ascii="Times New Roman" w:hAnsi="Times New Roman" w:cs="Times New Roman"/>
          <w:sz w:val="27"/>
          <w:szCs w:val="27"/>
        </w:rPr>
        <w:t>, которым управлял Тульчинский М.Д.,  составляет 350 Вт (0,35 кВт), максимальная</w:t>
      </w:r>
      <w:r w:rsidRPr="000773E3">
        <w:rPr>
          <w:rFonts w:ascii="Times New Roman" w:hAnsi="Times New Roman" w:cs="Times New Roman"/>
          <w:sz w:val="27"/>
          <w:szCs w:val="27"/>
        </w:rPr>
        <w:t xml:space="preserve"> мощность – 700 Вт</w:t>
      </w:r>
      <w:r w:rsidR="004B2591">
        <w:rPr>
          <w:rFonts w:ascii="Times New Roman" w:hAnsi="Times New Roman" w:cs="Times New Roman"/>
          <w:sz w:val="27"/>
          <w:szCs w:val="27"/>
        </w:rPr>
        <w:t>;</w:t>
      </w:r>
    </w:p>
    <w:p w:rsidR="006C31CA" w:rsidP="00986B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- видеозапис</w:t>
      </w:r>
      <w:r w:rsidR="004B2591">
        <w:rPr>
          <w:rFonts w:ascii="Times New Roman" w:hAnsi="Times New Roman" w:cs="Times New Roman"/>
          <w:sz w:val="27"/>
          <w:szCs w:val="27"/>
        </w:rPr>
        <w:t xml:space="preserve">ью на диске, </w:t>
      </w:r>
      <w:r w:rsidRPr="00986B42">
        <w:rPr>
          <w:rFonts w:ascii="Times New Roman" w:hAnsi="Times New Roman" w:cs="Times New Roman"/>
          <w:sz w:val="27"/>
          <w:szCs w:val="27"/>
        </w:rPr>
        <w:t>приобщенн</w:t>
      </w:r>
      <w:r w:rsidR="004B2591">
        <w:rPr>
          <w:rFonts w:ascii="Times New Roman" w:hAnsi="Times New Roman" w:cs="Times New Roman"/>
          <w:sz w:val="27"/>
          <w:szCs w:val="27"/>
        </w:rPr>
        <w:t>ой</w:t>
      </w:r>
      <w:r w:rsidRPr="00986B42">
        <w:rPr>
          <w:rFonts w:ascii="Times New Roman" w:hAnsi="Times New Roman" w:cs="Times New Roman"/>
          <w:sz w:val="27"/>
          <w:szCs w:val="27"/>
        </w:rPr>
        <w:t xml:space="preserve"> к материалам дела и исследованн</w:t>
      </w:r>
      <w:r w:rsidR="004B2591">
        <w:rPr>
          <w:rFonts w:ascii="Times New Roman" w:hAnsi="Times New Roman" w:cs="Times New Roman"/>
          <w:sz w:val="27"/>
          <w:szCs w:val="27"/>
        </w:rPr>
        <w:t xml:space="preserve">ой </w:t>
      </w:r>
      <w:r w:rsidRPr="00986B42">
        <w:rPr>
          <w:rFonts w:ascii="Times New Roman" w:hAnsi="Times New Roman" w:cs="Times New Roman"/>
          <w:sz w:val="27"/>
          <w:szCs w:val="27"/>
        </w:rPr>
        <w:t>в судебном заседании (л.д. 1</w:t>
      </w:r>
      <w:r w:rsidR="004B2591">
        <w:rPr>
          <w:rFonts w:ascii="Times New Roman" w:hAnsi="Times New Roman" w:cs="Times New Roman"/>
          <w:sz w:val="27"/>
          <w:szCs w:val="27"/>
        </w:rPr>
        <w:t>6</w:t>
      </w:r>
      <w:r w:rsidRPr="00986B42">
        <w:rPr>
          <w:rFonts w:ascii="Times New Roman" w:hAnsi="Times New Roman" w:cs="Times New Roman"/>
          <w:sz w:val="27"/>
          <w:szCs w:val="27"/>
        </w:rPr>
        <w:t>)</w:t>
      </w:r>
      <w:r w:rsidR="004B2591">
        <w:rPr>
          <w:rFonts w:ascii="Times New Roman" w:hAnsi="Times New Roman" w:cs="Times New Roman"/>
          <w:sz w:val="27"/>
          <w:szCs w:val="27"/>
        </w:rPr>
        <w:t>, при просмотре которой Тульчинский М.Д. подтвердил, что на видеозаписи присутствует именно он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921AAA" w:rsidP="00986B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показаниями инспекторов ДПС – Балахонова И.А., Энверова А.Ж., допрошенными в судебном заседании, а также показаниями самого Тульчинского М.Д., данными им в су</w:t>
      </w:r>
      <w:r>
        <w:rPr>
          <w:rFonts w:ascii="Times New Roman" w:hAnsi="Times New Roman" w:cs="Times New Roman"/>
          <w:sz w:val="27"/>
          <w:szCs w:val="27"/>
        </w:rPr>
        <w:t>дебном заседании</w:t>
      </w:r>
      <w:r w:rsidRPr="00986B42">
        <w:rPr>
          <w:rFonts w:ascii="Times New Roman" w:hAnsi="Times New Roman" w:cs="Times New Roman"/>
          <w:sz w:val="27"/>
          <w:szCs w:val="27"/>
        </w:rPr>
        <w:t>.</w:t>
      </w:r>
    </w:p>
    <w:p w:rsidR="00986B42" w:rsidP="00986B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У суда не имеется оснований не доверять показаниям свидетелей -  </w:t>
      </w:r>
      <w:r w:rsidR="00CB7DA3">
        <w:rPr>
          <w:rFonts w:ascii="Times New Roman" w:hAnsi="Times New Roman" w:cs="Times New Roman"/>
          <w:sz w:val="27"/>
          <w:szCs w:val="27"/>
        </w:rPr>
        <w:t>Балахонова И.А., Энверова А.Ж.</w:t>
      </w:r>
      <w:r w:rsidRPr="00986B42" w:rsidR="00E544C2">
        <w:rPr>
          <w:rFonts w:ascii="Times New Roman" w:hAnsi="Times New Roman" w:cs="Times New Roman"/>
          <w:sz w:val="27"/>
          <w:szCs w:val="27"/>
        </w:rPr>
        <w:t>, к</w:t>
      </w:r>
      <w:r w:rsidRPr="00986B42">
        <w:rPr>
          <w:rFonts w:ascii="Times New Roman" w:hAnsi="Times New Roman" w:cs="Times New Roman"/>
          <w:sz w:val="27"/>
          <w:szCs w:val="27"/>
        </w:rPr>
        <w:t xml:space="preserve">оторые находились при исполнении своих служебных обязанностей, поскольку они являются логичными, последовательными, и полностью согласуются </w:t>
      </w:r>
      <w:r w:rsidRPr="00986B42">
        <w:rPr>
          <w:rFonts w:ascii="Times New Roman" w:hAnsi="Times New Roman" w:cs="Times New Roman"/>
          <w:sz w:val="27"/>
          <w:szCs w:val="27"/>
        </w:rPr>
        <w:t xml:space="preserve">с письменными материалами дела, оснований для оговора </w:t>
      </w:r>
      <w:r w:rsidR="00CB7DA3">
        <w:rPr>
          <w:rFonts w:ascii="Times New Roman" w:hAnsi="Times New Roman" w:cs="Times New Roman"/>
          <w:sz w:val="27"/>
          <w:szCs w:val="27"/>
        </w:rPr>
        <w:t>Тульчинского М.Д.</w:t>
      </w:r>
      <w:r w:rsidRPr="00986B42">
        <w:rPr>
          <w:rFonts w:ascii="Times New Roman" w:hAnsi="Times New Roman" w:cs="Times New Roman"/>
          <w:sz w:val="27"/>
          <w:szCs w:val="27"/>
        </w:rPr>
        <w:t xml:space="preserve"> свидетел</w:t>
      </w:r>
      <w:r w:rsidRPr="00986B42" w:rsidR="00921AAA">
        <w:rPr>
          <w:rFonts w:ascii="Times New Roman" w:hAnsi="Times New Roman" w:cs="Times New Roman"/>
          <w:sz w:val="27"/>
          <w:szCs w:val="27"/>
        </w:rPr>
        <w:t>ями</w:t>
      </w:r>
      <w:r w:rsidRPr="00986B42">
        <w:rPr>
          <w:rFonts w:ascii="Times New Roman" w:hAnsi="Times New Roman" w:cs="Times New Roman"/>
          <w:sz w:val="27"/>
          <w:szCs w:val="27"/>
        </w:rPr>
        <w:t xml:space="preserve"> не установлено.</w:t>
      </w:r>
    </w:p>
    <w:p w:rsidR="00E83651" w:rsidRPr="00986B42" w:rsidP="00986B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="006C31CA">
        <w:rPr>
          <w:rFonts w:ascii="Times New Roman" w:hAnsi="Times New Roman" w:cs="Times New Roman"/>
          <w:sz w:val="27"/>
          <w:szCs w:val="27"/>
        </w:rPr>
        <w:t>Тульчинский</w:t>
      </w:r>
      <w:r w:rsidR="006C31CA">
        <w:rPr>
          <w:rFonts w:ascii="Times New Roman" w:hAnsi="Times New Roman" w:cs="Times New Roman"/>
          <w:sz w:val="27"/>
          <w:szCs w:val="27"/>
        </w:rPr>
        <w:t xml:space="preserve"> М.Д.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5713E8" w:rsidR="006C31CA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Pr="005713E8" w:rsidR="006C31CA">
        <w:rPr>
          <w:rFonts w:ascii="Times New Roman" w:hAnsi="Times New Roman" w:cs="Times New Roman"/>
          <w:sz w:val="27"/>
          <w:szCs w:val="27"/>
          <w:lang w:val="en-US"/>
        </w:rPr>
        <w:t>ninebot</w:t>
      </w:r>
      <w:r w:rsidRPr="005713E8" w:rsidR="006C31CA">
        <w:rPr>
          <w:rFonts w:ascii="Times New Roman" w:hAnsi="Times New Roman" w:cs="Times New Roman"/>
          <w:sz w:val="27"/>
          <w:szCs w:val="27"/>
        </w:rPr>
        <w:t xml:space="preserve"> </w:t>
      </w:r>
      <w:r w:rsidRPr="005713E8" w:rsidR="006C31CA">
        <w:rPr>
          <w:rFonts w:ascii="Times New Roman" w:hAnsi="Times New Roman" w:cs="Times New Roman"/>
          <w:sz w:val="27"/>
          <w:szCs w:val="27"/>
          <w:lang w:val="en-US"/>
        </w:rPr>
        <w:t>G</w:t>
      </w:r>
      <w:r w:rsidRPr="005713E8" w:rsidR="006C31CA">
        <w:rPr>
          <w:rFonts w:ascii="Times New Roman" w:hAnsi="Times New Roman" w:cs="Times New Roman"/>
          <w:sz w:val="27"/>
          <w:szCs w:val="27"/>
        </w:rPr>
        <w:t>30</w:t>
      </w:r>
      <w:r w:rsidRPr="005713E8" w:rsidR="006C31CA">
        <w:rPr>
          <w:rFonts w:ascii="Times New Roman" w:hAnsi="Times New Roman" w:cs="Times New Roman"/>
          <w:sz w:val="27"/>
          <w:szCs w:val="27"/>
          <w:lang w:val="en-US"/>
        </w:rPr>
        <w:t>P</w:t>
      </w:r>
      <w:r w:rsidRPr="00986B42" w:rsidR="00D02740">
        <w:rPr>
          <w:rFonts w:ascii="Times New Roman" w:hAnsi="Times New Roman" w:cs="Times New Roman"/>
          <w:sz w:val="27"/>
          <w:szCs w:val="27"/>
        </w:rPr>
        <w:t xml:space="preserve">, </w:t>
      </w:r>
      <w:r w:rsidRPr="00986B42">
        <w:rPr>
          <w:rFonts w:ascii="Times New Roman" w:hAnsi="Times New Roman" w:cs="Times New Roman"/>
          <w:sz w:val="27"/>
          <w:szCs w:val="27"/>
        </w:rPr>
        <w:t>находил</w:t>
      </w:r>
      <w:r w:rsidRPr="00986B42" w:rsidR="00405940">
        <w:rPr>
          <w:rFonts w:ascii="Times New Roman" w:hAnsi="Times New Roman" w:cs="Times New Roman"/>
          <w:sz w:val="27"/>
          <w:szCs w:val="27"/>
        </w:rPr>
        <w:t>ся</w:t>
      </w:r>
      <w:r w:rsidRPr="00986B42" w:rsidR="006F1FCC">
        <w:rPr>
          <w:rFonts w:ascii="Times New Roman" w:hAnsi="Times New Roman" w:cs="Times New Roman"/>
          <w:sz w:val="27"/>
          <w:szCs w:val="27"/>
        </w:rPr>
        <w:t xml:space="preserve"> </w:t>
      </w:r>
      <w:r w:rsidRPr="00986B42">
        <w:rPr>
          <w:rFonts w:ascii="Times New Roman" w:hAnsi="Times New Roman" w:cs="Times New Roman"/>
          <w:sz w:val="27"/>
          <w:szCs w:val="27"/>
        </w:rPr>
        <w:t>в состоянии опьянения, явилось наличие у последне</w:t>
      </w:r>
      <w:r w:rsidRPr="00986B42" w:rsidR="00405940">
        <w:rPr>
          <w:rFonts w:ascii="Times New Roman" w:hAnsi="Times New Roman" w:cs="Times New Roman"/>
          <w:sz w:val="27"/>
          <w:szCs w:val="27"/>
        </w:rPr>
        <w:t>го</w:t>
      </w:r>
      <w:r w:rsidRPr="00986B42">
        <w:rPr>
          <w:rFonts w:ascii="Times New Roman" w:hAnsi="Times New Roman" w:cs="Times New Roman"/>
          <w:sz w:val="27"/>
          <w:szCs w:val="27"/>
        </w:rPr>
        <w:t xml:space="preserve"> признаков опьянения, таких как: </w:t>
      </w:r>
      <w:r w:rsidRPr="005713E8" w:rsidR="006C31CA">
        <w:rPr>
          <w:rFonts w:ascii="Times New Roman" w:hAnsi="Times New Roman" w:cs="Times New Roman"/>
          <w:sz w:val="27"/>
          <w:szCs w:val="27"/>
        </w:rPr>
        <w:t>запах алкоголя изо рта, резкое изменение окраски кожных покровов лица</w:t>
      </w:r>
      <w:r w:rsidRPr="00986B42" w:rsidR="003205E0">
        <w:rPr>
          <w:rFonts w:ascii="Times New Roman" w:hAnsi="Times New Roman" w:cs="Times New Roman"/>
          <w:sz w:val="27"/>
          <w:szCs w:val="27"/>
        </w:rPr>
        <w:t xml:space="preserve">, </w:t>
      </w:r>
      <w:r w:rsidRPr="00986B42">
        <w:rPr>
          <w:rFonts w:ascii="Times New Roman" w:hAnsi="Times New Roman" w:cs="Times New Roman"/>
          <w:sz w:val="27"/>
          <w:szCs w:val="27"/>
        </w:rPr>
        <w:t xml:space="preserve">что согласуется с п. 2 Правил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986B42">
        <w:rPr>
          <w:rFonts w:ascii="Times New Roman" w:hAnsi="Times New Roman" w:cs="Times New Roman"/>
          <w:sz w:val="27"/>
          <w:szCs w:val="27"/>
        </w:rPr>
        <w:t xml:space="preserve"> и отражено в протоколе об административном правонарушен</w:t>
      </w:r>
      <w:r w:rsidRPr="00986B42">
        <w:rPr>
          <w:rFonts w:ascii="Times New Roman" w:hAnsi="Times New Roman" w:cs="Times New Roman"/>
          <w:sz w:val="27"/>
          <w:szCs w:val="27"/>
        </w:rPr>
        <w:t xml:space="preserve">ии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986B42">
        <w:rPr>
          <w:rFonts w:ascii="Times New Roman" w:hAnsi="Times New Roman" w:cs="Times New Roman"/>
          <w:sz w:val="27"/>
          <w:szCs w:val="27"/>
        </w:rPr>
        <w:t>, в протоколе об отстранении от управления транспортным средством</w:t>
      </w:r>
      <w:r w:rsidRPr="00986B42">
        <w:rPr>
          <w:rFonts w:ascii="Times New Roman" w:hAnsi="Times New Roman" w:cs="Times New Roman"/>
          <w:sz w:val="27"/>
          <w:szCs w:val="27"/>
        </w:rPr>
        <w:t xml:space="preserve">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986B42">
        <w:rPr>
          <w:rFonts w:ascii="Times New Roman" w:hAnsi="Times New Roman" w:cs="Times New Roman"/>
          <w:sz w:val="27"/>
          <w:szCs w:val="27"/>
        </w:rPr>
        <w:t>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="006C31CA">
        <w:rPr>
          <w:rFonts w:ascii="Times New Roman" w:hAnsi="Times New Roman" w:cs="Times New Roman"/>
          <w:sz w:val="27"/>
          <w:szCs w:val="27"/>
        </w:rPr>
        <w:t>Тульчинского М.Д.</w:t>
      </w:r>
      <w:r w:rsidRPr="00986B42" w:rsidR="003205E0">
        <w:rPr>
          <w:rFonts w:ascii="Times New Roman" w:hAnsi="Times New Roman" w:cs="Times New Roman"/>
          <w:sz w:val="27"/>
          <w:szCs w:val="27"/>
        </w:rPr>
        <w:t xml:space="preserve"> о</w:t>
      </w:r>
      <w:r w:rsidRPr="00986B42">
        <w:rPr>
          <w:rFonts w:ascii="Times New Roman" w:hAnsi="Times New Roman" w:cs="Times New Roman"/>
          <w:sz w:val="27"/>
          <w:szCs w:val="27"/>
        </w:rPr>
        <w:t>т прохождения освидетельствования на состояние алкогольного опьянения, водителю было выдвинуто требование о прохождении медицинского освидетельствования на состояние опьянения. По результатам указанного процессуального действия составлен протокол о направл</w:t>
      </w:r>
      <w:r w:rsidRPr="00986B42">
        <w:rPr>
          <w:rFonts w:ascii="Times New Roman" w:hAnsi="Times New Roman" w:cs="Times New Roman"/>
          <w:sz w:val="27"/>
          <w:szCs w:val="27"/>
        </w:rPr>
        <w:t xml:space="preserve">ении на медицинское освидетельствование на состояние опьянения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 w:rsidRPr="00986B42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="006C31CA">
        <w:rPr>
          <w:rFonts w:ascii="Times New Roman" w:hAnsi="Times New Roman" w:cs="Times New Roman"/>
          <w:sz w:val="27"/>
          <w:szCs w:val="27"/>
        </w:rPr>
        <w:t>Тульчинский</w:t>
      </w:r>
      <w:r w:rsidR="006C31CA">
        <w:rPr>
          <w:rFonts w:ascii="Times New Roman" w:hAnsi="Times New Roman" w:cs="Times New Roman"/>
          <w:sz w:val="27"/>
          <w:szCs w:val="27"/>
        </w:rPr>
        <w:t xml:space="preserve"> М.Д.</w:t>
      </w:r>
      <w:r w:rsidRPr="00986B42">
        <w:rPr>
          <w:rFonts w:ascii="Times New Roman" w:hAnsi="Times New Roman" w:cs="Times New Roman"/>
          <w:sz w:val="27"/>
          <w:szCs w:val="27"/>
        </w:rPr>
        <w:t xml:space="preserve"> собственноручно </w:t>
      </w:r>
      <w:r w:rsidRPr="00986B42">
        <w:rPr>
          <w:rFonts w:ascii="Times New Roman" w:hAnsi="Times New Roman" w:cs="Times New Roman"/>
          <w:sz w:val="27"/>
          <w:szCs w:val="27"/>
        </w:rPr>
        <w:t>указал об отказе</w:t>
      </w:r>
      <w:r w:rsidRPr="00986B42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Меры обеспечения производства по</w:t>
      </w:r>
      <w:r w:rsidRPr="00986B42">
        <w:rPr>
          <w:rFonts w:ascii="Times New Roman" w:hAnsi="Times New Roman" w:cs="Times New Roman"/>
          <w:sz w:val="27"/>
          <w:szCs w:val="27"/>
        </w:rPr>
        <w:t xml:space="preserve"> делу применены к</w:t>
      </w:r>
      <w:r w:rsidR="0083685D">
        <w:rPr>
          <w:rFonts w:ascii="Times New Roman" w:hAnsi="Times New Roman" w:cs="Times New Roman"/>
          <w:sz w:val="27"/>
          <w:szCs w:val="27"/>
        </w:rPr>
        <w:t xml:space="preserve"> Тульчинскому М.Д.</w:t>
      </w:r>
      <w:r w:rsidRPr="00986B42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</w:t>
      </w:r>
      <w:r w:rsidRPr="00986B42">
        <w:rPr>
          <w:rFonts w:ascii="Times New Roman" w:hAnsi="Times New Roman" w:cs="Times New Roman"/>
          <w:sz w:val="27"/>
          <w:szCs w:val="27"/>
        </w:rPr>
        <w:t>нистративном правонарушении, составлены последовательно, в соответствии с положениями ст</w:t>
      </w:r>
      <w:r w:rsidR="001945FC">
        <w:rPr>
          <w:rFonts w:ascii="Times New Roman" w:hAnsi="Times New Roman" w:cs="Times New Roman"/>
          <w:sz w:val="27"/>
          <w:szCs w:val="27"/>
        </w:rPr>
        <w:t xml:space="preserve">атей </w:t>
      </w:r>
      <w:r w:rsidRPr="00986B42">
        <w:rPr>
          <w:rFonts w:ascii="Times New Roman" w:hAnsi="Times New Roman" w:cs="Times New Roman"/>
          <w:sz w:val="27"/>
          <w:szCs w:val="27"/>
        </w:rPr>
        <w:t>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</w:t>
      </w:r>
      <w:r w:rsidRPr="00986B42">
        <w:rPr>
          <w:rFonts w:ascii="Times New Roman" w:hAnsi="Times New Roman" w:cs="Times New Roman"/>
          <w:sz w:val="27"/>
          <w:szCs w:val="27"/>
        </w:rPr>
        <w:t>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</w:t>
      </w:r>
      <w:r w:rsidRPr="00986B42" w:rsidR="008F60CC">
        <w:rPr>
          <w:rFonts w:ascii="Times New Roman" w:hAnsi="Times New Roman" w:cs="Times New Roman"/>
          <w:sz w:val="27"/>
          <w:szCs w:val="27"/>
        </w:rPr>
        <w:t>и</w:t>
      </w:r>
      <w:r w:rsidRPr="00986B42">
        <w:rPr>
          <w:rFonts w:ascii="Times New Roman" w:hAnsi="Times New Roman" w:cs="Times New Roman"/>
          <w:sz w:val="27"/>
          <w:szCs w:val="27"/>
        </w:rPr>
        <w:t xml:space="preserve"> отража</w:t>
      </w:r>
      <w:r w:rsidRPr="00986B42" w:rsidR="008F60CC">
        <w:rPr>
          <w:rFonts w:ascii="Times New Roman" w:hAnsi="Times New Roman" w:cs="Times New Roman"/>
          <w:sz w:val="27"/>
          <w:szCs w:val="27"/>
        </w:rPr>
        <w:t>ю</w:t>
      </w:r>
      <w:r w:rsidRPr="00986B42">
        <w:rPr>
          <w:rFonts w:ascii="Times New Roman" w:hAnsi="Times New Roman" w:cs="Times New Roman"/>
          <w:sz w:val="27"/>
          <w:szCs w:val="27"/>
        </w:rPr>
        <w:t xml:space="preserve">т достоверность содержания и правильность оформления данных протоколов. О поступивших от лица, </w:t>
      </w:r>
      <w:r w:rsidRPr="00986B42">
        <w:rPr>
          <w:rFonts w:ascii="Times New Roman" w:hAnsi="Times New Roman" w:cs="Times New Roman"/>
          <w:sz w:val="27"/>
          <w:szCs w:val="27"/>
        </w:rPr>
        <w:t>в отношении которого ведется производство по делу об административном правонарушении, при совершении процессуальных действий, замечания</w:t>
      </w:r>
      <w:r w:rsidRPr="00986B42" w:rsidR="008F60CC">
        <w:rPr>
          <w:rFonts w:ascii="Times New Roman" w:hAnsi="Times New Roman" w:cs="Times New Roman"/>
          <w:sz w:val="27"/>
          <w:szCs w:val="27"/>
        </w:rPr>
        <w:t>х</w:t>
      </w:r>
      <w:r w:rsidRPr="00986B42">
        <w:rPr>
          <w:rFonts w:ascii="Times New Roman" w:hAnsi="Times New Roman" w:cs="Times New Roman"/>
          <w:sz w:val="27"/>
          <w:szCs w:val="27"/>
        </w:rPr>
        <w:t xml:space="preserve"> или дополнениях </w:t>
      </w:r>
      <w:r w:rsidRPr="00986B42" w:rsidR="008F60CC">
        <w:rPr>
          <w:rFonts w:ascii="Times New Roman" w:hAnsi="Times New Roman" w:cs="Times New Roman"/>
          <w:sz w:val="27"/>
          <w:szCs w:val="27"/>
        </w:rPr>
        <w:t xml:space="preserve">в протоколах </w:t>
      </w:r>
      <w:r w:rsidRPr="00986B42">
        <w:rPr>
          <w:rFonts w:ascii="Times New Roman" w:hAnsi="Times New Roman" w:cs="Times New Roman"/>
          <w:sz w:val="27"/>
          <w:szCs w:val="27"/>
        </w:rPr>
        <w:t>не указано.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Тульчинский М.Д.</w:t>
      </w:r>
      <w:r w:rsidRPr="00986B42" w:rsidR="00E82ADC">
        <w:rPr>
          <w:rFonts w:ascii="Times New Roman" w:hAnsi="Times New Roman" w:cs="Times New Roman"/>
          <w:sz w:val="27"/>
          <w:szCs w:val="27"/>
        </w:rPr>
        <w:t xml:space="preserve"> возражений, относительно занесенных в протокол об административном правонарушении,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</w:t>
      </w:r>
      <w:r w:rsidRPr="00986B42" w:rsidR="00CC4EA8">
        <w:rPr>
          <w:rFonts w:ascii="Times New Roman" w:hAnsi="Times New Roman" w:cs="Times New Roman"/>
          <w:sz w:val="27"/>
          <w:szCs w:val="27"/>
        </w:rPr>
        <w:t>, в протоколе об административном правонарушении указал о согласии с выявленным правонарушением</w:t>
      </w:r>
      <w:r w:rsidRPr="00986B42" w:rsidR="008F60CC">
        <w:rPr>
          <w:rFonts w:ascii="Times New Roman" w:hAnsi="Times New Roman" w:cs="Times New Roman"/>
          <w:sz w:val="27"/>
          <w:szCs w:val="27"/>
        </w:rPr>
        <w:t>, что также подтверждается показаниями сотрудников ДПС, допрошенных в судебном заседании</w:t>
      </w:r>
      <w:r w:rsidRPr="00986B42" w:rsidR="00E82ADC">
        <w:rPr>
          <w:rFonts w:ascii="Times New Roman" w:hAnsi="Times New Roman" w:cs="Times New Roman"/>
          <w:sz w:val="27"/>
          <w:szCs w:val="27"/>
        </w:rPr>
        <w:t>.</w:t>
      </w:r>
      <w:r w:rsidRPr="00986B42" w:rsidR="008F60CC">
        <w:rPr>
          <w:rFonts w:ascii="Times New Roman" w:hAnsi="Times New Roman" w:cs="Times New Roman"/>
          <w:sz w:val="27"/>
          <w:szCs w:val="27"/>
        </w:rPr>
        <w:t xml:space="preserve">   </w:t>
      </w:r>
      <w:r w:rsidRPr="00986B42" w:rsidR="00E82A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="001945FC">
        <w:rPr>
          <w:rFonts w:ascii="Times New Roman" w:hAnsi="Times New Roman" w:cs="Times New Roman"/>
          <w:sz w:val="27"/>
          <w:szCs w:val="27"/>
        </w:rPr>
        <w:t>Тульчинского М.Д.</w:t>
      </w:r>
      <w:r w:rsidRPr="00986B42" w:rsidR="00103F19">
        <w:rPr>
          <w:rFonts w:ascii="Times New Roman" w:hAnsi="Times New Roman" w:cs="Times New Roman"/>
          <w:sz w:val="27"/>
          <w:szCs w:val="27"/>
        </w:rPr>
        <w:t xml:space="preserve"> </w:t>
      </w:r>
      <w:r w:rsidRPr="00986B42">
        <w:rPr>
          <w:rFonts w:ascii="Times New Roman" w:hAnsi="Times New Roman" w:cs="Times New Roman"/>
          <w:sz w:val="27"/>
          <w:szCs w:val="27"/>
        </w:rPr>
        <w:t>на медицинское освидетельствовани</w:t>
      </w:r>
      <w:r w:rsidRPr="00986B42" w:rsidR="008F60CC">
        <w:rPr>
          <w:rFonts w:ascii="Times New Roman" w:hAnsi="Times New Roman" w:cs="Times New Roman"/>
          <w:sz w:val="27"/>
          <w:szCs w:val="27"/>
        </w:rPr>
        <w:t>е</w:t>
      </w:r>
      <w:r w:rsidRPr="00986B42">
        <w:rPr>
          <w:rFonts w:ascii="Times New Roman" w:hAnsi="Times New Roman" w:cs="Times New Roman"/>
          <w:sz w:val="27"/>
          <w:szCs w:val="27"/>
        </w:rPr>
        <w:t xml:space="preserve"> на состояние опьянения, при этом инспектором ДПС соблюден установленный порядок направления лица на медицинское</w:t>
      </w:r>
      <w:r w:rsidRPr="00986B42">
        <w:rPr>
          <w:rFonts w:ascii="Times New Roman" w:hAnsi="Times New Roman" w:cs="Times New Roman"/>
          <w:sz w:val="27"/>
          <w:szCs w:val="27"/>
        </w:rPr>
        <w:t xml:space="preserve">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</w:t>
      </w:r>
      <w:r w:rsidRPr="00986B42">
        <w:rPr>
          <w:rFonts w:ascii="Times New Roman" w:hAnsi="Times New Roman" w:cs="Times New Roman"/>
          <w:sz w:val="27"/>
          <w:szCs w:val="27"/>
        </w:rPr>
        <w:t>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</w:t>
      </w:r>
      <w:r w:rsidRPr="00986B42">
        <w:rPr>
          <w:rFonts w:ascii="Times New Roman" w:hAnsi="Times New Roman" w:cs="Times New Roman"/>
          <w:sz w:val="27"/>
          <w:szCs w:val="27"/>
        </w:rPr>
        <w:t>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</w:t>
      </w:r>
      <w:r w:rsidRPr="00986B42">
        <w:rPr>
          <w:rFonts w:ascii="Times New Roman" w:hAnsi="Times New Roman" w:cs="Times New Roman"/>
          <w:sz w:val="27"/>
          <w:szCs w:val="27"/>
        </w:rPr>
        <w:t>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  <w:r w:rsidRPr="00986B42" w:rsidR="00FE74A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4A3" w:rsidRP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 xml:space="preserve">Информация о поданных </w:t>
      </w:r>
      <w:r w:rsidR="001945FC">
        <w:rPr>
          <w:sz w:val="27"/>
          <w:szCs w:val="27"/>
        </w:rPr>
        <w:t>Тульчинским М.Д.</w:t>
      </w:r>
      <w:r w:rsidRPr="00986B42">
        <w:rPr>
          <w:sz w:val="27"/>
          <w:szCs w:val="27"/>
        </w:rPr>
        <w:t xml:space="preserve"> жалоб</w:t>
      </w:r>
      <w:r w:rsidR="001945FC">
        <w:rPr>
          <w:sz w:val="27"/>
          <w:szCs w:val="27"/>
        </w:rPr>
        <w:t>ах</w:t>
      </w:r>
      <w:r w:rsidRPr="00986B42">
        <w:rPr>
          <w:sz w:val="27"/>
          <w:szCs w:val="27"/>
        </w:rPr>
        <w:t xml:space="preserve"> на действия сотрудников ДПС, заявлени</w:t>
      </w:r>
      <w:r w:rsidR="001945FC">
        <w:rPr>
          <w:sz w:val="27"/>
          <w:szCs w:val="27"/>
        </w:rPr>
        <w:t>й</w:t>
      </w:r>
      <w:r w:rsidRPr="00986B42">
        <w:rPr>
          <w:sz w:val="27"/>
          <w:szCs w:val="27"/>
        </w:rPr>
        <w:t xml:space="preserve"> о совершении преступления, </w:t>
      </w:r>
      <w:r w:rsidR="001945FC">
        <w:rPr>
          <w:sz w:val="27"/>
          <w:szCs w:val="27"/>
        </w:rPr>
        <w:t xml:space="preserve">Тульчинским М.Д. </w:t>
      </w:r>
      <w:r w:rsidRPr="00986B42">
        <w:rPr>
          <w:sz w:val="27"/>
          <w:szCs w:val="27"/>
        </w:rPr>
        <w:t xml:space="preserve"> не предоставлен</w:t>
      </w:r>
      <w:r w:rsidR="001945FC">
        <w:rPr>
          <w:sz w:val="27"/>
          <w:szCs w:val="27"/>
        </w:rPr>
        <w:t>а</w:t>
      </w:r>
      <w:r w:rsidRPr="00986B42">
        <w:rPr>
          <w:sz w:val="27"/>
          <w:szCs w:val="27"/>
        </w:rPr>
        <w:t xml:space="preserve">, в связи с чем, у мирового судьи отсутствуют основания </w:t>
      </w:r>
      <w:r w:rsidRPr="00986B42">
        <w:rPr>
          <w:sz w:val="27"/>
          <w:szCs w:val="27"/>
        </w:rPr>
        <w:t>ставить под сомнение законность действий сотрудников ДПС при составлении администрати</w:t>
      </w:r>
      <w:r w:rsidRPr="00986B42">
        <w:rPr>
          <w:sz w:val="27"/>
          <w:szCs w:val="27"/>
        </w:rPr>
        <w:t>вного материала в отношении привлекаемого лица</w:t>
      </w:r>
      <w:r w:rsidRPr="00986B42" w:rsidR="00921AAA">
        <w:rPr>
          <w:sz w:val="27"/>
          <w:szCs w:val="27"/>
        </w:rPr>
        <w:t xml:space="preserve">. Также </w:t>
      </w:r>
      <w:r w:rsidRPr="00986B42" w:rsidR="00F66A75">
        <w:rPr>
          <w:sz w:val="27"/>
          <w:szCs w:val="27"/>
        </w:rPr>
        <w:t>не представлен</w:t>
      </w:r>
      <w:r w:rsidRPr="00986B42" w:rsidR="00921AAA">
        <w:rPr>
          <w:sz w:val="27"/>
          <w:szCs w:val="27"/>
        </w:rPr>
        <w:t>ы</w:t>
      </w:r>
      <w:r w:rsidRPr="00986B42" w:rsidR="00F66A75">
        <w:rPr>
          <w:sz w:val="27"/>
          <w:szCs w:val="27"/>
        </w:rPr>
        <w:t xml:space="preserve"> доказательств</w:t>
      </w:r>
      <w:r w:rsidRPr="00986B42" w:rsidR="00921AAA">
        <w:rPr>
          <w:sz w:val="27"/>
          <w:szCs w:val="27"/>
        </w:rPr>
        <w:t>а</w:t>
      </w:r>
      <w:r w:rsidRPr="00986B42" w:rsidR="00F66A75">
        <w:rPr>
          <w:sz w:val="27"/>
          <w:szCs w:val="27"/>
        </w:rPr>
        <w:t>, свидетельствующи</w:t>
      </w:r>
      <w:r w:rsidRPr="00986B42" w:rsidR="00921AAA">
        <w:rPr>
          <w:sz w:val="27"/>
          <w:szCs w:val="27"/>
        </w:rPr>
        <w:t>е</w:t>
      </w:r>
      <w:r w:rsidRPr="00986B42" w:rsidR="00F66A75">
        <w:rPr>
          <w:sz w:val="27"/>
          <w:szCs w:val="27"/>
        </w:rPr>
        <w:t xml:space="preserve"> о неправомерности действий должностных лиц, влекущих признание порочными доказательства. </w:t>
      </w:r>
      <w:r w:rsidRPr="00986B42" w:rsidR="00642795">
        <w:rPr>
          <w:sz w:val="27"/>
          <w:szCs w:val="27"/>
        </w:rPr>
        <w:t xml:space="preserve">С ходатайством об истребовании указанных доказательств вследствие невозможности их получения </w:t>
      </w:r>
      <w:r w:rsidR="001945FC">
        <w:rPr>
          <w:sz w:val="27"/>
          <w:szCs w:val="27"/>
        </w:rPr>
        <w:t>Тульчинский М.Д.</w:t>
      </w:r>
      <w:r w:rsidRPr="00986B42" w:rsidR="00642795">
        <w:rPr>
          <w:sz w:val="27"/>
          <w:szCs w:val="27"/>
        </w:rPr>
        <w:t xml:space="preserve"> к мировому судье не обращал</w:t>
      </w:r>
      <w:r w:rsidR="001945FC">
        <w:rPr>
          <w:sz w:val="27"/>
          <w:szCs w:val="27"/>
        </w:rPr>
        <w:t>ся</w:t>
      </w:r>
      <w:r w:rsidRPr="00986B42" w:rsidR="00642795">
        <w:rPr>
          <w:sz w:val="27"/>
          <w:szCs w:val="27"/>
        </w:rPr>
        <w:t xml:space="preserve">. </w:t>
      </w:r>
      <w:r w:rsidRPr="00986B42">
        <w:rPr>
          <w:sz w:val="27"/>
          <w:szCs w:val="27"/>
        </w:rPr>
        <w:t xml:space="preserve"> </w:t>
      </w:r>
    </w:p>
    <w:p w:rsidR="00921AAA" w:rsidRP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 xml:space="preserve">Материалы дела также не свидетельствует об оказании давления сотрудниками полиции на </w:t>
      </w:r>
      <w:r w:rsidR="00FF63D4">
        <w:rPr>
          <w:sz w:val="27"/>
          <w:szCs w:val="27"/>
        </w:rPr>
        <w:t>Тульчинского М.Д.</w:t>
      </w:r>
      <w:r w:rsidRPr="00986B42">
        <w:rPr>
          <w:sz w:val="27"/>
          <w:szCs w:val="27"/>
        </w:rPr>
        <w:t xml:space="preserve"> или введение его в заблуждение.</w:t>
      </w:r>
    </w:p>
    <w:p w:rsidR="00921AAA" w:rsidRP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986B42">
        <w:rPr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="00FF63D4">
        <w:rPr>
          <w:sz w:val="27"/>
          <w:szCs w:val="27"/>
        </w:rPr>
        <w:t>Тульчинского М.Д.</w:t>
      </w:r>
      <w:r w:rsidRPr="00986B42" w:rsidR="00CC4EA8">
        <w:rPr>
          <w:sz w:val="27"/>
          <w:szCs w:val="27"/>
        </w:rPr>
        <w:t xml:space="preserve"> </w:t>
      </w:r>
      <w:r w:rsidRPr="00986B42">
        <w:rPr>
          <w:sz w:val="27"/>
          <w:szCs w:val="27"/>
        </w:rPr>
        <w:t>в совершении вмененного административного правонарушения.</w:t>
      </w:r>
    </w:p>
    <w:p w:rsid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 xml:space="preserve">Таким образом, протокол об административном правонарушении </w:t>
      </w:r>
      <w:r w:rsidRPr="00C061D7">
        <w:rPr>
          <w:sz w:val="27"/>
          <w:szCs w:val="27"/>
        </w:rPr>
        <w:t>(данные изъяты)</w:t>
      </w:r>
      <w:r w:rsidRPr="00986B42" w:rsidR="00CC4EA8">
        <w:rPr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Pr="00C061D7">
        <w:rPr>
          <w:sz w:val="27"/>
          <w:szCs w:val="27"/>
        </w:rPr>
        <w:t>(данные изъяты)</w:t>
      </w:r>
      <w:r w:rsidRPr="00986B42" w:rsidR="00405940">
        <w:rPr>
          <w:sz w:val="27"/>
          <w:szCs w:val="27"/>
        </w:rPr>
        <w:t xml:space="preserve"> </w:t>
      </w:r>
      <w:r w:rsidRPr="00986B42">
        <w:rPr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="00FF63D4">
        <w:rPr>
          <w:sz w:val="27"/>
          <w:szCs w:val="27"/>
        </w:rPr>
        <w:t>Тульчинского М.Д.</w:t>
      </w:r>
      <w:r w:rsidRPr="00986B42" w:rsidR="00CC4EA8">
        <w:rPr>
          <w:sz w:val="27"/>
          <w:szCs w:val="27"/>
        </w:rPr>
        <w:t xml:space="preserve"> </w:t>
      </w:r>
      <w:r w:rsidRPr="00986B42">
        <w:rPr>
          <w:sz w:val="27"/>
          <w:szCs w:val="27"/>
        </w:rPr>
        <w:t>в совершении деяния, предусмотрен</w:t>
      </w:r>
      <w:r w:rsidRPr="00986B42">
        <w:rPr>
          <w:sz w:val="27"/>
          <w:szCs w:val="27"/>
        </w:rPr>
        <w:t>ного ч. 1 ст. 12.26 Кодекса Российской Федерации об административных правонарушениях.</w:t>
      </w:r>
    </w:p>
    <w:p w:rsidR="00456875" w:rsidRP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В силу норм Федерального закона от 07 февраля 2011 года N 3-ФЗ "О полиции" сотрудник полиции обязан выявлять причины административных правонарушений и условия, способству</w:t>
      </w:r>
      <w:r w:rsidRPr="00986B42">
        <w:rPr>
          <w:sz w:val="27"/>
          <w:szCs w:val="27"/>
        </w:rPr>
        <w:t>ющие их совершению, принимать в пределах своих полномочий меры по их устранению, а также пресекать административные правонарушения. Законные требования сотрудника полиции обязательны для выполнения гражданами и должностными лицами. Воспрепятствование выпол</w:t>
      </w:r>
      <w:r w:rsidRPr="00986B42">
        <w:rPr>
          <w:sz w:val="27"/>
          <w:szCs w:val="27"/>
        </w:rPr>
        <w:t>нению сотрудником полиции служебных обязанностей, оскорбление сотрудника полиции, оказание ему сопротивления, насилие или угроза применения насилия по отношению к сотруднику полиции в связи с выполнением им служебных обязанностей либо невыполнение законных</w:t>
      </w:r>
      <w:r w:rsidRPr="00986B42">
        <w:rPr>
          <w:sz w:val="27"/>
          <w:szCs w:val="27"/>
        </w:rPr>
        <w:t xml:space="preserve"> требований сотрудника полиции влечет ответственность, предусмотренную законодательством Российской Федерации, в частности, за невыполнение требования о прохождении медицинского освидетельствования предусмотрена административная ответственность. </w:t>
      </w:r>
    </w:p>
    <w:p w:rsidR="00456875" w:rsidRPr="00986B42" w:rsidP="00986B42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Наличие о</w:t>
      </w:r>
      <w:r w:rsidRPr="00986B42">
        <w:rPr>
          <w:sz w:val="27"/>
          <w:szCs w:val="27"/>
        </w:rPr>
        <w:t>снований (признаков опьянения) для направления лица на освидетельствование на предмет алкогольного опьянения устанавливает должностное лицо - сотрудник ГИБДД, находящийся при исполнении служебных обязанностей, о чем указывает в соответствующих процессуальн</w:t>
      </w:r>
      <w:r w:rsidRPr="00986B42">
        <w:rPr>
          <w:sz w:val="27"/>
          <w:szCs w:val="27"/>
        </w:rPr>
        <w:t xml:space="preserve">ых документах. </w:t>
      </w:r>
    </w:p>
    <w:p w:rsidR="00456875" w:rsidRPr="00986B42" w:rsidP="00986B42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требования,</w:t>
      </w:r>
      <w:r w:rsidRPr="00986B42">
        <w:rPr>
          <w:sz w:val="27"/>
          <w:szCs w:val="27"/>
        </w:rPr>
        <w:t xml:space="preserve"> уполномоченного должностного лица от прохождения освидетельствования для установления его состояния. </w:t>
      </w:r>
    </w:p>
    <w:p w:rsidR="00986B42" w:rsidP="00986B42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</w:t>
      </w:r>
      <w:r w:rsidRPr="00986B42">
        <w:rPr>
          <w:sz w:val="27"/>
          <w:szCs w:val="27"/>
        </w:rPr>
        <w:t xml:space="preserve">я ответственность. </w:t>
      </w:r>
    </w:p>
    <w:p w:rsidR="00986B42" w:rsidP="00986B42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</w:t>
      </w:r>
      <w:r w:rsidRPr="00986B42">
        <w:rPr>
          <w:sz w:val="27"/>
          <w:szCs w:val="27"/>
        </w:rPr>
        <w:t>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986B42" w:rsidRPr="00FF63D4" w:rsidP="00FF63D4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FF63D4">
        <w:rPr>
          <w:sz w:val="27"/>
          <w:szCs w:val="27"/>
        </w:rPr>
        <w:t>Тульчинского М.Д.</w:t>
      </w:r>
      <w:r w:rsidRPr="00986B42" w:rsidR="00CC4EA8">
        <w:rPr>
          <w:sz w:val="27"/>
          <w:szCs w:val="27"/>
        </w:rPr>
        <w:t xml:space="preserve"> </w:t>
      </w:r>
      <w:r w:rsidRPr="00986B42">
        <w:rPr>
          <w:sz w:val="27"/>
          <w:szCs w:val="27"/>
        </w:rPr>
        <w:t xml:space="preserve">квалифицирую по ч. 1 ст. 12.26 Кодекса Российской Федерации об </w:t>
      </w:r>
      <w:r w:rsidRPr="00FF63D4">
        <w:rPr>
          <w:sz w:val="27"/>
          <w:szCs w:val="27"/>
        </w:rPr>
        <w:t>административных правонар</w:t>
      </w:r>
      <w:r w:rsidRPr="00FF63D4">
        <w:rPr>
          <w:sz w:val="27"/>
          <w:szCs w:val="27"/>
        </w:rPr>
        <w:t>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FF63D4" w:rsidR="00FF63D4">
        <w:rPr>
          <w:sz w:val="27"/>
          <w:szCs w:val="27"/>
        </w:rPr>
        <w:t>, если такие действия (бездействие) не содержат уголовно наказуемого деяния</w:t>
      </w:r>
      <w:r w:rsidRPr="00FF63D4">
        <w:rPr>
          <w:sz w:val="27"/>
          <w:szCs w:val="27"/>
        </w:rPr>
        <w:t>.</w:t>
      </w:r>
    </w:p>
    <w:p w:rsidR="00E83651" w:rsidRPr="00986B42" w:rsidP="00986B42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986B42">
        <w:rPr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E6EC0">
        <w:rPr>
          <w:sz w:val="27"/>
          <w:szCs w:val="27"/>
        </w:rPr>
        <w:t>Тульчинского М.Д</w:t>
      </w:r>
      <w:r w:rsidRPr="00986B42" w:rsidR="00A52018">
        <w:rPr>
          <w:sz w:val="27"/>
          <w:szCs w:val="27"/>
        </w:rPr>
        <w:t>.</w:t>
      </w:r>
      <w:r w:rsidRPr="00986B42" w:rsidR="00CC4EA8">
        <w:rPr>
          <w:sz w:val="27"/>
          <w:szCs w:val="27"/>
        </w:rPr>
        <w:t xml:space="preserve"> </w:t>
      </w:r>
      <w:r w:rsidRPr="00986B42">
        <w:rPr>
          <w:sz w:val="27"/>
          <w:szCs w:val="27"/>
        </w:rPr>
        <w:t xml:space="preserve">при </w:t>
      </w:r>
      <w:r w:rsidRPr="00986B42">
        <w:rPr>
          <w:sz w:val="27"/>
          <w:szCs w:val="27"/>
        </w:rPr>
        <w:t>возбуждении дела об административном правонарушении нарушены не были.</w:t>
      </w:r>
    </w:p>
    <w:p w:rsid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Приобщенн</w:t>
      </w:r>
      <w:r w:rsidR="00CE6EC0">
        <w:rPr>
          <w:sz w:val="27"/>
          <w:szCs w:val="27"/>
        </w:rPr>
        <w:t>ая</w:t>
      </w:r>
      <w:r w:rsidRPr="00986B42">
        <w:rPr>
          <w:sz w:val="27"/>
          <w:szCs w:val="27"/>
        </w:rPr>
        <w:t xml:space="preserve"> к материалам дела видеозапис</w:t>
      </w:r>
      <w:r w:rsidR="00CE6EC0">
        <w:rPr>
          <w:sz w:val="27"/>
          <w:szCs w:val="27"/>
        </w:rPr>
        <w:t>ь</w:t>
      </w:r>
      <w:r w:rsidRPr="00986B42">
        <w:rPr>
          <w:sz w:val="27"/>
          <w:szCs w:val="27"/>
        </w:rPr>
        <w:t xml:space="preserve"> позволя</w:t>
      </w:r>
      <w:r w:rsidR="00CE6EC0">
        <w:rPr>
          <w:sz w:val="27"/>
          <w:szCs w:val="27"/>
        </w:rPr>
        <w:t>е</w:t>
      </w:r>
      <w:r w:rsidRPr="00986B42">
        <w:rPr>
          <w:sz w:val="27"/>
          <w:szCs w:val="27"/>
        </w:rPr>
        <w:t>т произвести визуальную идентификацию объектов и участников проводимых процессуальных действий, содерж</w:t>
      </w:r>
      <w:r w:rsidR="00CE6EC0">
        <w:rPr>
          <w:sz w:val="27"/>
          <w:szCs w:val="27"/>
        </w:rPr>
        <w:t>и</w:t>
      </w:r>
      <w:r w:rsidRPr="00986B42">
        <w:rPr>
          <w:sz w:val="27"/>
          <w:szCs w:val="27"/>
        </w:rPr>
        <w:t>т аудиофиксацию речи, позволя</w:t>
      </w:r>
      <w:r w:rsidR="00CE6EC0">
        <w:rPr>
          <w:sz w:val="27"/>
          <w:szCs w:val="27"/>
        </w:rPr>
        <w:t>е</w:t>
      </w:r>
      <w:r w:rsidRPr="00986B42">
        <w:rPr>
          <w:sz w:val="27"/>
          <w:szCs w:val="27"/>
        </w:rPr>
        <w:t>т п</w:t>
      </w:r>
      <w:r w:rsidRPr="00986B42">
        <w:rPr>
          <w:sz w:val="27"/>
          <w:szCs w:val="27"/>
        </w:rPr>
        <w:t>роследить последовательность процессуальных действий, а также их соотносимость с местом и временем совершения административного правонарушения, отраженными в иных собранных по делу доказательствах.</w:t>
      </w:r>
    </w:p>
    <w:p w:rsid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При определении административного наказания, мировой судья</w:t>
      </w:r>
      <w:r w:rsidRPr="00986B42">
        <w:rPr>
          <w:sz w:val="27"/>
          <w:szCs w:val="27"/>
        </w:rPr>
        <w:t xml:space="preserve"> принимает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</w:t>
      </w:r>
      <w:r w:rsidRPr="00986B42">
        <w:rPr>
          <w:sz w:val="27"/>
          <w:szCs w:val="27"/>
        </w:rPr>
        <w:t xml:space="preserve"> источником повышенной опасности в состоянии опьянения, а также данные о личности </w:t>
      </w:r>
      <w:r w:rsidR="00CE6EC0">
        <w:rPr>
          <w:sz w:val="27"/>
          <w:szCs w:val="27"/>
        </w:rPr>
        <w:t>Тульчинского М.Д</w:t>
      </w:r>
      <w:r w:rsidRPr="00986B42" w:rsidR="00A52018">
        <w:rPr>
          <w:sz w:val="27"/>
          <w:szCs w:val="27"/>
        </w:rPr>
        <w:t>.</w:t>
      </w:r>
    </w:p>
    <w:p w:rsidR="00DA0F24" w:rsidRP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В соответствии со ст. 4.2 КоАП РФ обстоятельств, смягчающи</w:t>
      </w:r>
      <w:r w:rsidRPr="00986B42" w:rsidR="000B6283">
        <w:rPr>
          <w:sz w:val="27"/>
          <w:szCs w:val="27"/>
        </w:rPr>
        <w:t>х</w:t>
      </w:r>
      <w:r w:rsidRPr="00986B42">
        <w:rPr>
          <w:sz w:val="27"/>
          <w:szCs w:val="27"/>
        </w:rPr>
        <w:t xml:space="preserve"> административную ответственность</w:t>
      </w:r>
      <w:r w:rsidRPr="00986B42" w:rsidR="000B6283">
        <w:rPr>
          <w:sz w:val="27"/>
          <w:szCs w:val="27"/>
        </w:rPr>
        <w:t xml:space="preserve">, мировым судьей не установлено. </w:t>
      </w:r>
    </w:p>
    <w:p w:rsidR="00DA0F24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В соответствии со ст. 4.3 КоАП</w:t>
      </w:r>
      <w:r w:rsidRPr="00986B42">
        <w:rPr>
          <w:rFonts w:ascii="Times New Roman" w:hAnsi="Times New Roman" w:cs="Times New Roman"/>
          <w:sz w:val="27"/>
          <w:szCs w:val="27"/>
        </w:rPr>
        <w:t xml:space="preserve"> РФ обстоятельств</w:t>
      </w:r>
      <w:r w:rsidR="00CE6EC0">
        <w:rPr>
          <w:rFonts w:ascii="Times New Roman" w:hAnsi="Times New Roman" w:cs="Times New Roman"/>
          <w:sz w:val="27"/>
          <w:szCs w:val="27"/>
        </w:rPr>
        <w:t>,</w:t>
      </w:r>
      <w:r w:rsidRPr="00986B42">
        <w:rPr>
          <w:rFonts w:ascii="Times New Roman" w:hAnsi="Times New Roman" w:cs="Times New Roman"/>
          <w:sz w:val="27"/>
          <w:szCs w:val="27"/>
        </w:rPr>
        <w:t xml:space="preserve"> отягчающих административную ответственность, </w:t>
      </w:r>
      <w:r w:rsidRPr="00986B42" w:rsidR="000B6283">
        <w:rPr>
          <w:rFonts w:ascii="Times New Roman" w:hAnsi="Times New Roman" w:cs="Times New Roman"/>
          <w:sz w:val="27"/>
          <w:szCs w:val="27"/>
        </w:rPr>
        <w:t xml:space="preserve">мировым судьей </w:t>
      </w:r>
      <w:r w:rsidRPr="00986B42">
        <w:rPr>
          <w:rFonts w:ascii="Times New Roman" w:hAnsi="Times New Roman" w:cs="Times New Roman"/>
          <w:sz w:val="27"/>
          <w:szCs w:val="27"/>
        </w:rPr>
        <w:t>не установлено.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</w:t>
      </w:r>
      <w:r w:rsidRPr="00CE6EC0">
        <w:rPr>
          <w:rFonts w:ascii="Times New Roman" w:hAnsi="Times New Roman" w:cs="Times New Roman"/>
          <w:sz w:val="27"/>
          <w:szCs w:val="27"/>
        </w:rPr>
        <w:t xml:space="preserve">обстоятельства дела, </w:t>
      </w:r>
      <w:r w:rsidRPr="00CE6EC0" w:rsidR="000B6283">
        <w:rPr>
          <w:rFonts w:ascii="Times New Roman" w:hAnsi="Times New Roman" w:cs="Times New Roman"/>
          <w:sz w:val="27"/>
          <w:szCs w:val="27"/>
        </w:rPr>
        <w:t xml:space="preserve">отсутствие </w:t>
      </w:r>
      <w:r w:rsidRPr="00CE6EC0" w:rsidR="00DA0F24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CE6EC0">
        <w:rPr>
          <w:rFonts w:ascii="Times New Roman" w:hAnsi="Times New Roman" w:cs="Times New Roman"/>
          <w:sz w:val="27"/>
          <w:szCs w:val="27"/>
        </w:rPr>
        <w:t xml:space="preserve"> </w:t>
      </w:r>
      <w:r w:rsidRPr="00CE6EC0" w:rsidR="00F22A21">
        <w:rPr>
          <w:rFonts w:ascii="Times New Roman" w:hAnsi="Times New Roman" w:cs="Times New Roman"/>
          <w:sz w:val="27"/>
          <w:szCs w:val="27"/>
        </w:rPr>
        <w:t>смягчающих ответственность, и</w:t>
      </w:r>
      <w:r w:rsidRPr="00CE6EC0" w:rsidR="00DA0F24">
        <w:rPr>
          <w:rFonts w:ascii="Times New Roman" w:hAnsi="Times New Roman" w:cs="Times New Roman"/>
          <w:sz w:val="27"/>
          <w:szCs w:val="27"/>
        </w:rPr>
        <w:t xml:space="preserve"> </w:t>
      </w:r>
      <w:r w:rsidRPr="00CE6EC0" w:rsidR="00F22A21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CE6EC0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</w:t>
      </w:r>
      <w:r w:rsidRPr="00CE6EC0" w:rsidR="00706CC6">
        <w:rPr>
          <w:rFonts w:ascii="Times New Roman" w:hAnsi="Times New Roman" w:cs="Times New Roman"/>
          <w:sz w:val="27"/>
          <w:szCs w:val="27"/>
        </w:rPr>
        <w:t xml:space="preserve"> </w:t>
      </w:r>
      <w:r w:rsidRPr="00CE6EC0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Pr="00CE6EC0" w:rsidR="00CE6EC0">
        <w:rPr>
          <w:rFonts w:ascii="Times New Roman" w:hAnsi="Times New Roman" w:cs="Times New Roman"/>
          <w:sz w:val="27"/>
          <w:szCs w:val="27"/>
        </w:rPr>
        <w:t>Тульчинского М.Д</w:t>
      </w:r>
      <w:r w:rsidRPr="00CE6EC0" w:rsidR="00DA0F24">
        <w:rPr>
          <w:rFonts w:ascii="Times New Roman" w:hAnsi="Times New Roman" w:cs="Times New Roman"/>
          <w:sz w:val="27"/>
          <w:szCs w:val="27"/>
        </w:rPr>
        <w:t>.</w:t>
      </w:r>
      <w:r w:rsidRPr="00CE6EC0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CE6EC0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</w:t>
      </w:r>
      <w:r w:rsidRPr="00986B42">
        <w:rPr>
          <w:rFonts w:ascii="Times New Roman" w:hAnsi="Times New Roman" w:cs="Times New Roman"/>
          <w:sz w:val="27"/>
          <w:szCs w:val="27"/>
        </w:rPr>
        <w:t xml:space="preserve"> транспортными средствами в пределах санкции, предусмотренной ч</w:t>
      </w:r>
      <w:r w:rsidRPr="00986B42">
        <w:rPr>
          <w:rFonts w:ascii="Times New Roman" w:hAnsi="Times New Roman" w:cs="Times New Roman"/>
          <w:sz w:val="27"/>
          <w:szCs w:val="27"/>
        </w:rPr>
        <w:t>. 1 ст. 12.26 Кодекса Российской Федерации об административных правонарушениях</w:t>
      </w:r>
      <w:r w:rsidR="00526417">
        <w:rPr>
          <w:rFonts w:ascii="Times New Roman" w:hAnsi="Times New Roman" w:cs="Times New Roman"/>
          <w:sz w:val="27"/>
          <w:szCs w:val="27"/>
        </w:rPr>
        <w:t xml:space="preserve"> согласно санкции </w:t>
      </w:r>
      <w:r w:rsidR="00526417">
        <w:rPr>
          <w:rFonts w:ascii="Times New Roman" w:hAnsi="Times New Roman" w:cs="Times New Roman"/>
          <w:sz w:val="27"/>
          <w:szCs w:val="27"/>
        </w:rPr>
        <w:t xml:space="preserve">указанной статьи, действовавшей на дату совершения </w:t>
      </w:r>
      <w:r w:rsidR="00CE6EC0">
        <w:rPr>
          <w:rFonts w:ascii="Times New Roman" w:hAnsi="Times New Roman" w:cs="Times New Roman"/>
          <w:sz w:val="27"/>
          <w:szCs w:val="27"/>
        </w:rPr>
        <w:t xml:space="preserve">им </w:t>
      </w:r>
      <w:r w:rsidR="00526417">
        <w:rPr>
          <w:rFonts w:ascii="Times New Roman" w:hAnsi="Times New Roman" w:cs="Times New Roman"/>
          <w:sz w:val="27"/>
          <w:szCs w:val="27"/>
        </w:rPr>
        <w:t>правонарушения</w:t>
      </w:r>
      <w:r w:rsidR="00CE6EC0">
        <w:rPr>
          <w:rFonts w:ascii="Times New Roman" w:hAnsi="Times New Roman" w:cs="Times New Roman"/>
          <w:sz w:val="27"/>
          <w:szCs w:val="27"/>
        </w:rPr>
        <w:t xml:space="preserve"> – 30.12.2024</w:t>
      </w:r>
      <w:r w:rsidRPr="00986B42">
        <w:rPr>
          <w:rFonts w:ascii="Times New Roman" w:hAnsi="Times New Roman" w:cs="Times New Roman"/>
          <w:sz w:val="27"/>
          <w:szCs w:val="27"/>
        </w:rPr>
        <w:t>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</w:t>
      </w:r>
      <w:r w:rsidR="00CE6EC0">
        <w:rPr>
          <w:rFonts w:ascii="Times New Roman" w:hAnsi="Times New Roman" w:cs="Times New Roman"/>
          <w:sz w:val="27"/>
          <w:szCs w:val="27"/>
        </w:rPr>
        <w:t xml:space="preserve">атьями </w:t>
      </w:r>
      <w:r w:rsidRPr="00986B42">
        <w:rPr>
          <w:rFonts w:ascii="Times New Roman" w:hAnsi="Times New Roman" w:cs="Times New Roman"/>
          <w:sz w:val="27"/>
          <w:szCs w:val="27"/>
        </w:rPr>
        <w:t>29.9-29.10, 30.1 Кодек</w:t>
      </w:r>
      <w:r w:rsidRPr="00986B42">
        <w:rPr>
          <w:rFonts w:ascii="Times New Roman" w:hAnsi="Times New Roman" w:cs="Times New Roman"/>
          <w:sz w:val="27"/>
          <w:szCs w:val="27"/>
        </w:rPr>
        <w:t>са Российской Федерации об административных правонарушениях, мировой судья</w:t>
      </w:r>
    </w:p>
    <w:p w:rsidR="007A3452" w:rsidRPr="00986B42" w:rsidP="00986B4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ПОСТАНОВИЛ:</w:t>
      </w:r>
    </w:p>
    <w:p w:rsidR="00526417" w:rsidRPr="00986B42" w:rsidP="00526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hAnsi="Times New Roman" w:cs="Times New Roman"/>
          <w:sz w:val="27"/>
          <w:szCs w:val="27"/>
        </w:rPr>
        <w:t>Тульчинского</w:t>
      </w:r>
      <w:r>
        <w:rPr>
          <w:rFonts w:ascii="Times New Roman" w:hAnsi="Times New Roman" w:cs="Times New Roman"/>
          <w:sz w:val="27"/>
          <w:szCs w:val="27"/>
        </w:rPr>
        <w:t xml:space="preserve"> М.Д.</w:t>
      </w:r>
      <w:r w:rsidRPr="00986B42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</w:t>
      </w:r>
      <w:r w:rsidRPr="00986B42">
        <w:rPr>
          <w:rFonts w:ascii="Times New Roman" w:hAnsi="Times New Roman" w:cs="Times New Roman"/>
          <w:sz w:val="27"/>
          <w:szCs w:val="27"/>
        </w:rPr>
        <w:t xml:space="preserve">ишением права управления транспортными средствами на срок 1 (один) год 6 (шесть) месяцев. </w:t>
      </w:r>
    </w:p>
    <w:p w:rsidR="00526417" w:rsidRPr="00986B42" w:rsidP="00526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D6E35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C061D7"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CD6E35">
        <w:rPr>
          <w:rFonts w:ascii="Times New Roman" w:hAnsi="Times New Roman" w:cs="Times New Roman"/>
          <w:sz w:val="27"/>
          <w:szCs w:val="27"/>
        </w:rPr>
        <w:t>.</w:t>
      </w:r>
    </w:p>
    <w:p w:rsidR="00526417" w:rsidRPr="00986B42" w:rsidP="00526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</w:t>
      </w:r>
      <w:r w:rsidRPr="00986B42">
        <w:rPr>
          <w:rFonts w:ascii="Times New Roman" w:hAnsi="Times New Roman" w:cs="Times New Roman"/>
          <w:sz w:val="27"/>
          <w:szCs w:val="27"/>
        </w:rPr>
        <w:t xml:space="preserve">ой Федерации об административных правонарушениях.      </w:t>
      </w:r>
    </w:p>
    <w:p w:rsidR="00526417" w:rsidRPr="00986B42" w:rsidP="00526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</w:t>
      </w:r>
      <w:r w:rsidRPr="00986B42">
        <w:rPr>
          <w:rFonts w:ascii="Times New Roman" w:hAnsi="Times New Roman" w:cs="Times New Roman"/>
          <w:sz w:val="27"/>
          <w:szCs w:val="27"/>
        </w:rPr>
        <w:t>ения о назначении административного наказания в виде лишения соответствующего специального права.</w:t>
      </w:r>
    </w:p>
    <w:p w:rsidR="00526417" w:rsidRPr="00986B42" w:rsidP="00526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</w:t>
      </w:r>
      <w:r w:rsidRPr="00986B42">
        <w:rPr>
          <w:rFonts w:ascii="Times New Roman" w:hAnsi="Times New Roman" w:cs="Times New Roman"/>
          <w:sz w:val="27"/>
          <w:szCs w:val="27"/>
        </w:rPr>
        <w:t>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</w:t>
      </w:r>
      <w:r w:rsidRPr="00986B42">
        <w:rPr>
          <w:rFonts w:ascii="Times New Roman" w:hAnsi="Times New Roman" w:cs="Times New Roman"/>
          <w:sz w:val="27"/>
          <w:szCs w:val="27"/>
        </w:rPr>
        <w:t>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</w:t>
      </w:r>
      <w:r w:rsidRPr="00986B42">
        <w:rPr>
          <w:rFonts w:ascii="Times New Roman" w:hAnsi="Times New Roman" w:cs="Times New Roman"/>
          <w:sz w:val="27"/>
          <w:szCs w:val="27"/>
        </w:rPr>
        <w:t>достоверения (специального разрешения) или иных документов, предоставляющих право управления транспортными средствами.</w:t>
      </w:r>
    </w:p>
    <w:p w:rsidR="00526417" w:rsidRPr="00986B42" w:rsidP="00526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</w:t>
      </w:r>
      <w:r w:rsidRPr="00986B42">
        <w:rPr>
          <w:rFonts w:ascii="Times New Roman" w:hAnsi="Times New Roman" w:cs="Times New Roman"/>
          <w:sz w:val="27"/>
          <w:szCs w:val="27"/>
        </w:rPr>
        <w:t>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986B42">
        <w:rPr>
          <w:rFonts w:ascii="Times New Roman" w:hAnsi="Times New Roman" w:cs="Times New Roman"/>
          <w:sz w:val="27"/>
          <w:szCs w:val="27"/>
        </w:rPr>
        <w:t>сяти часов.</w:t>
      </w:r>
    </w:p>
    <w:p w:rsidR="00526417" w:rsidRPr="00986B42" w:rsidP="00526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</w:t>
      </w:r>
      <w:r w:rsidRPr="00986B42">
        <w:rPr>
          <w:rFonts w:ascii="Times New Roman" w:hAnsi="Times New Roman" w:cs="Times New Roman"/>
          <w:sz w:val="27"/>
          <w:szCs w:val="27"/>
        </w:rPr>
        <w:t>поль,  ул. Крымских Партизан, 3а).</w:t>
      </w:r>
    </w:p>
    <w:p w:rsidR="00526417" w:rsidRPr="00986B42" w:rsidP="00526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</w:t>
      </w:r>
      <w:r w:rsidRPr="00986B42">
        <w:rPr>
          <w:rFonts w:ascii="Times New Roman" w:hAnsi="Times New Roman" w:cs="Times New Roman"/>
          <w:sz w:val="27"/>
          <w:szCs w:val="27"/>
        </w:rPr>
        <w:t>округа Симферополя) Республики Крым в течение 10 дней со дня вручения или получения копии постановления.</w:t>
      </w:r>
    </w:p>
    <w:p w:rsidR="0031584B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</w:t>
      </w:r>
      <w:r w:rsidRPr="00986B42" w:rsidR="00315587">
        <w:rPr>
          <w:rFonts w:ascii="Times New Roman" w:hAnsi="Times New Roman" w:cs="Times New Roman"/>
          <w:sz w:val="27"/>
          <w:szCs w:val="27"/>
        </w:rPr>
        <w:t xml:space="preserve">                      К</w:t>
      </w:r>
      <w:r w:rsidRPr="00986B42">
        <w:rPr>
          <w:rFonts w:ascii="Times New Roman" w:hAnsi="Times New Roman" w:cs="Times New Roman"/>
          <w:sz w:val="27"/>
          <w:szCs w:val="27"/>
        </w:rPr>
        <w:t>.</w:t>
      </w:r>
      <w:r w:rsidRPr="00986B42" w:rsidR="00315587">
        <w:rPr>
          <w:rFonts w:ascii="Times New Roman" w:hAnsi="Times New Roman" w:cs="Times New Roman"/>
          <w:sz w:val="27"/>
          <w:szCs w:val="27"/>
        </w:rPr>
        <w:t>Ю</w:t>
      </w:r>
      <w:r w:rsidRPr="00986B42">
        <w:rPr>
          <w:rFonts w:ascii="Times New Roman" w:hAnsi="Times New Roman" w:cs="Times New Roman"/>
          <w:sz w:val="27"/>
          <w:szCs w:val="27"/>
        </w:rPr>
        <w:t xml:space="preserve">. </w:t>
      </w:r>
      <w:r w:rsidRPr="00986B42" w:rsidR="00315587">
        <w:rPr>
          <w:rFonts w:ascii="Times New Roman" w:hAnsi="Times New Roman" w:cs="Times New Roman"/>
          <w:sz w:val="27"/>
          <w:szCs w:val="27"/>
        </w:rPr>
        <w:t>Ильгова</w:t>
      </w:r>
    </w:p>
    <w:p w:rsidR="001B131C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B131C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B131C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B131C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B131C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86B42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86B42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000DB5">
      <w:footerReference w:type="default" r:id="rId5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0362D"/>
    <w:rsid w:val="00045438"/>
    <w:rsid w:val="000527A4"/>
    <w:rsid w:val="00073324"/>
    <w:rsid w:val="000773E3"/>
    <w:rsid w:val="000A2688"/>
    <w:rsid w:val="000A6A7F"/>
    <w:rsid w:val="000B6283"/>
    <w:rsid w:val="000E0AEF"/>
    <w:rsid w:val="000E2A03"/>
    <w:rsid w:val="000E3006"/>
    <w:rsid w:val="000E783A"/>
    <w:rsid w:val="00103F19"/>
    <w:rsid w:val="0011168D"/>
    <w:rsid w:val="001116D6"/>
    <w:rsid w:val="00114F17"/>
    <w:rsid w:val="001246E7"/>
    <w:rsid w:val="00127782"/>
    <w:rsid w:val="00160EBA"/>
    <w:rsid w:val="00161EF4"/>
    <w:rsid w:val="00187862"/>
    <w:rsid w:val="001945FC"/>
    <w:rsid w:val="001B0454"/>
    <w:rsid w:val="001B131C"/>
    <w:rsid w:val="001E20CB"/>
    <w:rsid w:val="0021205A"/>
    <w:rsid w:val="00220A25"/>
    <w:rsid w:val="00247E5A"/>
    <w:rsid w:val="0025421A"/>
    <w:rsid w:val="0027062D"/>
    <w:rsid w:val="002952E5"/>
    <w:rsid w:val="002C3BAA"/>
    <w:rsid w:val="002D17A3"/>
    <w:rsid w:val="003021CF"/>
    <w:rsid w:val="003150EC"/>
    <w:rsid w:val="00315587"/>
    <w:rsid w:val="0031584B"/>
    <w:rsid w:val="003204FE"/>
    <w:rsid w:val="003205E0"/>
    <w:rsid w:val="00320EA2"/>
    <w:rsid w:val="00353A26"/>
    <w:rsid w:val="00353E1A"/>
    <w:rsid w:val="003564EC"/>
    <w:rsid w:val="00356E4F"/>
    <w:rsid w:val="00374E85"/>
    <w:rsid w:val="0038661C"/>
    <w:rsid w:val="003A2EC6"/>
    <w:rsid w:val="003A5E22"/>
    <w:rsid w:val="00405940"/>
    <w:rsid w:val="0042750C"/>
    <w:rsid w:val="00434373"/>
    <w:rsid w:val="00446824"/>
    <w:rsid w:val="00456875"/>
    <w:rsid w:val="00484AA4"/>
    <w:rsid w:val="004B2591"/>
    <w:rsid w:val="004B3163"/>
    <w:rsid w:val="004B42FD"/>
    <w:rsid w:val="004D64F6"/>
    <w:rsid w:val="004F61DA"/>
    <w:rsid w:val="00512520"/>
    <w:rsid w:val="005156B8"/>
    <w:rsid w:val="00526417"/>
    <w:rsid w:val="00535076"/>
    <w:rsid w:val="0055771F"/>
    <w:rsid w:val="00557A3F"/>
    <w:rsid w:val="005713E8"/>
    <w:rsid w:val="00571450"/>
    <w:rsid w:val="005718C5"/>
    <w:rsid w:val="0058749D"/>
    <w:rsid w:val="005A4382"/>
    <w:rsid w:val="005B0AE0"/>
    <w:rsid w:val="005B7FB1"/>
    <w:rsid w:val="005C5EB7"/>
    <w:rsid w:val="005C6106"/>
    <w:rsid w:val="005D285C"/>
    <w:rsid w:val="005E1A33"/>
    <w:rsid w:val="005F7D0B"/>
    <w:rsid w:val="006006FB"/>
    <w:rsid w:val="00604CFC"/>
    <w:rsid w:val="00614F04"/>
    <w:rsid w:val="00637014"/>
    <w:rsid w:val="00642795"/>
    <w:rsid w:val="00642966"/>
    <w:rsid w:val="00643422"/>
    <w:rsid w:val="006444D5"/>
    <w:rsid w:val="006505F9"/>
    <w:rsid w:val="00661C91"/>
    <w:rsid w:val="006847D4"/>
    <w:rsid w:val="006915A3"/>
    <w:rsid w:val="006A7ECD"/>
    <w:rsid w:val="006C31CA"/>
    <w:rsid w:val="006E460E"/>
    <w:rsid w:val="006E5AE3"/>
    <w:rsid w:val="006F1FCC"/>
    <w:rsid w:val="007055AB"/>
    <w:rsid w:val="00706CC6"/>
    <w:rsid w:val="00710DED"/>
    <w:rsid w:val="00737498"/>
    <w:rsid w:val="00784BD6"/>
    <w:rsid w:val="007A3452"/>
    <w:rsid w:val="007C6534"/>
    <w:rsid w:val="007D1268"/>
    <w:rsid w:val="007D6940"/>
    <w:rsid w:val="007F18F2"/>
    <w:rsid w:val="00832D01"/>
    <w:rsid w:val="0083685D"/>
    <w:rsid w:val="00852400"/>
    <w:rsid w:val="00870FA3"/>
    <w:rsid w:val="00873D44"/>
    <w:rsid w:val="008908E5"/>
    <w:rsid w:val="008D40E3"/>
    <w:rsid w:val="008D57BB"/>
    <w:rsid w:val="008F1E90"/>
    <w:rsid w:val="008F60CC"/>
    <w:rsid w:val="0091036F"/>
    <w:rsid w:val="00911935"/>
    <w:rsid w:val="0091493E"/>
    <w:rsid w:val="00921AAA"/>
    <w:rsid w:val="0093715B"/>
    <w:rsid w:val="009444B5"/>
    <w:rsid w:val="0095744C"/>
    <w:rsid w:val="00962400"/>
    <w:rsid w:val="00972FD9"/>
    <w:rsid w:val="00975620"/>
    <w:rsid w:val="009822CE"/>
    <w:rsid w:val="00984884"/>
    <w:rsid w:val="00986B42"/>
    <w:rsid w:val="009A1625"/>
    <w:rsid w:val="009B0CD5"/>
    <w:rsid w:val="009B54BF"/>
    <w:rsid w:val="009C0D7D"/>
    <w:rsid w:val="009E204A"/>
    <w:rsid w:val="009F359F"/>
    <w:rsid w:val="009F4A8E"/>
    <w:rsid w:val="00A0073C"/>
    <w:rsid w:val="00A1513D"/>
    <w:rsid w:val="00A36425"/>
    <w:rsid w:val="00A41963"/>
    <w:rsid w:val="00A52018"/>
    <w:rsid w:val="00A93537"/>
    <w:rsid w:val="00AA5AFE"/>
    <w:rsid w:val="00AC73C6"/>
    <w:rsid w:val="00AD0AED"/>
    <w:rsid w:val="00B05CB3"/>
    <w:rsid w:val="00B51526"/>
    <w:rsid w:val="00B6244F"/>
    <w:rsid w:val="00B956D0"/>
    <w:rsid w:val="00BD3725"/>
    <w:rsid w:val="00BE4729"/>
    <w:rsid w:val="00C0376D"/>
    <w:rsid w:val="00C061D7"/>
    <w:rsid w:val="00C10643"/>
    <w:rsid w:val="00C15BAE"/>
    <w:rsid w:val="00C22856"/>
    <w:rsid w:val="00C22B82"/>
    <w:rsid w:val="00C27D50"/>
    <w:rsid w:val="00C33018"/>
    <w:rsid w:val="00C8007F"/>
    <w:rsid w:val="00C907E7"/>
    <w:rsid w:val="00CB7DA3"/>
    <w:rsid w:val="00CC47C1"/>
    <w:rsid w:val="00CC4EA8"/>
    <w:rsid w:val="00CC70C4"/>
    <w:rsid w:val="00CD186E"/>
    <w:rsid w:val="00CD206F"/>
    <w:rsid w:val="00CD6E35"/>
    <w:rsid w:val="00CE6EC0"/>
    <w:rsid w:val="00CE78C4"/>
    <w:rsid w:val="00D00BA6"/>
    <w:rsid w:val="00D01AC7"/>
    <w:rsid w:val="00D02740"/>
    <w:rsid w:val="00D12806"/>
    <w:rsid w:val="00D43272"/>
    <w:rsid w:val="00D81D19"/>
    <w:rsid w:val="00D82EEA"/>
    <w:rsid w:val="00D93B73"/>
    <w:rsid w:val="00DA0F24"/>
    <w:rsid w:val="00DB05F0"/>
    <w:rsid w:val="00DB38B5"/>
    <w:rsid w:val="00DB5294"/>
    <w:rsid w:val="00DC3DA0"/>
    <w:rsid w:val="00DD6D7C"/>
    <w:rsid w:val="00DF6BCF"/>
    <w:rsid w:val="00E01441"/>
    <w:rsid w:val="00E03E3A"/>
    <w:rsid w:val="00E25003"/>
    <w:rsid w:val="00E40498"/>
    <w:rsid w:val="00E544C2"/>
    <w:rsid w:val="00E5569E"/>
    <w:rsid w:val="00E80983"/>
    <w:rsid w:val="00E82ADC"/>
    <w:rsid w:val="00E83651"/>
    <w:rsid w:val="00EB4004"/>
    <w:rsid w:val="00EE1977"/>
    <w:rsid w:val="00EE2AAF"/>
    <w:rsid w:val="00EF2F67"/>
    <w:rsid w:val="00EF7BB1"/>
    <w:rsid w:val="00F12D83"/>
    <w:rsid w:val="00F22A21"/>
    <w:rsid w:val="00F50E19"/>
    <w:rsid w:val="00F66A75"/>
    <w:rsid w:val="00F71E47"/>
    <w:rsid w:val="00F7294C"/>
    <w:rsid w:val="00F732DB"/>
    <w:rsid w:val="00F948CF"/>
    <w:rsid w:val="00F95311"/>
    <w:rsid w:val="00F97985"/>
    <w:rsid w:val="00FB5784"/>
    <w:rsid w:val="00FB7BB1"/>
    <w:rsid w:val="00FC24D8"/>
    <w:rsid w:val="00FC2949"/>
    <w:rsid w:val="00FC392D"/>
    <w:rsid w:val="00FC6018"/>
    <w:rsid w:val="00FD6ED9"/>
    <w:rsid w:val="00FE1D14"/>
    <w:rsid w:val="00FE74A3"/>
    <w:rsid w:val="00FF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C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C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FBC564938485BA67AE25746A5E48ACB0EE3BF03DCD5AC9664B0AB4C4BDB29A2662996C7A1C6aB2E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