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9F7EC0" w:rsidR="001A2F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0</w:t>
      </w:r>
      <w:r w:rsidR="003E2E10">
        <w:rPr>
          <w:rFonts w:ascii="Times New Roman" w:eastAsia="Times New Roman" w:hAnsi="Times New Roman" w:cs="Times New Roman"/>
          <w:sz w:val="28"/>
          <w:szCs w:val="28"/>
        </w:rPr>
        <w:t>7</w:t>
      </w:r>
      <w:r w:rsidR="00201D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марта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</w:t>
      </w:r>
      <w:r w:rsidRPr="009F7EC0" w:rsidR="009209E7">
        <w:rPr>
          <w:rFonts w:ascii="Times New Roman" w:hAnsi="Times New Roman" w:cs="Times New Roman"/>
          <w:sz w:val="28"/>
          <w:szCs w:val="28"/>
        </w:rPr>
        <w:t>орода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9F7EC0" w:rsidR="00C52E69">
        <w:rPr>
          <w:rFonts w:ascii="Times New Roman" w:hAnsi="Times New Roman" w:cs="Times New Roman"/>
          <w:sz w:val="28"/>
          <w:szCs w:val="28"/>
        </w:rPr>
        <w:t>Ильгова К.Ю.</w:t>
      </w:r>
      <w:r w:rsidRPr="009F7E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</w:t>
      </w:r>
      <w:r w:rsidRPr="009F7EC0">
        <w:rPr>
          <w:rFonts w:ascii="Times New Roman" w:hAnsi="Times New Roman" w:cs="Times New Roman"/>
          <w:sz w:val="28"/>
          <w:szCs w:val="28"/>
        </w:rPr>
        <w:t>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2E10" w:rsidRPr="003E2E10" w:rsidP="003E2E10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3E2E10">
        <w:rPr>
          <w:rFonts w:ascii="Times New Roman" w:hAnsi="Times New Roman" w:cs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«Престиж» Васильевой </w:t>
      </w:r>
      <w:r>
        <w:rPr>
          <w:rFonts w:ascii="Times New Roman" w:hAnsi="Times New Roman" w:cs="Times New Roman"/>
          <w:sz w:val="28"/>
          <w:szCs w:val="28"/>
        </w:rPr>
        <w:t>Т.А.</w:t>
      </w:r>
      <w:r w:rsidRPr="003E2E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3E2E1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Т.А</w:t>
      </w:r>
      <w:r w:rsidR="00EF3FD8">
        <w:rPr>
          <w:rFonts w:ascii="Times New Roman" w:hAnsi="Times New Roman" w:cs="Times New Roman"/>
          <w:sz w:val="28"/>
          <w:szCs w:val="28"/>
        </w:rPr>
        <w:t>.</w:t>
      </w:r>
      <w:r w:rsidRPr="009F7EC0" w:rsidR="00C52E69">
        <w:rPr>
          <w:rFonts w:ascii="Times New Roman" w:hAnsi="Times New Roman" w:cs="Times New Roman"/>
          <w:sz w:val="28"/>
          <w:szCs w:val="28"/>
        </w:rPr>
        <w:t>, я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</w:t>
      </w:r>
      <w:r w:rsidRPr="009F7EC0" w:rsidR="00E82F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Престиж</w:t>
      </w:r>
      <w:r w:rsidRPr="009F7EC0" w:rsidR="00E82F17">
        <w:rPr>
          <w:rFonts w:ascii="Times New Roman" w:hAnsi="Times New Roman" w:cs="Times New Roman"/>
          <w:sz w:val="28"/>
          <w:szCs w:val="28"/>
        </w:rPr>
        <w:t xml:space="preserve">»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-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ООО </w:t>
      </w:r>
      <w:r w:rsidRPr="009F7EC0" w:rsidR="00C52E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Престиж</w:t>
      </w:r>
      <w:r w:rsidR="00125595">
        <w:rPr>
          <w:rFonts w:ascii="Times New Roman" w:hAnsi="Times New Roman" w:cs="Times New Roman"/>
          <w:sz w:val="28"/>
          <w:szCs w:val="28"/>
        </w:rPr>
        <w:t>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9F7EC0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 страхование от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 w:rsidR="00201DCF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, при предельном сроке представления –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7A88" w:rsidP="00237A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Васильева Т.А. не явилась, о дате, месте и времени слушания дела извещена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B446E0">
        <w:rPr>
          <w:rFonts w:ascii="Times New Roman" w:hAnsi="Times New Roman" w:cs="Times New Roman"/>
          <w:sz w:val="28"/>
          <w:szCs w:val="28"/>
        </w:rPr>
        <w:t>Васильевой Т.А</w:t>
      </w:r>
      <w:r w:rsidR="00F42076">
        <w:rPr>
          <w:rFonts w:ascii="Times New Roman" w:hAnsi="Times New Roman" w:cs="Times New Roman"/>
          <w:sz w:val="28"/>
          <w:szCs w:val="28"/>
        </w:rPr>
        <w:t>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 на основании ч. 2 ст. 25.1 КоАП РФ, считает возможным рассмотреть дело в ее отсутствие.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следующим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ием своих служебных обязанностей.</w:t>
      </w:r>
    </w:p>
    <w:p w:rsidR="00852686" w:rsidP="009F7E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>
        <w:rPr>
          <w:sz w:val="28"/>
          <w:szCs w:val="28"/>
        </w:rPr>
        <w:t xml:space="preserve">абз.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>
        <w:rPr>
          <w:sz w:val="28"/>
          <w:szCs w:val="28"/>
        </w:rPr>
        <w:t xml:space="preserve">страхователи ежеквартально не </w:t>
      </w:r>
      <w:r w:rsidRPr="009F7EC0">
        <w:rPr>
          <w:sz w:val="28"/>
          <w:szCs w:val="28"/>
        </w:rPr>
        <w:t>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</w:t>
      </w:r>
      <w:r w:rsidRPr="009F7EC0">
        <w:rPr>
          <w:sz w:val="28"/>
          <w:szCs w:val="28"/>
        </w:rPr>
        <w:t xml:space="preserve">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BD374A" w:rsidRPr="009F7EC0" w:rsidP="00BD3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9F7EC0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6E0">
        <w:rPr>
          <w:rFonts w:ascii="Times New Roman" w:hAnsi="Times New Roman" w:cs="Times New Roman"/>
          <w:sz w:val="28"/>
          <w:szCs w:val="28"/>
        </w:rPr>
        <w:t>Васильева Т.А.</w:t>
      </w:r>
      <w:r w:rsidRPr="009F7EC0" w:rsidR="00B446E0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B446E0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F7EC0" w:rsidR="00B446E0">
        <w:rPr>
          <w:rFonts w:ascii="Times New Roman" w:hAnsi="Times New Roman" w:cs="Times New Roman"/>
          <w:sz w:val="28"/>
          <w:szCs w:val="28"/>
        </w:rPr>
        <w:t>директором ООО «</w:t>
      </w:r>
      <w:r w:rsidR="00B446E0">
        <w:rPr>
          <w:rFonts w:ascii="Times New Roman" w:hAnsi="Times New Roman" w:cs="Times New Roman"/>
          <w:sz w:val="28"/>
          <w:szCs w:val="28"/>
        </w:rPr>
        <w:t>Престиж»</w:t>
      </w:r>
      <w:r w:rsidRPr="009F7EC0" w:rsidR="00B446E0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9F7EC0">
        <w:rPr>
          <w:rFonts w:ascii="Times New Roman" w:hAnsi="Times New Roman" w:cs="Times New Roman"/>
          <w:sz w:val="28"/>
          <w:szCs w:val="28"/>
        </w:rPr>
        <w:t xml:space="preserve">п. 1 ст. 24 Федерального закона от 24.07.1998 №125-ФЗ «Об обязательном социальном страховании от несчастных случаев на </w:t>
      </w:r>
      <w:r w:rsidRPr="009F7EC0">
        <w:rPr>
          <w:rFonts w:ascii="Times New Roman" w:hAnsi="Times New Roman" w:cs="Times New Roman"/>
          <w:sz w:val="28"/>
          <w:szCs w:val="28"/>
        </w:rPr>
        <w:t>производстве и профессиональных заболеваний»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срок сведения о начисленных страховых взносах на обязательное социальное страхование от несчастных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случаев на производстве и профессиональных заболеваний (Раздел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2 единой формы «Сведения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, при предельном сроке представления –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78B0" w:rsidRP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0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</w:t>
      </w:r>
      <w:r w:rsidRPr="00B9390E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rFonts w:ascii="Times New Roman" w:hAnsi="Times New Roman" w:cs="Times New Roman"/>
          <w:sz w:val="28"/>
          <w:szCs w:val="28"/>
        </w:rPr>
        <w:t>.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ЕГРЮЛ, в момент совершения правонарушения руководителем названного юридического лица являл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 w:rsidR="00C07921">
        <w:rPr>
          <w:rFonts w:ascii="Times New Roman" w:eastAsia="Times New Roman" w:hAnsi="Times New Roman" w:cs="Times New Roman"/>
          <w:sz w:val="28"/>
          <w:szCs w:val="28"/>
        </w:rPr>
        <w:t>Васильева Т.А.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При этом</w:t>
      </w:r>
      <w:r w:rsidR="00C079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представленных при г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Таким образом, с учет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="00C07921">
        <w:rPr>
          <w:rFonts w:ascii="Times New Roman" w:eastAsia="Times New Roman" w:hAnsi="Times New Roman" w:cs="Times New Roman"/>
          <w:sz w:val="28"/>
          <w:szCs w:val="28"/>
        </w:rPr>
        <w:t>Васильева Т.А.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азательств мировому судье не представлено.</w:t>
      </w:r>
    </w:p>
    <w:p w:rsidR="009835E4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Васильевой Т.А.</w:t>
      </w:r>
      <w:r w:rsidR="00BD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F4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размере страховых взносов на обязательное социальное страхование от несчастных случаев на производстве и профессиональных заболеваний юридического лица (кроме государственных (муниципальных) учреждений) </w:t>
      </w:r>
      <w:r w:rsidR="00F4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уведомления о регистрации в качестве страхователя в территориальном органе Фонда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пенсионного и социального страхования Российской Федерации от 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.03.202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выписки из ЕГРЮЛ, копией формы ЕФС-1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D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44F9B" w:rsidRPr="00B9390E" w:rsidP="00B9390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Оценив доказательства, имеющиеся в деле об администр</w:t>
      </w:r>
      <w:r w:rsidRPr="00B9390E">
        <w:rPr>
          <w:sz w:val="28"/>
          <w:szCs w:val="28"/>
        </w:rPr>
        <w:t>ативном правонарушении в их совокупности, прихожу к выводу, что</w:t>
      </w:r>
      <w:r w:rsidRPr="00B9390E" w:rsidR="007937F7">
        <w:rPr>
          <w:sz w:val="28"/>
          <w:szCs w:val="28"/>
        </w:rPr>
        <w:t xml:space="preserve"> </w:t>
      </w:r>
      <w:r w:rsidR="00C07921">
        <w:rPr>
          <w:sz w:val="28"/>
          <w:szCs w:val="28"/>
        </w:rPr>
        <w:t>Васильева Т.А.</w:t>
      </w:r>
      <w:r w:rsidRPr="00B9390E" w:rsidR="005C1FDB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</w:t>
      </w:r>
      <w:r w:rsidR="00125595">
        <w:rPr>
          <w:sz w:val="28"/>
          <w:szCs w:val="28"/>
        </w:rPr>
        <w:t>а</w:t>
      </w:r>
      <w:r w:rsidRPr="00B9390E">
        <w:rPr>
          <w:sz w:val="28"/>
          <w:szCs w:val="28"/>
        </w:rPr>
        <w:t xml:space="preserve">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9835E4" w:rsidRPr="00595B73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73" w:rsidR="004C52F4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367" w:rsidRPr="001B7427" w:rsidP="001B7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07921">
        <w:rPr>
          <w:rFonts w:ascii="Times New Roman" w:eastAsia="Times New Roman" w:hAnsi="Times New Roman" w:cs="Times New Roman"/>
          <w:sz w:val="28"/>
          <w:szCs w:val="28"/>
        </w:rPr>
        <w:t>Васильевой Т.А.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 при соста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>влении протокола об административном правонарушении нарушены не были.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2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</w:t>
      </w:r>
      <w:r w:rsidRPr="001B7427">
        <w:rPr>
          <w:rFonts w:ascii="Times New Roman" w:hAnsi="Times New Roman" w:cs="Times New Roman"/>
          <w:sz w:val="28"/>
          <w:szCs w:val="28"/>
        </w:rPr>
        <w:t xml:space="preserve">нансов, налогов и сборов, страхования, личность правонарушителя </w:t>
      </w:r>
      <w:r w:rsidR="00C07921">
        <w:rPr>
          <w:rFonts w:ascii="Times New Roman" w:hAnsi="Times New Roman" w:cs="Times New Roman"/>
          <w:sz w:val="28"/>
          <w:szCs w:val="28"/>
        </w:rPr>
        <w:t>Васильевой Т.А.</w:t>
      </w:r>
      <w:r w:rsidRPr="001B7427">
        <w:rPr>
          <w:rFonts w:ascii="Times New Roman" w:hAnsi="Times New Roman" w:cs="Times New Roman"/>
          <w:sz w:val="28"/>
          <w:szCs w:val="28"/>
        </w:rPr>
        <w:t>, котор</w:t>
      </w:r>
      <w:r w:rsidR="00125595">
        <w:rPr>
          <w:rFonts w:ascii="Times New Roman" w:hAnsi="Times New Roman" w:cs="Times New Roman"/>
          <w:sz w:val="28"/>
          <w:szCs w:val="28"/>
        </w:rPr>
        <w:t>ая</w:t>
      </w:r>
      <w:r w:rsidRPr="001B7427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F760CB">
        <w:rPr>
          <w:rFonts w:ascii="Times New Roman" w:hAnsi="Times New Roman" w:cs="Times New Roman"/>
          <w:sz w:val="28"/>
          <w:szCs w:val="28"/>
        </w:rPr>
        <w:t xml:space="preserve">руководителем вышеназванного юридического лица, </w:t>
      </w:r>
      <w:r w:rsidRPr="001B7427">
        <w:rPr>
          <w:rFonts w:ascii="Times New Roman" w:hAnsi="Times New Roman" w:cs="Times New Roman"/>
          <w:sz w:val="28"/>
          <w:szCs w:val="28"/>
        </w:rPr>
        <w:t>его имущественное положение, отсутствие обстоятельств, смягчающих и отягчающих его административную ответствен</w:t>
      </w:r>
      <w:r w:rsidRPr="001B7427">
        <w:rPr>
          <w:rFonts w:ascii="Times New Roman" w:hAnsi="Times New Roman" w:cs="Times New Roman"/>
          <w:sz w:val="28"/>
          <w:szCs w:val="28"/>
        </w:rPr>
        <w:t>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390E" w:rsidRPr="008E7557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2 статьи 3.4 настоящего Кодекса, за исключением случаев, предусмотренных частью 2 нас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</w:t>
      </w:r>
      <w:r w:rsidRPr="008E7557">
        <w:rPr>
          <w:rFonts w:ascii="Times New Roman" w:hAnsi="Times New Roman" w:cs="Times New Roman"/>
          <w:sz w:val="28"/>
          <w:szCs w:val="28"/>
        </w:rPr>
        <w:t xml:space="preserve">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</w:t>
      </w:r>
      <w:r w:rsidRPr="008E7557">
        <w:rPr>
          <w:rFonts w:ascii="Times New Roman" w:hAnsi="Times New Roman" w:cs="Times New Roman"/>
          <w:sz w:val="28"/>
          <w:szCs w:val="28"/>
        </w:rPr>
        <w:t>го и техногенного характера, а также при отсутствии имущественного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C07921">
        <w:rPr>
          <w:rFonts w:ascii="Times New Roman" w:hAnsi="Times New Roman" w:cs="Times New Roman"/>
          <w:sz w:val="28"/>
          <w:szCs w:val="28"/>
        </w:rPr>
        <w:t>Васильевой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</w:t>
      </w:r>
      <w:r>
        <w:rPr>
          <w:rFonts w:ascii="Times New Roman" w:hAnsi="Times New Roman" w:cs="Times New Roman"/>
          <w:sz w:val="28"/>
          <w:szCs w:val="28"/>
        </w:rPr>
        <w:t>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</w:t>
      </w:r>
      <w:r w:rsidRPr="008E7557">
        <w:rPr>
          <w:rFonts w:ascii="Times New Roman" w:hAnsi="Times New Roman" w:cs="Times New Roman"/>
          <w:sz w:val="28"/>
          <w:szCs w:val="28"/>
        </w:rPr>
        <w:t xml:space="preserve">ба, мировой судья считает необходимым заменить </w:t>
      </w:r>
      <w:r w:rsidR="00B002F2">
        <w:rPr>
          <w:rFonts w:ascii="Times New Roman" w:hAnsi="Times New Roman" w:cs="Times New Roman"/>
          <w:sz w:val="28"/>
          <w:szCs w:val="28"/>
        </w:rPr>
        <w:t>Васильевой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</w:t>
      </w:r>
      <w:r w:rsidRPr="008E7557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мировой судья,- 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</w:t>
      </w:r>
      <w:r w:rsidRPr="009F7EC0" w:rsidR="00FF7C37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Pr="009F7EC0" w:rsidR="00AF2B5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Престиж</w:t>
      </w:r>
      <w:r w:rsidRPr="009F7EC0" w:rsidR="00AF2B5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Васильеву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 w:rsidR="00125595">
        <w:rPr>
          <w:rFonts w:ascii="Times New Roman" w:hAnsi="Times New Roman" w:cs="Times New Roman"/>
          <w:sz w:val="28"/>
          <w:szCs w:val="28"/>
        </w:rPr>
        <w:t>ой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</w:t>
      </w:r>
      <w:r w:rsidRPr="008E7557">
        <w:rPr>
          <w:rFonts w:ascii="Times New Roman" w:hAnsi="Times New Roman" w:cs="Times New Roman"/>
          <w:sz w:val="28"/>
          <w:szCs w:val="28"/>
        </w:rPr>
        <w:t xml:space="preserve">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559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>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заменить назначенное наказание на предупреждение.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дственно в Центральный районный суд города Симферополя Республики Крым 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D93367" w:rsidRPr="00D4714C" w:rsidP="00D471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Pr="00D4714C" w:rsidR="005B4FE6">
        <w:rPr>
          <w:rFonts w:ascii="Times New Roman" w:hAnsi="Times New Roman" w:cs="Times New Roman"/>
          <w:sz w:val="28"/>
          <w:szCs w:val="28"/>
        </w:rPr>
        <w:t>.</w:t>
      </w:r>
      <w:r w:rsidRPr="00D4714C" w:rsidR="001C2360">
        <w:rPr>
          <w:rFonts w:ascii="Times New Roman" w:hAnsi="Times New Roman" w:cs="Times New Roman"/>
          <w:sz w:val="28"/>
          <w:szCs w:val="28"/>
        </w:rPr>
        <w:t>Ю</w:t>
      </w:r>
      <w:r w:rsidRPr="00D4714C" w:rsidR="005B4FE6">
        <w:rPr>
          <w:rFonts w:ascii="Times New Roman" w:hAnsi="Times New Roman" w:cs="Times New Roman"/>
          <w:sz w:val="28"/>
          <w:szCs w:val="28"/>
        </w:rPr>
        <w:t xml:space="preserve">. </w:t>
      </w:r>
      <w:r w:rsidRPr="00D4714C" w:rsidR="001C2360">
        <w:rPr>
          <w:rFonts w:ascii="Times New Roman" w:hAnsi="Times New Roman" w:cs="Times New Roman"/>
          <w:sz w:val="28"/>
          <w:szCs w:val="28"/>
        </w:rPr>
        <w:t>Ильгова</w:t>
      </w: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663A8"/>
    <w:rsid w:val="00125595"/>
    <w:rsid w:val="00165233"/>
    <w:rsid w:val="001A2F77"/>
    <w:rsid w:val="001A67F7"/>
    <w:rsid w:val="001B7427"/>
    <w:rsid w:val="001C2360"/>
    <w:rsid w:val="001E1ED5"/>
    <w:rsid w:val="00201DCF"/>
    <w:rsid w:val="00211A58"/>
    <w:rsid w:val="0022198A"/>
    <w:rsid w:val="00237A88"/>
    <w:rsid w:val="00241443"/>
    <w:rsid w:val="002C5A43"/>
    <w:rsid w:val="002F5965"/>
    <w:rsid w:val="00326552"/>
    <w:rsid w:val="0036243E"/>
    <w:rsid w:val="003D515F"/>
    <w:rsid w:val="003E2E10"/>
    <w:rsid w:val="00411024"/>
    <w:rsid w:val="00442885"/>
    <w:rsid w:val="00473C6C"/>
    <w:rsid w:val="004B04FF"/>
    <w:rsid w:val="004B6E63"/>
    <w:rsid w:val="004C52F4"/>
    <w:rsid w:val="004D1EE7"/>
    <w:rsid w:val="005000DC"/>
    <w:rsid w:val="00523DE3"/>
    <w:rsid w:val="00543E02"/>
    <w:rsid w:val="0059492D"/>
    <w:rsid w:val="00595B73"/>
    <w:rsid w:val="0059724B"/>
    <w:rsid w:val="005B4FE6"/>
    <w:rsid w:val="005C1FDB"/>
    <w:rsid w:val="005D4DCE"/>
    <w:rsid w:val="006202EF"/>
    <w:rsid w:val="006C3994"/>
    <w:rsid w:val="006C4A4E"/>
    <w:rsid w:val="006C7DFC"/>
    <w:rsid w:val="006F5307"/>
    <w:rsid w:val="007140B4"/>
    <w:rsid w:val="007937F7"/>
    <w:rsid w:val="007D010F"/>
    <w:rsid w:val="007E6BF0"/>
    <w:rsid w:val="0080226A"/>
    <w:rsid w:val="008263F2"/>
    <w:rsid w:val="00841BD7"/>
    <w:rsid w:val="00852686"/>
    <w:rsid w:val="00857D85"/>
    <w:rsid w:val="008844F2"/>
    <w:rsid w:val="008A31AE"/>
    <w:rsid w:val="008E7557"/>
    <w:rsid w:val="009209E7"/>
    <w:rsid w:val="00944F9B"/>
    <w:rsid w:val="0096686C"/>
    <w:rsid w:val="009835E4"/>
    <w:rsid w:val="009B22DE"/>
    <w:rsid w:val="009C3E42"/>
    <w:rsid w:val="009D2844"/>
    <w:rsid w:val="009F7EC0"/>
    <w:rsid w:val="00A322DC"/>
    <w:rsid w:val="00A819A3"/>
    <w:rsid w:val="00AD4C6F"/>
    <w:rsid w:val="00AE3A4F"/>
    <w:rsid w:val="00AF0E8B"/>
    <w:rsid w:val="00AF2B5C"/>
    <w:rsid w:val="00B002F2"/>
    <w:rsid w:val="00B30CED"/>
    <w:rsid w:val="00B378B0"/>
    <w:rsid w:val="00B446E0"/>
    <w:rsid w:val="00B534FF"/>
    <w:rsid w:val="00B9390E"/>
    <w:rsid w:val="00BD374A"/>
    <w:rsid w:val="00BD4A29"/>
    <w:rsid w:val="00C07921"/>
    <w:rsid w:val="00C37DDB"/>
    <w:rsid w:val="00C52E69"/>
    <w:rsid w:val="00C545F8"/>
    <w:rsid w:val="00C6113E"/>
    <w:rsid w:val="00CB7259"/>
    <w:rsid w:val="00D31A62"/>
    <w:rsid w:val="00D37960"/>
    <w:rsid w:val="00D4714C"/>
    <w:rsid w:val="00D54FC0"/>
    <w:rsid w:val="00D93367"/>
    <w:rsid w:val="00DA60F8"/>
    <w:rsid w:val="00E045E8"/>
    <w:rsid w:val="00E82F17"/>
    <w:rsid w:val="00EC24CB"/>
    <w:rsid w:val="00EF3FD8"/>
    <w:rsid w:val="00F04379"/>
    <w:rsid w:val="00F42076"/>
    <w:rsid w:val="00F640BD"/>
    <w:rsid w:val="00F760CB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C1BE-A181-4B3E-B525-0E70969A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