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B49B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2307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</w:t>
      </w:r>
      <w:r>
        <w:rPr>
          <w:sz w:val="27"/>
          <w:szCs w:val="27"/>
          <w:lang w:val="ru-RU" w:eastAsia="ru-RU"/>
        </w:rPr>
        <w:t xml:space="preserve"> С.Я.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4A2DBD">
        <w:rPr>
          <w:sz w:val="27"/>
          <w:szCs w:val="27"/>
          <w:lang w:val="ru-RU"/>
        </w:rPr>
        <w:t>20</w:t>
      </w:r>
      <w:r w:rsidRPr="00537DDC">
        <w:rPr>
          <w:sz w:val="27"/>
          <w:szCs w:val="27"/>
          <w:lang w:val="ru-RU"/>
        </w:rPr>
        <w:t>.</w:t>
      </w:r>
      <w:r w:rsidR="004A2DBD">
        <w:rPr>
          <w:sz w:val="27"/>
          <w:szCs w:val="27"/>
          <w:lang w:val="ru-RU"/>
        </w:rPr>
        <w:t>08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</w:t>
      </w:r>
      <w:r w:rsidR="004A2DBD">
        <w:rPr>
          <w:sz w:val="27"/>
          <w:szCs w:val="27"/>
          <w:lang w:val="ru-RU"/>
        </w:rPr>
        <w:t>21</w:t>
      </w:r>
      <w:r w:rsidRPr="00EE10E9">
        <w:rPr>
          <w:sz w:val="27"/>
          <w:szCs w:val="27"/>
          <w:lang w:val="ru-RU"/>
        </w:rPr>
        <w:t>.1</w:t>
      </w:r>
      <w:r w:rsidR="004A2DBD">
        <w:rPr>
          <w:sz w:val="27"/>
          <w:szCs w:val="27"/>
          <w:lang w:val="ru-RU"/>
        </w:rPr>
        <w:t>0</w:t>
      </w:r>
      <w:r w:rsidRPr="00EE10E9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</w:t>
      </w:r>
      <w:r w:rsidRPr="00622BD5">
        <w:rPr>
          <w:sz w:val="27"/>
          <w:szCs w:val="27"/>
          <w:lang w:val="ru-RU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</w:t>
      </w:r>
      <w:r w:rsidRPr="00622BD5">
        <w:rPr>
          <w:sz w:val="27"/>
          <w:szCs w:val="27"/>
          <w:lang w:val="ru-RU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22BD5">
        <w:rPr>
          <w:sz w:val="27"/>
          <w:szCs w:val="27"/>
          <w:lang w:val="ru-RU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</w:t>
      </w:r>
      <w:r w:rsidRPr="00622BD5">
        <w:rPr>
          <w:sz w:val="27"/>
          <w:szCs w:val="27"/>
          <w:lang w:val="ru-RU"/>
        </w:rPr>
        <w:t>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622BD5">
        <w:rPr>
          <w:sz w:val="27"/>
          <w:szCs w:val="27"/>
          <w:lang w:val="ru-RU"/>
        </w:rPr>
        <w:t>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</w:t>
      </w:r>
      <w:r w:rsidRPr="00622BD5">
        <w:rPr>
          <w:sz w:val="27"/>
          <w:szCs w:val="27"/>
          <w:lang w:val="ru-RU"/>
        </w:rPr>
        <w:t>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</w:t>
      </w:r>
      <w:r w:rsidRPr="00622BD5">
        <w:rPr>
          <w:sz w:val="27"/>
          <w:szCs w:val="27"/>
          <w:lang w:val="ru-RU"/>
        </w:rPr>
        <w:t>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</w:t>
      </w:r>
      <w:r w:rsidRPr="00622BD5">
        <w:rPr>
          <w:sz w:val="27"/>
          <w:szCs w:val="27"/>
          <w:lang w:val="ru-RU"/>
        </w:rPr>
        <w:t>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</w:t>
      </w:r>
      <w:r w:rsidRPr="00622BD5">
        <w:rPr>
          <w:sz w:val="27"/>
          <w:szCs w:val="27"/>
          <w:lang w:val="ru-RU"/>
        </w:rPr>
        <w:t>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системного толкования части 1 статьи 20.25 Кодекса Российской Федерации об </w:t>
      </w:r>
      <w:r w:rsidRPr="00622BD5">
        <w:rPr>
          <w:sz w:val="27"/>
          <w:szCs w:val="27"/>
          <w:lang w:val="ru-RU"/>
        </w:rPr>
        <w:t>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</w:t>
      </w:r>
      <w:r w:rsidRPr="00622BD5">
        <w:rPr>
          <w:sz w:val="27"/>
          <w:szCs w:val="27"/>
          <w:lang w:val="ru-RU"/>
        </w:rPr>
        <w:t>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</w:t>
      </w:r>
      <w:r w:rsidRPr="00622BD5">
        <w:rPr>
          <w:sz w:val="27"/>
          <w:szCs w:val="27"/>
          <w:lang w:val="ru-RU"/>
        </w:rPr>
        <w:t>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4A2DBD">
        <w:rPr>
          <w:sz w:val="27"/>
          <w:szCs w:val="27"/>
          <w:lang w:val="ru-RU"/>
        </w:rPr>
        <w:t>20</w:t>
      </w:r>
      <w:r w:rsidRPr="00622BD5">
        <w:rPr>
          <w:sz w:val="27"/>
          <w:szCs w:val="27"/>
          <w:lang w:val="ru-RU"/>
        </w:rPr>
        <w:t>.</w:t>
      </w:r>
      <w:r w:rsidR="004A2DBD">
        <w:rPr>
          <w:sz w:val="27"/>
          <w:szCs w:val="27"/>
          <w:lang w:val="ru-RU"/>
        </w:rPr>
        <w:t>08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виновным</w:t>
      </w:r>
      <w:r w:rsidRPr="00622BD5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F742F1">
        <w:rPr>
          <w:sz w:val="27"/>
          <w:szCs w:val="27"/>
          <w:lang w:val="ru-RU"/>
        </w:rPr>
        <w:t>20</w:t>
      </w:r>
      <w:r>
        <w:rPr>
          <w:sz w:val="27"/>
          <w:szCs w:val="27"/>
          <w:lang w:val="ru-RU"/>
        </w:rPr>
        <w:t>.2</w:t>
      </w:r>
      <w:r w:rsidR="00F742F1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4A2DBD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4A2DBD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</w:t>
      </w:r>
      <w:r w:rsidRPr="00622BD5">
        <w:rPr>
          <w:sz w:val="27"/>
          <w:szCs w:val="27"/>
          <w:lang w:val="ru-RU"/>
        </w:rPr>
        <w:t xml:space="preserve">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4A2DBD">
        <w:rPr>
          <w:sz w:val="27"/>
          <w:szCs w:val="27"/>
          <w:lang w:val="ru-RU"/>
        </w:rPr>
        <w:t>21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</w:t>
      </w:r>
      <w:r w:rsidR="004A2DBD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</w:t>
      </w:r>
      <w:r w:rsidRPr="00622BD5">
        <w:rPr>
          <w:sz w:val="27"/>
          <w:szCs w:val="27"/>
          <w:lang w:val="ru-RU"/>
        </w:rPr>
        <w:t xml:space="preserve">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</w:t>
      </w:r>
      <w:r w:rsidR="00EE10E9">
        <w:rPr>
          <w:sz w:val="27"/>
          <w:szCs w:val="27"/>
          <w:lang w:val="ru-RU"/>
        </w:rPr>
        <w:t xml:space="preserve"> С.Я.</w:t>
      </w:r>
      <w:r w:rsidRPr="00622BD5">
        <w:rPr>
          <w:sz w:val="27"/>
          <w:szCs w:val="27"/>
          <w:lang w:val="ru-RU"/>
        </w:rPr>
        <w:t xml:space="preserve"> в совершении правонаруш</w:t>
      </w:r>
      <w:r w:rsidRPr="00622BD5">
        <w:rPr>
          <w:sz w:val="27"/>
          <w:szCs w:val="27"/>
          <w:lang w:val="ru-RU"/>
        </w:rPr>
        <w:t xml:space="preserve">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622BD5">
        <w:rPr>
          <w:sz w:val="27"/>
          <w:szCs w:val="27"/>
          <w:lang w:val="ru-RU"/>
        </w:rPr>
        <w:t>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622BD5">
        <w:rPr>
          <w:sz w:val="27"/>
          <w:szCs w:val="27"/>
          <w:lang w:val="ru-RU"/>
        </w:rPr>
        <w:t xml:space="preserve">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</w:t>
      </w:r>
      <w:r w:rsidRPr="00622BD5">
        <w:rPr>
          <w:sz w:val="27"/>
          <w:szCs w:val="27"/>
          <w:lang w:val="ru-RU"/>
        </w:rPr>
        <w:t xml:space="preserve">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</w:t>
      </w:r>
      <w:r w:rsidRPr="00622BD5">
        <w:rPr>
          <w:sz w:val="27"/>
          <w:szCs w:val="27"/>
          <w:lang w:val="ru-RU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</w:t>
      </w:r>
      <w:r w:rsidRPr="00622BD5">
        <w:rPr>
          <w:sz w:val="27"/>
          <w:szCs w:val="27"/>
        </w:rPr>
        <w:t>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 w:rsidRPr="00622BD5">
        <w:rPr>
          <w:sz w:val="27"/>
          <w:szCs w:val="27"/>
        </w:rPr>
        <w:t>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 ответственность</w:t>
      </w:r>
      <w:r w:rsidRPr="00244191">
        <w:rPr>
          <w:rFonts w:ascii="Times New Roman" w:hAnsi="Times New Roman" w:cs="Times New Roman"/>
          <w:sz w:val="27"/>
          <w:szCs w:val="27"/>
        </w:rPr>
        <w:t xml:space="preserve">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</w:t>
      </w:r>
      <w:r w:rsidRPr="00244191">
        <w:rPr>
          <w:rFonts w:ascii="Times New Roman" w:hAnsi="Times New Roman" w:cs="Times New Roman"/>
          <w:sz w:val="27"/>
          <w:szCs w:val="27"/>
        </w:rPr>
        <w:t>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</w:t>
      </w:r>
      <w:r w:rsidRPr="00B45226">
        <w:rPr>
          <w:rFonts w:ascii="Times New Roman" w:hAnsi="Times New Roman" w:cs="Times New Roman"/>
          <w:sz w:val="28"/>
          <w:szCs w:val="28"/>
        </w:rPr>
        <w:t>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B45226">
        <w:rPr>
          <w:rFonts w:ascii="Times New Roman" w:hAnsi="Times New Roman" w:cs="Times New Roman"/>
          <w:sz w:val="28"/>
          <w:szCs w:val="28"/>
        </w:rPr>
        <w:t>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0104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A2DBD"/>
    <w:rsid w:val="004D0CEF"/>
    <w:rsid w:val="004F7266"/>
    <w:rsid w:val="00520AA2"/>
    <w:rsid w:val="005253C6"/>
    <w:rsid w:val="00537DDC"/>
    <w:rsid w:val="005A06EA"/>
    <w:rsid w:val="005A191B"/>
    <w:rsid w:val="005B49B4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32EB9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97752B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23075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3A32"/>
    <w:rsid w:val="00F579E1"/>
    <w:rsid w:val="00F742F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5CEB-13F1-4D37-A6F8-6E101A74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