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CC2AC6">
        <w:rPr>
          <w:rFonts w:ascii="Times New Roman" w:eastAsia="Times New Roman" w:hAnsi="Times New Roman" w:cs="Times New Roman"/>
          <w:sz w:val="27"/>
          <w:szCs w:val="27"/>
        </w:rPr>
        <w:t>200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16 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>июня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271D4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271D4">
        <w:rPr>
          <w:rFonts w:ascii="Times New Roman" w:hAnsi="Times New Roman" w:eastAsiaTheme="minorEastAsia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E271D4">
        <w:rPr>
          <w:rFonts w:ascii="Times New Roman" w:hAnsi="Times New Roman" w:eastAsiaTheme="minorEastAsia" w:cs="Times New Roman"/>
          <w:sz w:val="27"/>
          <w:szCs w:val="27"/>
        </w:rPr>
        <w:t xml:space="preserve">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="00DF22CF">
        <w:rPr>
          <w:sz w:val="28"/>
          <w:szCs w:val="28"/>
        </w:rPr>
        <w:t>«Данные изъяты»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</w:t>
      </w:r>
      <w:r w:rsidRPr="00EE7B85">
        <w:rPr>
          <w:rFonts w:ascii="Times New Roman" w:hAnsi="Times New Roman" w:eastAsiaTheme="minorEastAsia"/>
          <w:sz w:val="27"/>
          <w:szCs w:val="27"/>
        </w:rPr>
        <w:t>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E271D4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CC2AC6">
        <w:rPr>
          <w:rFonts w:ascii="Times New Roman" w:hAnsi="Times New Roman" w:cs="Times New Roman"/>
          <w:sz w:val="27"/>
          <w:szCs w:val="27"/>
        </w:rPr>
        <w:t>руководителя Р</w:t>
      </w:r>
      <w:r w:rsidR="00DF22CF">
        <w:rPr>
          <w:rFonts w:ascii="Times New Roman" w:hAnsi="Times New Roman" w:cs="Times New Roman"/>
          <w:sz w:val="27"/>
          <w:szCs w:val="27"/>
        </w:rPr>
        <w:t>ОО</w:t>
      </w:r>
      <w:r w:rsidR="00CC2AC6">
        <w:rPr>
          <w:rFonts w:ascii="Times New Roman" w:hAnsi="Times New Roman" w:cs="Times New Roman"/>
          <w:sz w:val="27"/>
          <w:szCs w:val="27"/>
        </w:rPr>
        <w:t xml:space="preserve"> «Федерация альпинизма Республики Крым»</w:t>
      </w:r>
      <w:r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CC2AC6">
        <w:rPr>
          <w:rFonts w:ascii="Times New Roman" w:hAnsi="Times New Roman" w:cs="Times New Roman"/>
          <w:sz w:val="27"/>
          <w:szCs w:val="27"/>
        </w:rPr>
        <w:t>Романенко П</w:t>
      </w:r>
      <w:r w:rsidR="00DF22CF">
        <w:rPr>
          <w:rFonts w:ascii="Times New Roman" w:hAnsi="Times New Roman" w:cs="Times New Roman"/>
          <w:sz w:val="27"/>
          <w:szCs w:val="27"/>
        </w:rPr>
        <w:t>.</w:t>
      </w:r>
      <w:r w:rsidR="00CC2AC6">
        <w:rPr>
          <w:rFonts w:ascii="Times New Roman" w:hAnsi="Times New Roman" w:cs="Times New Roman"/>
          <w:sz w:val="27"/>
          <w:szCs w:val="27"/>
        </w:rPr>
        <w:t xml:space="preserve"> П</w:t>
      </w:r>
      <w:r w:rsidR="00DF22CF">
        <w:rPr>
          <w:rFonts w:ascii="Times New Roman" w:hAnsi="Times New Roman" w:cs="Times New Roman"/>
          <w:sz w:val="27"/>
          <w:szCs w:val="27"/>
        </w:rPr>
        <w:t>.</w:t>
      </w:r>
      <w:r w:rsidR="00CC2AC6">
        <w:rPr>
          <w:rFonts w:ascii="Times New Roman" w:hAnsi="Times New Roman" w:cs="Times New Roman"/>
          <w:sz w:val="27"/>
          <w:szCs w:val="27"/>
        </w:rPr>
        <w:t xml:space="preserve">, </w:t>
      </w:r>
      <w:r w:rsidR="00DF22CF">
        <w:rPr>
          <w:sz w:val="28"/>
          <w:szCs w:val="28"/>
        </w:rPr>
        <w:t>«Данные изъяты»</w:t>
      </w:r>
      <w:r w:rsidRPr="00EE7B85" w:rsidR="00D904BB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Романенко П.П.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DF22CF">
        <w:rPr>
          <w:rFonts w:ascii="Times New Roman" w:hAnsi="Times New Roman" w:cs="Times New Roman"/>
          <w:sz w:val="27"/>
          <w:szCs w:val="27"/>
        </w:rPr>
        <w:t xml:space="preserve">РОО </w:t>
      </w:r>
      <w:r w:rsidRPr="00CC2AC6">
        <w:rPr>
          <w:rFonts w:ascii="Times New Roman" w:hAnsi="Times New Roman" w:cs="Times New Roman"/>
          <w:sz w:val="27"/>
          <w:szCs w:val="27"/>
        </w:rPr>
        <w:t>«Федерация альпинизма Республики Крым»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DF22CF">
        <w:rPr>
          <w:sz w:val="28"/>
          <w:szCs w:val="28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 в территориальный орган Фонда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</w:t>
      </w:r>
      <w:r w:rsidRPr="00F56819">
        <w:rPr>
          <w:rFonts w:ascii="Times New Roman" w:hAnsi="Times New Roman" w:cs="Times New Roman"/>
          <w:sz w:val="27"/>
          <w:szCs w:val="27"/>
        </w:rPr>
        <w:t>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F56819">
        <w:rPr>
          <w:rFonts w:ascii="Times New Roman" w:hAnsi="Times New Roman" w:cs="Times New Roman"/>
          <w:sz w:val="27"/>
          <w:szCs w:val="27"/>
        </w:rPr>
        <w:t xml:space="preserve">)») за </w:t>
      </w:r>
      <w:r w:rsidR="008A06AC">
        <w:rPr>
          <w:rFonts w:ascii="Times New Roman" w:hAnsi="Times New Roman" w:cs="Times New Roman"/>
          <w:sz w:val="27"/>
          <w:szCs w:val="27"/>
        </w:rPr>
        <w:t>полугодие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2024 года по сроку представления </w:t>
      </w:r>
      <w:r>
        <w:rPr>
          <w:rFonts w:ascii="Times New Roman" w:hAnsi="Times New Roman" w:cs="Times New Roman"/>
          <w:sz w:val="27"/>
          <w:szCs w:val="27"/>
        </w:rPr>
        <w:t>25.</w:t>
      </w:r>
      <w:r w:rsidR="008A06AC">
        <w:rPr>
          <w:rFonts w:ascii="Times New Roman" w:hAnsi="Times New Roman" w:cs="Times New Roman"/>
          <w:sz w:val="27"/>
          <w:szCs w:val="27"/>
        </w:rPr>
        <w:t>07</w:t>
      </w:r>
      <w:r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2024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10.01.2025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CC2AC6" w:rsidR="00CC2AC6">
        <w:rPr>
          <w:rFonts w:ascii="Times New Roman" w:hAnsi="Times New Roman" w:cs="Times New Roman"/>
          <w:sz w:val="27"/>
          <w:szCs w:val="27"/>
        </w:rPr>
        <w:t>Романенко П.П.</w:t>
      </w:r>
      <w:r w:rsidR="00CC2AC6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явился,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</w:t>
      </w:r>
      <w:r w:rsidRPr="00F56819">
        <w:rPr>
          <w:rFonts w:ascii="Times New Roman" w:hAnsi="Times New Roman" w:cs="Times New Roman"/>
          <w:sz w:val="27"/>
          <w:szCs w:val="27"/>
        </w:rPr>
        <w:t>ведется производство по делу об 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</w:t>
      </w:r>
      <w:r w:rsidRPr="00F56819">
        <w:rPr>
          <w:rFonts w:ascii="Times New Roman" w:hAnsi="Times New Roman" w:cs="Times New Roman"/>
          <w:sz w:val="27"/>
          <w:szCs w:val="27"/>
        </w:rPr>
        <w:t>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</w:t>
      </w:r>
      <w:r w:rsidRPr="00F56819">
        <w:rPr>
          <w:rFonts w:ascii="Times New Roman" w:hAnsi="Times New Roman" w:cs="Times New Roman"/>
          <w:sz w:val="27"/>
          <w:szCs w:val="27"/>
        </w:rPr>
        <w:t>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</w:t>
      </w:r>
      <w:r w:rsidRPr="00F56819">
        <w:rPr>
          <w:rFonts w:ascii="Times New Roman" w:hAnsi="Times New Roman" w:cs="Times New Roman"/>
          <w:sz w:val="27"/>
          <w:szCs w:val="27"/>
        </w:rPr>
        <w:t>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</w:t>
      </w:r>
      <w:r w:rsidRPr="00F56819">
        <w:rPr>
          <w:rFonts w:ascii="Times New Roman" w:hAnsi="Times New Roman" w:cs="Times New Roman"/>
          <w:sz w:val="27"/>
          <w:szCs w:val="27"/>
        </w:rPr>
        <w:t xml:space="preserve">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</w:t>
      </w:r>
      <w:r w:rsidRPr="00F56819">
        <w:rPr>
          <w:rFonts w:ascii="Times New Roman" w:hAnsi="Times New Roman" w:cs="Times New Roman"/>
          <w:sz w:val="27"/>
          <w:szCs w:val="27"/>
        </w:rPr>
        <w:t>№27-ФЗ «Об индивидуальном (персонифицированном) учете в системах обязательного пенсионно</w:t>
      </w:r>
      <w:r w:rsidRPr="00F56819">
        <w:rPr>
          <w:rFonts w:ascii="Times New Roman" w:hAnsi="Times New Roman" w:cs="Times New Roman"/>
          <w:sz w:val="27"/>
          <w:szCs w:val="27"/>
        </w:rPr>
        <w:t>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CC2AC6" w:rsidR="00CC2AC6">
        <w:rPr>
          <w:rFonts w:ascii="Times New Roman" w:hAnsi="Times New Roman" w:cs="Times New Roman"/>
          <w:sz w:val="27"/>
          <w:szCs w:val="27"/>
        </w:rPr>
        <w:t>Романенко П.П.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 Фонда пенсионного и социального страхов</w:t>
      </w:r>
      <w:r w:rsidRPr="00F56819">
        <w:rPr>
          <w:rFonts w:ascii="Times New Roman" w:hAnsi="Times New Roman" w:cs="Times New Roman"/>
          <w:sz w:val="27"/>
          <w:szCs w:val="27"/>
        </w:rPr>
        <w:t>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ельное социальное страхование от несчастных случаев на производстве и профессиональных заболеваний (ЕФС-1)») 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за </w:t>
      </w:r>
      <w:r w:rsidR="008A06AC">
        <w:rPr>
          <w:rFonts w:ascii="Times New Roman" w:hAnsi="Times New Roman" w:cs="Times New Roman"/>
          <w:sz w:val="27"/>
          <w:szCs w:val="27"/>
        </w:rPr>
        <w:t>полугодие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2024 года по сроку представления 25.</w:t>
      </w:r>
      <w:r w:rsidR="008A06AC">
        <w:rPr>
          <w:rFonts w:ascii="Times New Roman" w:hAnsi="Times New Roman" w:cs="Times New Roman"/>
          <w:sz w:val="27"/>
          <w:szCs w:val="27"/>
        </w:rPr>
        <w:t>07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.2024, фактически сведения представлены </w:t>
      </w:r>
      <w:r w:rsidR="00CC2AC6">
        <w:rPr>
          <w:rFonts w:ascii="Times New Roman" w:hAnsi="Times New Roman" w:cs="Times New Roman"/>
          <w:sz w:val="27"/>
          <w:szCs w:val="27"/>
        </w:rPr>
        <w:t>10.01.2025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</w:t>
      </w:r>
      <w:r w:rsidRPr="00F56819">
        <w:rPr>
          <w:rFonts w:ascii="Times New Roman" w:hAnsi="Times New Roman" w:cs="Times New Roman"/>
          <w:sz w:val="27"/>
          <w:szCs w:val="27"/>
        </w:rPr>
        <w:t>м 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</w:t>
      </w:r>
      <w:r w:rsidRPr="00F56819">
        <w:rPr>
          <w:rFonts w:ascii="Times New Roman" w:hAnsi="Times New Roman" w:cs="Times New Roman"/>
          <w:sz w:val="27"/>
          <w:szCs w:val="27"/>
        </w:rPr>
        <w:t>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</w:t>
      </w:r>
      <w:r w:rsidRPr="00F56819">
        <w:rPr>
          <w:rFonts w:ascii="Times New Roman" w:hAnsi="Times New Roman" w:cs="Times New Roman"/>
          <w:sz w:val="27"/>
          <w:szCs w:val="27"/>
        </w:rPr>
        <w:t>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</w:t>
      </w:r>
      <w:r w:rsidRPr="00F56819">
        <w:rPr>
          <w:rFonts w:ascii="Times New Roman" w:hAnsi="Times New Roman" w:cs="Times New Roman"/>
          <w:sz w:val="27"/>
          <w:szCs w:val="27"/>
        </w:rPr>
        <w:t xml:space="preserve">5.33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</w:t>
      </w:r>
      <w:r w:rsidR="00CC2AC6">
        <w:rPr>
          <w:rFonts w:ascii="Times New Roman" w:hAnsi="Times New Roman" w:cs="Times New Roman"/>
          <w:sz w:val="27"/>
          <w:szCs w:val="27"/>
        </w:rPr>
        <w:t xml:space="preserve">на момент совершения вмененного правонарушения </w:t>
      </w:r>
      <w:r w:rsidRPr="00F56819">
        <w:rPr>
          <w:rFonts w:ascii="Times New Roman" w:hAnsi="Times New Roman" w:cs="Times New Roman"/>
          <w:sz w:val="27"/>
          <w:szCs w:val="27"/>
        </w:rPr>
        <w:t>явля</w:t>
      </w:r>
      <w:r w:rsidR="00CC2AC6">
        <w:rPr>
          <w:rFonts w:ascii="Times New Roman" w:hAnsi="Times New Roman" w:cs="Times New Roman"/>
          <w:sz w:val="27"/>
          <w:szCs w:val="27"/>
        </w:rPr>
        <w:t>лся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</w:t>
      </w:r>
      <w:r w:rsidRPr="00CC2AC6" w:rsidR="00CC2AC6">
        <w:rPr>
          <w:rFonts w:ascii="Times New Roman" w:hAnsi="Times New Roman" w:cs="Times New Roman"/>
          <w:sz w:val="27"/>
          <w:szCs w:val="27"/>
        </w:rPr>
        <w:t>Романенко П.П.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CC2AC6" w:rsidR="00CC2AC6">
        <w:rPr>
          <w:rFonts w:ascii="Times New Roman" w:hAnsi="Times New Roman" w:cs="Times New Roman"/>
          <w:sz w:val="27"/>
          <w:szCs w:val="27"/>
        </w:rPr>
        <w:t>Романенко П.П.</w:t>
      </w:r>
      <w:r w:rsidR="00CC2AC6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</w:t>
      </w:r>
      <w:r w:rsidRPr="00F56819">
        <w:rPr>
          <w:rFonts w:ascii="Times New Roman" w:hAnsi="Times New Roman" w:cs="Times New Roman"/>
          <w:sz w:val="27"/>
          <w:szCs w:val="27"/>
        </w:rPr>
        <w:t>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CC2AC6" w:rsidR="00CC2AC6">
        <w:rPr>
          <w:rFonts w:ascii="Times New Roman" w:hAnsi="Times New Roman" w:cs="Times New Roman"/>
          <w:sz w:val="27"/>
          <w:szCs w:val="27"/>
        </w:rPr>
        <w:t>Романенко П.П.</w:t>
      </w:r>
      <w:r w:rsidR="00CC2AC6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="00DF22CF">
        <w:rPr>
          <w:sz w:val="28"/>
          <w:szCs w:val="28"/>
        </w:rPr>
        <w:t>«Данные изъяты»</w:t>
      </w:r>
      <w:r w:rsidR="00DF22CF">
        <w:rPr>
          <w:sz w:val="28"/>
          <w:szCs w:val="28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от </w:t>
      </w:r>
      <w:r w:rsidR="00CC2AC6">
        <w:rPr>
          <w:rFonts w:ascii="Times New Roman" w:hAnsi="Times New Roman" w:cs="Times New Roman"/>
          <w:sz w:val="27"/>
          <w:szCs w:val="27"/>
        </w:rPr>
        <w:t>13.05</w:t>
      </w:r>
      <w:r w:rsidRPr="00F56819">
        <w:rPr>
          <w:rFonts w:ascii="Times New Roman" w:hAnsi="Times New Roman" w:cs="Times New Roman"/>
          <w:sz w:val="27"/>
          <w:szCs w:val="27"/>
        </w:rPr>
        <w:t>.2</w:t>
      </w:r>
      <w:r w:rsidRPr="00F56819">
        <w:rPr>
          <w:rFonts w:ascii="Times New Roman" w:hAnsi="Times New Roman" w:cs="Times New Roman"/>
          <w:sz w:val="27"/>
          <w:szCs w:val="27"/>
        </w:rPr>
        <w:t xml:space="preserve">025, копией </w:t>
      </w:r>
      <w:r w:rsidR="00E271D4">
        <w:rPr>
          <w:rFonts w:ascii="Times New Roman" w:hAnsi="Times New Roman" w:cs="Times New Roman"/>
          <w:sz w:val="27"/>
          <w:szCs w:val="27"/>
        </w:rPr>
        <w:t xml:space="preserve">сведений ЕФС-1, </w:t>
      </w:r>
      <w:r w:rsidR="00CC2AC6">
        <w:rPr>
          <w:rFonts w:ascii="Times New Roman" w:hAnsi="Times New Roman" w:cs="Times New Roman"/>
          <w:sz w:val="27"/>
          <w:szCs w:val="27"/>
        </w:rPr>
        <w:t>уведомления о доставке</w:t>
      </w:r>
      <w:r w:rsidR="00E271D4">
        <w:rPr>
          <w:rFonts w:ascii="Times New Roman" w:hAnsi="Times New Roman" w:cs="Times New Roman"/>
          <w:sz w:val="27"/>
          <w:szCs w:val="27"/>
        </w:rPr>
        <w:t xml:space="preserve"> в электронном виде, копией протокола проверки отчетности в электронном виде</w:t>
      </w:r>
      <w:r w:rsidRPr="00F56819">
        <w:rPr>
          <w:rFonts w:ascii="Times New Roman" w:hAnsi="Times New Roman" w:cs="Times New Roman"/>
          <w:sz w:val="27"/>
          <w:szCs w:val="27"/>
        </w:rPr>
        <w:t>,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их совокупности, прихожу к вывод</w:t>
      </w:r>
      <w:r w:rsidRPr="00F56819">
        <w:rPr>
          <w:rFonts w:ascii="Times New Roman" w:hAnsi="Times New Roman" w:cs="Times New Roman"/>
          <w:sz w:val="27"/>
          <w:szCs w:val="27"/>
        </w:rPr>
        <w:t xml:space="preserve">у, что </w:t>
      </w:r>
      <w:r w:rsidRPr="00CC2AC6" w:rsidR="00CC2AC6">
        <w:rPr>
          <w:rFonts w:ascii="Times New Roman" w:hAnsi="Times New Roman" w:cs="Times New Roman"/>
          <w:sz w:val="27"/>
          <w:szCs w:val="27"/>
        </w:rPr>
        <w:t>Романенко П.П.</w:t>
      </w:r>
      <w:r w:rsidR="00CC2AC6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совершил правонарушение, предусмотренное ч. 2 ст.15.33 Кодекса Российской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социальном страховании от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ая установленные мировым судьей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B92998" w:rsidR="00B92998">
        <w:rPr>
          <w:rFonts w:ascii="Times New Roman" w:hAnsi="Times New Roman" w:cs="Times New Roman"/>
          <w:sz w:val="27"/>
          <w:szCs w:val="27"/>
        </w:rPr>
        <w:t xml:space="preserve">Романенко П.П.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</w:t>
      </w:r>
      <w:r w:rsidRPr="00F56819">
        <w:rPr>
          <w:rFonts w:ascii="Times New Roman" w:hAnsi="Times New Roman" w:cs="Times New Roman"/>
          <w:sz w:val="27"/>
          <w:szCs w:val="27"/>
        </w:rPr>
        <w:t>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</w:t>
      </w:r>
      <w:r w:rsidRPr="00F56819">
        <w:rPr>
          <w:rFonts w:ascii="Times New Roman" w:hAnsi="Times New Roman" w:cs="Times New Roman"/>
          <w:sz w:val="27"/>
          <w:szCs w:val="27"/>
        </w:rPr>
        <w:t>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соответствии со ст. ст. 4.2, 4.3 Кодекса Российской Федерации об административных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</w:t>
      </w:r>
      <w:r w:rsidRPr="00F56819">
        <w:rPr>
          <w:rFonts w:ascii="Times New Roman" w:hAnsi="Times New Roman" w:cs="Times New Roman"/>
          <w:sz w:val="27"/>
          <w:szCs w:val="27"/>
        </w:rPr>
        <w:t>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</w:t>
      </w:r>
      <w:r w:rsidRPr="00F56819">
        <w:rPr>
          <w:rFonts w:ascii="Times New Roman" w:hAnsi="Times New Roman" w:cs="Times New Roman"/>
          <w:sz w:val="27"/>
          <w:szCs w:val="27"/>
        </w:rPr>
        <w:t>дусмотренных частью 2 статьи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</w:t>
      </w:r>
      <w:r w:rsidRPr="00F56819">
        <w:rPr>
          <w:rFonts w:ascii="Times New Roman" w:hAnsi="Times New Roman" w:cs="Times New Roman"/>
          <w:sz w:val="27"/>
          <w:szCs w:val="27"/>
        </w:rPr>
        <w:t>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</w:t>
      </w:r>
      <w:r w:rsidRPr="00F56819">
        <w:rPr>
          <w:rFonts w:ascii="Times New Roman" w:hAnsi="Times New Roman" w:cs="Times New Roman"/>
          <w:sz w:val="27"/>
          <w:szCs w:val="27"/>
        </w:rPr>
        <w:t>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</w:t>
      </w:r>
      <w:r w:rsidRPr="00F56819">
        <w:rPr>
          <w:rFonts w:ascii="Times New Roman" w:hAnsi="Times New Roman" w:cs="Times New Roman"/>
          <w:sz w:val="27"/>
          <w:szCs w:val="27"/>
        </w:rPr>
        <w:t>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</w:t>
      </w:r>
      <w:r w:rsidRPr="00F56819">
        <w:rPr>
          <w:rFonts w:ascii="Times New Roman" w:hAnsi="Times New Roman" w:cs="Times New Roman"/>
          <w:sz w:val="27"/>
          <w:szCs w:val="27"/>
        </w:rPr>
        <w:t>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</w:t>
      </w:r>
      <w:r w:rsidRPr="00F56819">
        <w:rPr>
          <w:rFonts w:ascii="Times New Roman" w:hAnsi="Times New Roman" w:cs="Times New Roman"/>
          <w:sz w:val="27"/>
          <w:szCs w:val="27"/>
        </w:rPr>
        <w:t>ьей 4.1.1 настоящего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</w:t>
      </w:r>
      <w:r w:rsidRPr="00F56819">
        <w:rPr>
          <w:rFonts w:ascii="Times New Roman" w:hAnsi="Times New Roman" w:cs="Times New Roman"/>
          <w:sz w:val="27"/>
          <w:szCs w:val="27"/>
        </w:rPr>
        <w:t xml:space="preserve">азания в виде административного штрафа предупреждением допускается при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общих принципов </w:t>
      </w:r>
      <w:r w:rsidRPr="00F56819">
        <w:rPr>
          <w:rFonts w:ascii="Times New Roman" w:hAnsi="Times New Roman" w:cs="Times New Roman"/>
          <w:sz w:val="27"/>
          <w:szCs w:val="27"/>
        </w:rPr>
        <w:t>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который ранее (на момент совершения вмененного правонарушения) к а</w:t>
      </w:r>
      <w:r w:rsidRPr="00F56819">
        <w:rPr>
          <w:rFonts w:ascii="Times New Roman" w:hAnsi="Times New Roman" w:cs="Times New Roman"/>
          <w:sz w:val="27"/>
          <w:szCs w:val="27"/>
        </w:rPr>
        <w:t>дминистративной ответственности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то обстоятельство, что допущенные им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B92998" w:rsidR="00B92998">
        <w:rPr>
          <w:rFonts w:ascii="Times New Roman" w:hAnsi="Times New Roman" w:cs="Times New Roman"/>
          <w:sz w:val="27"/>
          <w:szCs w:val="27"/>
        </w:rPr>
        <w:t xml:space="preserve">Романенко П.П. </w:t>
      </w:r>
      <w:r w:rsidRPr="00F56819">
        <w:rPr>
          <w:rFonts w:ascii="Times New Roman" w:hAnsi="Times New Roman" w:cs="Times New Roman"/>
          <w:sz w:val="27"/>
          <w:szCs w:val="27"/>
        </w:rPr>
        <w:t>наказание с применением ч. 1 ст. 4</w:t>
      </w:r>
      <w:r w:rsidRPr="00F56819">
        <w:rPr>
          <w:rFonts w:ascii="Times New Roman" w:hAnsi="Times New Roman" w:cs="Times New Roman"/>
          <w:sz w:val="27"/>
          <w:szCs w:val="27"/>
        </w:rPr>
        <w:t xml:space="preserve">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2998">
        <w:rPr>
          <w:rFonts w:ascii="Times New Roman" w:hAnsi="Times New Roman" w:cs="Times New Roman"/>
          <w:sz w:val="27"/>
          <w:szCs w:val="27"/>
        </w:rPr>
        <w:t>Романенко П</w:t>
      </w:r>
      <w:r w:rsidR="00DF22CF">
        <w:rPr>
          <w:rFonts w:ascii="Times New Roman" w:hAnsi="Times New Roman" w:cs="Times New Roman"/>
          <w:sz w:val="27"/>
          <w:szCs w:val="27"/>
        </w:rPr>
        <w:t>.</w:t>
      </w:r>
      <w:r w:rsidRPr="00B92998">
        <w:rPr>
          <w:rFonts w:ascii="Times New Roman" w:hAnsi="Times New Roman" w:cs="Times New Roman"/>
          <w:sz w:val="27"/>
          <w:szCs w:val="27"/>
        </w:rPr>
        <w:t xml:space="preserve"> </w:t>
      </w:r>
      <w:r w:rsidRPr="00B92998">
        <w:rPr>
          <w:rFonts w:ascii="Times New Roman" w:hAnsi="Times New Roman" w:cs="Times New Roman"/>
          <w:sz w:val="27"/>
          <w:szCs w:val="27"/>
        </w:rPr>
        <w:t>П</w:t>
      </w:r>
      <w:r w:rsidR="00DF22CF">
        <w:rPr>
          <w:rFonts w:ascii="Times New Roman" w:hAnsi="Times New Roman" w:cs="Times New Roman"/>
          <w:sz w:val="27"/>
          <w:szCs w:val="27"/>
        </w:rPr>
        <w:t>.</w:t>
      </w:r>
      <w:r w:rsidRPr="00B92998">
        <w:rPr>
          <w:rFonts w:ascii="Times New Roman" w:hAnsi="Times New Roman" w:cs="Times New Roman"/>
          <w:sz w:val="27"/>
          <w:szCs w:val="27"/>
        </w:rPr>
        <w:t>а</w:t>
      </w:r>
      <w:r w:rsidRPr="00B92998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ему наказание в виде штрафа в размере </w:t>
      </w:r>
      <w:r w:rsidR="00DF22CF">
        <w:rPr>
          <w:sz w:val="28"/>
          <w:szCs w:val="28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F56819">
        <w:rPr>
          <w:rFonts w:ascii="Times New Roman" w:hAnsi="Times New Roman" w:cs="Times New Roman"/>
          <w:sz w:val="27"/>
          <w:szCs w:val="27"/>
        </w:rPr>
        <w:t>мирового судью судебного участка №1</w:t>
      </w:r>
      <w:r w:rsidR="00E271D4">
        <w:rPr>
          <w:rFonts w:ascii="Times New Roman" w:hAnsi="Times New Roman" w:cs="Times New Roman"/>
          <w:sz w:val="27"/>
          <w:szCs w:val="27"/>
        </w:rPr>
        <w:t>6</w:t>
      </w:r>
      <w:r w:rsidRPr="00F5681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</w:t>
      </w:r>
      <w:r w:rsidRPr="00F56819">
        <w:rPr>
          <w:rFonts w:ascii="Times New Roman" w:hAnsi="Times New Roman" w:cs="Times New Roman"/>
          <w:sz w:val="27"/>
          <w:szCs w:val="27"/>
        </w:rPr>
        <w:t xml:space="preserve">                                                 </w:t>
      </w:r>
      <w:r w:rsidR="00E271D4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2CF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4720C"/>
    <w:rsid w:val="0009665A"/>
    <w:rsid w:val="000976E4"/>
    <w:rsid w:val="000A04C7"/>
    <w:rsid w:val="000B1323"/>
    <w:rsid w:val="000C67D6"/>
    <w:rsid w:val="001945F6"/>
    <w:rsid w:val="001B0B30"/>
    <w:rsid w:val="001E0764"/>
    <w:rsid w:val="00245104"/>
    <w:rsid w:val="002549D5"/>
    <w:rsid w:val="00293320"/>
    <w:rsid w:val="002C1AED"/>
    <w:rsid w:val="002F0EC3"/>
    <w:rsid w:val="003B33FF"/>
    <w:rsid w:val="003C105B"/>
    <w:rsid w:val="004A285E"/>
    <w:rsid w:val="004C25E1"/>
    <w:rsid w:val="004C51F3"/>
    <w:rsid w:val="005D4B3E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A06AC"/>
    <w:rsid w:val="008B3F1B"/>
    <w:rsid w:val="008D67D1"/>
    <w:rsid w:val="009715E5"/>
    <w:rsid w:val="009C1507"/>
    <w:rsid w:val="00A77FD4"/>
    <w:rsid w:val="00B11D38"/>
    <w:rsid w:val="00B27F38"/>
    <w:rsid w:val="00B61871"/>
    <w:rsid w:val="00B750D7"/>
    <w:rsid w:val="00B92998"/>
    <w:rsid w:val="00CC2833"/>
    <w:rsid w:val="00CC2AC6"/>
    <w:rsid w:val="00CF1EB4"/>
    <w:rsid w:val="00D277DD"/>
    <w:rsid w:val="00D904BB"/>
    <w:rsid w:val="00DF22CF"/>
    <w:rsid w:val="00E271D4"/>
    <w:rsid w:val="00E50383"/>
    <w:rsid w:val="00E57979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