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391579">
        <w:rPr>
          <w:rFonts w:ascii="Times New Roman" w:hAnsi="Times New Roman" w:cs="Times New Roman"/>
          <w:sz w:val="26"/>
          <w:szCs w:val="26"/>
        </w:rPr>
        <w:t>317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91579">
        <w:rPr>
          <w:rFonts w:ascii="Times New Roman" w:hAnsi="Times New Roman" w:cs="Times New Roman"/>
          <w:sz w:val="26"/>
          <w:szCs w:val="26"/>
        </w:rPr>
        <w:t xml:space="preserve">2 октября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</w:t>
      </w:r>
      <w:r w:rsidRPr="00BC0B0F">
        <w:rPr>
          <w:rFonts w:ascii="Times New Roman" w:hAnsi="Times New Roman" w:cs="Times New Roman"/>
          <w:sz w:val="26"/>
          <w:szCs w:val="26"/>
        </w:rPr>
        <w:t>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</w:t>
      </w:r>
      <w:r w:rsidR="00391579">
        <w:rPr>
          <w:rFonts w:ascii="Times New Roman" w:hAnsi="Times New Roman" w:cs="Times New Roman"/>
          <w:sz w:val="26"/>
          <w:szCs w:val="26"/>
        </w:rPr>
        <w:t xml:space="preserve"> Государственного автономного учреждения культуры Республики Крым «Крымский академический русский драматический театр им. М. Горького» Антоновича</w:t>
      </w:r>
      <w:r>
        <w:rPr>
          <w:rFonts w:ascii="Times New Roman" w:hAnsi="Times New Roman" w:cs="Times New Roman"/>
          <w:sz w:val="26"/>
          <w:szCs w:val="26"/>
        </w:rPr>
        <w:t xml:space="preserve"> А.С.</w:t>
      </w:r>
      <w:r w:rsidR="0039157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BC0B0F" w:rsidR="00907ACD">
        <w:rPr>
          <w:rFonts w:ascii="Times New Roman" w:hAnsi="Times New Roman" w:cs="Times New Roman"/>
          <w:sz w:val="26"/>
          <w:szCs w:val="26"/>
        </w:rPr>
        <w:t>,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Антонович А.С.</w:t>
      </w:r>
      <w:r w:rsidR="008553EB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Государственного автономного учреждения культуры Республики Крым «Крымский академический русский драматический театр им. М. Горького»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</w:t>
      </w:r>
      <w:r w:rsidR="00027F20">
        <w:rPr>
          <w:rFonts w:ascii="Times New Roman" w:hAnsi="Times New Roman" w:cs="Times New Roman"/>
          <w:sz w:val="26"/>
          <w:szCs w:val="26"/>
        </w:rPr>
        <w:t xml:space="preserve"> обязательного социального страхования, а именно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 w:rsidR="00D655D0">
        <w:rPr>
          <w:rFonts w:ascii="Times New Roman" w:hAnsi="Times New Roman" w:cs="Times New Roman"/>
          <w:sz w:val="26"/>
          <w:szCs w:val="26"/>
        </w:rPr>
        <w:t xml:space="preserve">подраздел 1.1 с 1 кадровым мероприятием «Начало договора ГПХ»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655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8553E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застрахованн</w:t>
      </w:r>
      <w:r w:rsidR="008553E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 w:rsidR="008553E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4117F">
        <w:rPr>
          <w:rFonts w:ascii="Times New Roman" w:hAnsi="Times New Roman" w:cs="Times New Roman"/>
          <w:sz w:val="26"/>
          <w:szCs w:val="26"/>
        </w:rPr>
        <w:t>)</w:t>
      </w:r>
      <w:r w:rsidR="00AE69D7">
        <w:rPr>
          <w:rFonts w:ascii="Times New Roman" w:hAnsi="Times New Roman" w:cs="Times New Roman"/>
          <w:sz w:val="26"/>
          <w:szCs w:val="26"/>
        </w:rPr>
        <w:t>.</w:t>
      </w:r>
      <w:r w:rsidR="000411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по кадровому мероприятию «Начало договора ГПХ» –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. Сведения предст</w:t>
      </w:r>
      <w:r>
        <w:rPr>
          <w:rFonts w:ascii="Times New Roman" w:hAnsi="Times New Roman" w:cs="Times New Roman"/>
          <w:sz w:val="26"/>
          <w:szCs w:val="26"/>
        </w:rPr>
        <w:t xml:space="preserve">авлены позднее рабочего дня, следующего за днем заключения </w:t>
      </w:r>
      <w:r w:rsidR="008553EB">
        <w:rPr>
          <w:rFonts w:ascii="Times New Roman" w:hAnsi="Times New Roman" w:cs="Times New Roman"/>
          <w:sz w:val="26"/>
          <w:szCs w:val="26"/>
        </w:rPr>
        <w:t xml:space="preserve">(прекращения) </w:t>
      </w:r>
      <w:r>
        <w:rPr>
          <w:rFonts w:ascii="Times New Roman" w:hAnsi="Times New Roman" w:cs="Times New Roman"/>
          <w:sz w:val="26"/>
          <w:szCs w:val="26"/>
        </w:rPr>
        <w:t xml:space="preserve">с застрахованным лицом соответствующего  договора </w:t>
      </w:r>
      <w:r w:rsidR="00AC20F9">
        <w:rPr>
          <w:rFonts w:ascii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357601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Антонович А.С.</w:t>
      </w:r>
      <w:r w:rsidR="008553EB">
        <w:rPr>
          <w:rFonts w:ascii="Times New Roman" w:hAnsi="Times New Roman" w:cs="Times New Roman"/>
          <w:sz w:val="26"/>
          <w:szCs w:val="26"/>
        </w:rPr>
        <w:t xml:space="preserve"> в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 надлежащим образом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заявление, в котором просит рассмотреть дело в его отсутствие, вину в совершении административного правонарушения признал в полном объеме, просил назначить наказание в виде предупреждения. </w:t>
      </w:r>
    </w:p>
    <w:p w:rsidR="00032213" w:rsidRPr="0048058A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AE69D7">
        <w:rPr>
          <w:rFonts w:ascii="Times New Roman" w:eastAsia="Times New Roman" w:hAnsi="Times New Roman" w:cs="Times New Roman"/>
          <w:sz w:val="26"/>
          <w:szCs w:val="26"/>
        </w:rPr>
        <w:t>Антоновича А.С.</w:t>
      </w:r>
      <w:r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йства об отложении рассмотрения дела, суд на основании ч. 2 ст. 25.1 КоАП РФ считает возможным рассмотреть дело в его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</w:t>
      </w:r>
      <w:r w:rsidRPr="0048058A">
        <w:rPr>
          <w:rFonts w:ascii="Times New Roman" w:hAnsi="Times New Roman" w:cs="Times New Roman"/>
          <w:sz w:val="26"/>
          <w:szCs w:val="26"/>
        </w:rPr>
        <w:t>Федерации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</w:t>
      </w:r>
      <w:r w:rsidRPr="0048058A">
        <w:rPr>
          <w:rFonts w:ascii="Times New Roman" w:hAnsi="Times New Roman" w:cs="Times New Roman"/>
          <w:sz w:val="26"/>
          <w:szCs w:val="26"/>
        </w:rPr>
        <w:t>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п.п. 5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</w:t>
      </w:r>
      <w:r w:rsidRPr="0048058A">
        <w:rPr>
          <w:rFonts w:ascii="Times New Roman" w:hAnsi="Times New Roman" w:cs="Times New Roman"/>
          <w:sz w:val="26"/>
          <w:szCs w:val="26"/>
        </w:rPr>
        <w:t>ями являются, в том числе, юридические лица.</w:t>
      </w:r>
    </w:p>
    <w:p w:rsidR="00DE1E1C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4543AF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4543AF">
        <w:rPr>
          <w:rFonts w:ascii="Times New Roman" w:hAnsi="Times New Roman" w:cs="Times New Roman"/>
          <w:sz w:val="26"/>
          <w:szCs w:val="26"/>
        </w:rPr>
        <w:t xml:space="preserve"> </w:t>
      </w:r>
      <w:r w:rsidR="004543AF">
        <w:rPr>
          <w:rFonts w:ascii="Times New Roman" w:hAnsi="Times New Roman" w:cs="Times New Roman"/>
          <w:sz w:val="26"/>
          <w:szCs w:val="26"/>
        </w:rPr>
        <w:t>Антоновичем А.С</w:t>
      </w:r>
      <w:r w:rsidR="00920335">
        <w:rPr>
          <w:rFonts w:ascii="Times New Roman" w:hAnsi="Times New Roman" w:cs="Times New Roman"/>
          <w:sz w:val="26"/>
          <w:szCs w:val="26"/>
        </w:rPr>
        <w:t>.</w:t>
      </w:r>
      <w:r w:rsidR="008553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>
        <w:rPr>
          <w:rFonts w:ascii="Times New Roman" w:hAnsi="Times New Roman" w:cs="Times New Roman"/>
          <w:sz w:val="26"/>
          <w:szCs w:val="26"/>
        </w:rPr>
        <w:t xml:space="preserve">, таким образом, сведения предоставлены </w:t>
      </w:r>
      <w:r w:rsidRPr="0048058A">
        <w:rPr>
          <w:rFonts w:ascii="Times New Roman" w:hAnsi="Times New Roman" w:cs="Times New Roman"/>
          <w:sz w:val="26"/>
          <w:szCs w:val="26"/>
        </w:rPr>
        <w:t>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BC0B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4543AF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4543AF">
        <w:rPr>
          <w:rFonts w:ascii="Times New Roman" w:hAnsi="Times New Roman" w:cs="Times New Roman"/>
          <w:sz w:val="26"/>
          <w:szCs w:val="26"/>
        </w:rPr>
        <w:t xml:space="preserve"> </w:t>
      </w:r>
      <w:r w:rsidR="004543AF">
        <w:rPr>
          <w:rFonts w:ascii="Times New Roman" w:hAnsi="Times New Roman" w:cs="Times New Roman"/>
          <w:sz w:val="26"/>
          <w:szCs w:val="26"/>
        </w:rPr>
        <w:t>Антонович А.С</w:t>
      </w:r>
      <w:r w:rsidR="00283A0A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4543AF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4543AF">
        <w:rPr>
          <w:rFonts w:ascii="Times New Roman" w:hAnsi="Times New Roman" w:cs="Times New Roman"/>
          <w:sz w:val="26"/>
          <w:szCs w:val="26"/>
        </w:rPr>
        <w:t xml:space="preserve"> </w:t>
      </w:r>
      <w:r w:rsidR="004543AF">
        <w:rPr>
          <w:rFonts w:ascii="Times New Roman" w:hAnsi="Times New Roman" w:cs="Times New Roman"/>
          <w:sz w:val="26"/>
          <w:szCs w:val="26"/>
        </w:rPr>
        <w:t>Антоновича А.С</w:t>
      </w:r>
      <w:r w:rsidR="009614C6">
        <w:rPr>
          <w:rFonts w:ascii="Times New Roman" w:hAnsi="Times New Roman" w:cs="Times New Roman"/>
          <w:sz w:val="26"/>
          <w:szCs w:val="26"/>
        </w:rPr>
        <w:t>.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выпиской из ЕГРЮЛ,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правонарушения в сфере законодательства РФ об индивидуальном </w:t>
      </w:r>
      <w:r w:rsidRPr="0048058A">
        <w:rPr>
          <w:rFonts w:ascii="Times New Roman" w:hAnsi="Times New Roman" w:cs="Times New Roman"/>
          <w:sz w:val="26"/>
          <w:szCs w:val="26"/>
        </w:rPr>
        <w:t>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2426">
        <w:rPr>
          <w:rFonts w:ascii="Times New Roman" w:hAnsi="Times New Roman" w:cs="Times New Roman"/>
          <w:sz w:val="26"/>
          <w:szCs w:val="26"/>
        </w:rPr>
        <w:t>, пояснениями Антоновича А.С</w:t>
      </w:r>
      <w:r w:rsidR="00283A0A">
        <w:rPr>
          <w:rFonts w:ascii="Times New Roman" w:hAnsi="Times New Roman" w:cs="Times New Roman"/>
          <w:sz w:val="26"/>
          <w:szCs w:val="26"/>
        </w:rPr>
        <w:t>.</w:t>
      </w:r>
      <w:r w:rsidR="00792426">
        <w:rPr>
          <w:rFonts w:ascii="Times New Roman" w:hAnsi="Times New Roman" w:cs="Times New Roman"/>
          <w:sz w:val="26"/>
          <w:szCs w:val="26"/>
        </w:rPr>
        <w:t xml:space="preserve"> </w:t>
      </w:r>
      <w:r w:rsidR="00792426">
        <w:rPr>
          <w:rFonts w:ascii="Times New Roman" w:hAnsi="Times New Roman" w:cs="Times New Roman"/>
          <w:sz w:val="26"/>
          <w:szCs w:val="26"/>
        </w:rPr>
        <w:t>от</w:t>
      </w:r>
      <w:r w:rsidR="007924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, направленными мировому судье.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</w:t>
      </w:r>
      <w:r w:rsidRPr="0048058A">
        <w:rPr>
          <w:rFonts w:ascii="Times New Roman" w:hAnsi="Times New Roman" w:cs="Times New Roman"/>
          <w:sz w:val="26"/>
          <w:szCs w:val="26"/>
        </w:rPr>
        <w:t>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Обстоятельствами, смягчающим административную ответственность, являютс</w:t>
      </w:r>
      <w:r w:rsidRPr="000E5C05">
        <w:rPr>
          <w:rFonts w:ascii="Times New Roman" w:hAnsi="Times New Roman" w:cs="Times New Roman"/>
          <w:sz w:val="26"/>
          <w:szCs w:val="26"/>
        </w:rPr>
        <w:t>я признание вины,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правонарушения, суд считает необходимым подвергн</w:t>
      </w:r>
      <w:r w:rsidRPr="0048058A">
        <w:rPr>
          <w:rFonts w:ascii="Times New Roman" w:hAnsi="Times New Roman" w:cs="Times New Roman"/>
          <w:sz w:val="26"/>
          <w:szCs w:val="26"/>
        </w:rPr>
        <w:t xml:space="preserve">уть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D5526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0D5526">
        <w:rPr>
          <w:rFonts w:ascii="Times New Roman" w:hAnsi="Times New Roman" w:cs="Times New Roman"/>
          <w:sz w:val="26"/>
          <w:szCs w:val="26"/>
        </w:rPr>
        <w:t xml:space="preserve"> </w:t>
      </w:r>
      <w:r w:rsidR="000D5526">
        <w:rPr>
          <w:rFonts w:ascii="Times New Roman" w:hAnsi="Times New Roman" w:cs="Times New Roman"/>
          <w:sz w:val="26"/>
          <w:szCs w:val="26"/>
        </w:rPr>
        <w:t>Антоновича А.С.</w:t>
      </w:r>
      <w:r w:rsidRPr="0048058A" w:rsidR="00453A11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 силу требований  статьи 4.1.1 Кодекса Российской Федерации об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Согласно требованиям ч. 2 ст. 3.4. Кодекса Российской Федерации об административных правонарушениях, предупреждение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48058A">
        <w:rPr>
          <w:rFonts w:ascii="Times New Roman" w:eastAsia="Calibri" w:hAnsi="Times New Roman" w:cs="Times New Roman"/>
          <w:sz w:val="26"/>
          <w:szCs w:val="26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5526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 мирового судьи по делу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6"/>
          <w:szCs w:val="26"/>
        </w:rPr>
        <w:t>, то есть на дату совершения правонарушения Антонович А.С. не считается лицом, ранее привлеченным к административной ответственности.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D5526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0D5526">
        <w:rPr>
          <w:rFonts w:ascii="Times New Roman" w:hAnsi="Times New Roman" w:cs="Times New Roman"/>
          <w:sz w:val="26"/>
          <w:szCs w:val="26"/>
        </w:rPr>
        <w:t xml:space="preserve"> </w:t>
      </w:r>
      <w:r w:rsidR="000D5526">
        <w:rPr>
          <w:rFonts w:ascii="Times New Roman" w:hAnsi="Times New Roman" w:cs="Times New Roman"/>
          <w:sz w:val="26"/>
          <w:szCs w:val="26"/>
        </w:rPr>
        <w:t>Антоновича А.С.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283A0A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0D5526">
        <w:rPr>
          <w:rFonts w:ascii="Times New Roman" w:hAnsi="Times New Roman" w:cs="Times New Roman"/>
          <w:sz w:val="26"/>
          <w:szCs w:val="26"/>
        </w:rPr>
        <w:t>ГАУК РК «КАРДТ им. М. Горького»</w:t>
      </w:r>
      <w:r w:rsidRPr="00BC0B0F" w:rsidR="000D5526">
        <w:rPr>
          <w:rFonts w:ascii="Times New Roman" w:hAnsi="Times New Roman" w:cs="Times New Roman"/>
          <w:sz w:val="26"/>
          <w:szCs w:val="26"/>
        </w:rPr>
        <w:t xml:space="preserve"> </w:t>
      </w:r>
      <w:r w:rsidR="000D5526">
        <w:rPr>
          <w:rFonts w:ascii="Times New Roman" w:hAnsi="Times New Roman" w:cs="Times New Roman"/>
          <w:sz w:val="26"/>
          <w:szCs w:val="26"/>
        </w:rPr>
        <w:t>Антоновичу А.С</w:t>
      </w:r>
      <w:r w:rsidR="00395E55">
        <w:rPr>
          <w:rFonts w:ascii="Times New Roman" w:hAnsi="Times New Roman" w:cs="Times New Roman"/>
          <w:sz w:val="26"/>
          <w:szCs w:val="26"/>
        </w:rPr>
        <w:t>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15E1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наказание, в виде минимального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3A0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283A0A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="00242DF4">
        <w:rPr>
          <w:rFonts w:ascii="Times New Roman" w:hAnsi="Times New Roman" w:cs="Times New Roman"/>
          <w:sz w:val="26"/>
          <w:szCs w:val="26"/>
        </w:rPr>
        <w:t xml:space="preserve">Государственного автономного учреждения культуры Республики Крым «Крымский академический русский драматический театр им. М. Горького» Антоновича 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7331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273314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В соответствии со ст. 4.1.1 Кодекса Российской Федерации об административных правонарушениях, замен</w:t>
      </w:r>
      <w:r w:rsidRPr="00BC0B0F">
        <w:rPr>
          <w:rFonts w:ascii="Times New Roman" w:hAnsi="Times New Roman" w:cs="Times New Roman"/>
          <w:sz w:val="26"/>
          <w:szCs w:val="26"/>
        </w:rPr>
        <w:t xml:space="preserve">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</w:t>
      </w:r>
      <w:r w:rsidRPr="00BC0B0F">
        <w:rPr>
          <w:rFonts w:ascii="Times New Roman" w:hAnsi="Times New Roman" w:cs="Times New Roman"/>
          <w:sz w:val="26"/>
          <w:szCs w:val="26"/>
        </w:rPr>
        <w:t xml:space="preserve">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682ECE">
      <w:pPr>
        <w:spacing w:after="0" w:line="240" w:lineRule="auto"/>
        <w:ind w:right="19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96C2C"/>
    <w:rsid w:val="001A5A5B"/>
    <w:rsid w:val="001C3E7B"/>
    <w:rsid w:val="001C4D82"/>
    <w:rsid w:val="001E7496"/>
    <w:rsid w:val="002165AD"/>
    <w:rsid w:val="00235D30"/>
    <w:rsid w:val="00242DF4"/>
    <w:rsid w:val="00246476"/>
    <w:rsid w:val="00273314"/>
    <w:rsid w:val="00283A0A"/>
    <w:rsid w:val="00346014"/>
    <w:rsid w:val="003469D2"/>
    <w:rsid w:val="00357601"/>
    <w:rsid w:val="003629F8"/>
    <w:rsid w:val="00391579"/>
    <w:rsid w:val="00395E55"/>
    <w:rsid w:val="003D190A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E2A4C"/>
    <w:rsid w:val="00644783"/>
    <w:rsid w:val="00682ECE"/>
    <w:rsid w:val="006B213A"/>
    <w:rsid w:val="006D2A05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C6FFB"/>
    <w:rsid w:val="008D3622"/>
    <w:rsid w:val="008E6880"/>
    <w:rsid w:val="00907ACD"/>
    <w:rsid w:val="00920335"/>
    <w:rsid w:val="00941874"/>
    <w:rsid w:val="0094690A"/>
    <w:rsid w:val="009614C6"/>
    <w:rsid w:val="00962944"/>
    <w:rsid w:val="009A70E0"/>
    <w:rsid w:val="009D708D"/>
    <w:rsid w:val="009E6BFE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76278"/>
    <w:rsid w:val="00C87024"/>
    <w:rsid w:val="00CB5531"/>
    <w:rsid w:val="00CF1D0C"/>
    <w:rsid w:val="00CF47D8"/>
    <w:rsid w:val="00CF6970"/>
    <w:rsid w:val="00D45933"/>
    <w:rsid w:val="00D655D0"/>
    <w:rsid w:val="00D81BD6"/>
    <w:rsid w:val="00DD4257"/>
    <w:rsid w:val="00DE1E1C"/>
    <w:rsid w:val="00E114DF"/>
    <w:rsid w:val="00E15E70"/>
    <w:rsid w:val="00E31DD3"/>
    <w:rsid w:val="00E34B52"/>
    <w:rsid w:val="00E51DB4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