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5C20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341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Pr="008E7557" w:rsidR="008F5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C20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9C231D" w:rsid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5C20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="00B645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8E7557" w:rsidR="008F57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9C231D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</w:t>
      </w:r>
      <w:r w:rsidRPr="009C231D">
        <w:rPr>
          <w:rFonts w:ascii="Times New Roman" w:hAnsi="Times New Roman" w:cs="Times New Roman"/>
          <w:sz w:val="28"/>
          <w:szCs w:val="28"/>
        </w:rPr>
        <w:t xml:space="preserve">района города Симферополь, по адресу: </w:t>
      </w:r>
      <w:r w:rsidRPr="009C231D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9C23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9C231D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9C231D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RPr="009C231D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>Заместителя г</w:t>
      </w:r>
      <w:r w:rsidRPr="009C231D" w:rsidR="00F93952">
        <w:rPr>
          <w:rFonts w:ascii="Times New Roman" w:hAnsi="Times New Roman" w:cs="Times New Roman"/>
          <w:sz w:val="28"/>
          <w:szCs w:val="28"/>
        </w:rPr>
        <w:t>енерального д</w:t>
      </w:r>
      <w:r w:rsidRPr="009C231D" w:rsidR="00AB7F2E">
        <w:rPr>
          <w:rFonts w:ascii="Times New Roman" w:hAnsi="Times New Roman" w:cs="Times New Roman"/>
          <w:sz w:val="28"/>
          <w:szCs w:val="28"/>
        </w:rPr>
        <w:t>иректора</w:t>
      </w:r>
      <w:r w:rsidRPr="009C231D">
        <w:rPr>
          <w:rFonts w:ascii="Times New Roman" w:hAnsi="Times New Roman" w:cs="Times New Roman"/>
          <w:sz w:val="28"/>
          <w:szCs w:val="28"/>
        </w:rPr>
        <w:t xml:space="preserve"> Акционерного общества «Региональная лизинговая компания Республики Крым» </w:t>
      </w:r>
      <w:r w:rsidRPr="009C231D">
        <w:rPr>
          <w:rFonts w:ascii="Times New Roman" w:hAnsi="Times New Roman" w:cs="Times New Roman"/>
          <w:sz w:val="28"/>
          <w:szCs w:val="28"/>
        </w:rPr>
        <w:t>Назарчука</w:t>
      </w:r>
      <w:r>
        <w:rPr>
          <w:rFonts w:ascii="Times New Roman" w:hAnsi="Times New Roman" w:cs="Times New Roman"/>
          <w:sz w:val="28"/>
          <w:szCs w:val="28"/>
        </w:rPr>
        <w:t xml:space="preserve"> В.В. «данные изъяты»</w:t>
      </w:r>
      <w:r w:rsidRPr="009C231D"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90580" w:rsidRPr="009C231D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9C231D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       по ч.</w:t>
      </w:r>
      <w:r w:rsidRPr="009C231D" w:rsidR="005C20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 w:rsidRPr="009C231D" w:rsidR="005C20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231D" w:rsidR="005C201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C23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9C231D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31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924345" w:rsidRPr="009C231D" w:rsidP="0092434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31D">
        <w:rPr>
          <w:sz w:val="28"/>
          <w:szCs w:val="28"/>
        </w:rPr>
        <w:t>Назарчук В.В., я</w:t>
      </w:r>
      <w:r w:rsidRPr="009C231D" w:rsidR="00086A0D">
        <w:rPr>
          <w:sz w:val="28"/>
          <w:szCs w:val="28"/>
        </w:rPr>
        <w:t>вляясь</w:t>
      </w:r>
      <w:r w:rsidRPr="009C231D">
        <w:rPr>
          <w:sz w:val="28"/>
          <w:szCs w:val="28"/>
        </w:rPr>
        <w:t xml:space="preserve"> должностным лицом – заместителем генерального</w:t>
      </w:r>
      <w:r w:rsidRPr="009C231D" w:rsidR="008F57C8">
        <w:rPr>
          <w:sz w:val="28"/>
          <w:szCs w:val="28"/>
        </w:rPr>
        <w:t xml:space="preserve"> </w:t>
      </w:r>
      <w:r w:rsidRPr="009C231D" w:rsidR="00AB7F2E">
        <w:rPr>
          <w:sz w:val="28"/>
          <w:szCs w:val="28"/>
        </w:rPr>
        <w:t>директор</w:t>
      </w:r>
      <w:r w:rsidRPr="009C231D">
        <w:rPr>
          <w:sz w:val="28"/>
          <w:szCs w:val="28"/>
        </w:rPr>
        <w:t xml:space="preserve">а Акционерного общества «Региональная лизинговая компания Республики Крым» </w:t>
      </w:r>
      <w:r w:rsidRPr="009C231D" w:rsidR="00D63C73">
        <w:rPr>
          <w:sz w:val="28"/>
          <w:szCs w:val="28"/>
        </w:rPr>
        <w:t xml:space="preserve">(далее </w:t>
      </w:r>
      <w:r w:rsidRPr="009C231D" w:rsidR="00705DEE">
        <w:rPr>
          <w:sz w:val="28"/>
          <w:szCs w:val="28"/>
        </w:rPr>
        <w:t>–</w:t>
      </w:r>
      <w:r w:rsidRPr="009C231D" w:rsidR="00D63C73">
        <w:rPr>
          <w:sz w:val="28"/>
          <w:szCs w:val="28"/>
        </w:rPr>
        <w:t xml:space="preserve"> </w:t>
      </w:r>
      <w:r w:rsidRPr="009C231D">
        <w:rPr>
          <w:sz w:val="28"/>
          <w:szCs w:val="28"/>
        </w:rPr>
        <w:t xml:space="preserve">АО </w:t>
      </w:r>
      <w:r w:rsidRPr="009C231D" w:rsidR="00AB7F2E">
        <w:rPr>
          <w:sz w:val="28"/>
          <w:szCs w:val="28"/>
        </w:rPr>
        <w:t>«</w:t>
      </w:r>
      <w:r w:rsidRPr="009C231D">
        <w:rPr>
          <w:sz w:val="28"/>
          <w:szCs w:val="28"/>
        </w:rPr>
        <w:t>РЛК Республики Крым»</w:t>
      </w:r>
      <w:r w:rsidRPr="009C231D" w:rsidR="00D63C73">
        <w:rPr>
          <w:sz w:val="28"/>
          <w:szCs w:val="28"/>
        </w:rPr>
        <w:t>)</w:t>
      </w:r>
      <w:r w:rsidRPr="009C231D" w:rsidR="00086A0D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«данные изъяты»</w:t>
      </w:r>
      <w:r w:rsidRPr="009C231D" w:rsidR="00AB7F2E">
        <w:rPr>
          <w:sz w:val="28"/>
          <w:szCs w:val="28"/>
        </w:rPr>
        <w:t xml:space="preserve">, </w:t>
      </w:r>
      <w:r w:rsidRPr="009C231D" w:rsidR="00946396">
        <w:rPr>
          <w:sz w:val="28"/>
          <w:szCs w:val="28"/>
        </w:rPr>
        <w:t xml:space="preserve">в нарушение </w:t>
      </w:r>
      <w:r w:rsidRPr="009C231D" w:rsidR="00CC71D8">
        <w:rPr>
          <w:sz w:val="28"/>
          <w:szCs w:val="28"/>
        </w:rPr>
        <w:t>требовани</w:t>
      </w:r>
      <w:r w:rsidRPr="009C231D">
        <w:rPr>
          <w:sz w:val="28"/>
          <w:szCs w:val="28"/>
        </w:rPr>
        <w:t xml:space="preserve">й абз. 2 п. 9 ст. 7.1 Федерального закона от 08.08.2001 №129-ФЗ «О государственной регистрации юридических лиц и индивидуальных предпринимателей», ч. 3 ст. 10 Федерального закона </w:t>
      </w:r>
      <w:r w:rsidRPr="009C231D" w:rsidR="00CC71D8">
        <w:rPr>
          <w:sz w:val="28"/>
          <w:szCs w:val="28"/>
        </w:rPr>
        <w:t xml:space="preserve"> </w:t>
      </w:r>
      <w:r w:rsidRPr="009C231D">
        <w:rPr>
          <w:sz w:val="28"/>
          <w:szCs w:val="28"/>
        </w:rPr>
        <w:t>от 29.10.1998 №</w:t>
      </w:r>
      <w:r w:rsidRPr="009C231D" w:rsidR="0055205B">
        <w:rPr>
          <w:sz w:val="28"/>
          <w:szCs w:val="28"/>
        </w:rPr>
        <w:t>164-ФЗ «О финансовой аренде</w:t>
      </w:r>
      <w:r w:rsidRPr="009C231D" w:rsidR="0055205B">
        <w:rPr>
          <w:sz w:val="28"/>
          <w:szCs w:val="28"/>
        </w:rPr>
        <w:t xml:space="preserve"> (лизинге)», </w:t>
      </w:r>
      <w:r w:rsidRPr="009C231D">
        <w:rPr>
          <w:sz w:val="28"/>
          <w:szCs w:val="28"/>
        </w:rPr>
        <w:t xml:space="preserve">не внес в установленный срок сведения, подлежащие внесению в Единый федеральный реестр сведений о фактах деятельности юридических лиц, подлежащие внесению в течение трех рабочих дней с даты возникновения соответствующего факта. </w:t>
      </w:r>
    </w:p>
    <w:p w:rsidR="00D37267" w:rsidRPr="009C231D" w:rsidP="00D3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>В судебном заседании помощн</w:t>
      </w:r>
      <w:r w:rsidRPr="009C231D">
        <w:rPr>
          <w:rFonts w:ascii="Times New Roman" w:hAnsi="Times New Roman" w:cs="Times New Roman"/>
          <w:sz w:val="28"/>
          <w:szCs w:val="28"/>
        </w:rPr>
        <w:t xml:space="preserve">ик прокурора Центрального района г. Симферополя Республики Крым </w:t>
      </w:r>
      <w:r w:rsidRPr="009C231D" w:rsidR="009C231D">
        <w:rPr>
          <w:rFonts w:ascii="Times New Roman" w:hAnsi="Times New Roman" w:cs="Times New Roman"/>
          <w:sz w:val="28"/>
          <w:szCs w:val="28"/>
        </w:rPr>
        <w:t>Руденко А.В.</w:t>
      </w:r>
      <w:r w:rsidRPr="009C231D">
        <w:rPr>
          <w:rFonts w:ascii="Times New Roman" w:hAnsi="Times New Roman" w:cs="Times New Roman"/>
          <w:sz w:val="28"/>
          <w:szCs w:val="28"/>
        </w:rPr>
        <w:t xml:space="preserve"> настаивала на привлечении Назарчука В.В. к административной ответственности, указав, что в его бездействии усматриваются признаки состава правонарушения, предусмотренного ч. 6 ст.</w:t>
      </w:r>
      <w:r w:rsidRPr="009C231D">
        <w:rPr>
          <w:rFonts w:ascii="Times New Roman" w:hAnsi="Times New Roman" w:cs="Times New Roman"/>
          <w:sz w:val="28"/>
          <w:szCs w:val="28"/>
        </w:rPr>
        <w:t xml:space="preserve"> 14.25 Кодекса Российской Федерации об административных правонарушениях, что подтверждается представленными доказательствами</w:t>
      </w:r>
      <w:r w:rsidRPr="009C231D" w:rsidR="009C231D">
        <w:rPr>
          <w:rFonts w:ascii="Times New Roman" w:hAnsi="Times New Roman" w:cs="Times New Roman"/>
          <w:sz w:val="28"/>
          <w:szCs w:val="28"/>
        </w:rPr>
        <w:t>, просила назначить наказание в виде предупреждения</w:t>
      </w:r>
      <w:r w:rsidRPr="009C231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24345" w:rsidRPr="009C231D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31D" w:rsidRPr="009C231D" w:rsidP="00F60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>Назарчук В.В.</w:t>
      </w:r>
      <w:r w:rsidRPr="009C231D" w:rsidR="00F60676">
        <w:rPr>
          <w:rFonts w:ascii="Times New Roman" w:hAnsi="Times New Roman" w:cs="Times New Roman"/>
          <w:sz w:val="28"/>
          <w:szCs w:val="28"/>
        </w:rPr>
        <w:t xml:space="preserve"> в судебном заседании вину в совершении административного правонарушения признал </w:t>
      </w:r>
      <w:r w:rsidRPr="009C231D">
        <w:rPr>
          <w:rFonts w:ascii="Times New Roman" w:hAnsi="Times New Roman" w:cs="Times New Roman"/>
          <w:sz w:val="28"/>
          <w:szCs w:val="28"/>
        </w:rPr>
        <w:t>в полном объеме. Пояснил, что являлся ответственным лицом за внесение сведений в Единый федеральный реестр сведений о фактах деятельности юридических лиц</w:t>
      </w:r>
      <w:r w:rsidRPr="009C231D">
        <w:rPr>
          <w:rFonts w:ascii="Times New Roman" w:hAnsi="Times New Roman" w:cs="Times New Roman"/>
          <w:sz w:val="28"/>
          <w:szCs w:val="28"/>
        </w:rPr>
        <w:t xml:space="preserve">. При этом сведения </w:t>
      </w:r>
      <w:r w:rsidRPr="009C231D">
        <w:rPr>
          <w:rFonts w:ascii="Times New Roman" w:hAnsi="Times New Roman" w:cs="Times New Roman"/>
          <w:sz w:val="28"/>
          <w:szCs w:val="28"/>
        </w:rPr>
        <w:t xml:space="preserve">были размещены несвоевременно в связи с нахождением сотрудников организации в отпусках. Просил назначить наказание в виде предупреждения. </w:t>
      </w:r>
    </w:p>
    <w:p w:rsidR="006A3006" w:rsidRPr="009C231D" w:rsidP="006A30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 xml:space="preserve">Выслушав помощника прокурора, </w:t>
      </w:r>
      <w:r w:rsidRPr="009C231D" w:rsidR="009C231D">
        <w:rPr>
          <w:rFonts w:ascii="Times New Roman" w:hAnsi="Times New Roman" w:cs="Times New Roman"/>
          <w:sz w:val="28"/>
          <w:szCs w:val="28"/>
        </w:rPr>
        <w:t>Назарчука В.В.</w:t>
      </w:r>
      <w:r w:rsidRPr="009C231D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0408CB" w:rsidRPr="009C231D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>АО</w:t>
      </w:r>
      <w:r w:rsidRPr="009C231D">
        <w:rPr>
          <w:rFonts w:ascii="Times New Roman" w:hAnsi="Times New Roman" w:cs="Times New Roman"/>
          <w:sz w:val="28"/>
          <w:szCs w:val="28"/>
        </w:rPr>
        <w:t xml:space="preserve"> «РЛК Республики Крым» осуществляет лизинговую деятельность посредством предоставления субъектам малого и среднего предпринимательства лизингового финансирования путем предоставления в лизинг оборудования, транспортных средств и спецтехники на основании до</w:t>
      </w:r>
      <w:r w:rsidRPr="009C231D">
        <w:rPr>
          <w:rFonts w:ascii="Times New Roman" w:hAnsi="Times New Roman" w:cs="Times New Roman"/>
          <w:sz w:val="28"/>
          <w:szCs w:val="28"/>
        </w:rPr>
        <w:t>говоров лизинга, заключаемых в соответствии с условиями лизинговых продуктов.</w:t>
      </w:r>
    </w:p>
    <w:p w:rsidR="00E400B1" w:rsidRPr="009C231D" w:rsidP="00E400B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31D">
        <w:rPr>
          <w:sz w:val="28"/>
          <w:szCs w:val="28"/>
        </w:rPr>
        <w:t>Частью 3 статьи 10 Федерального закона  от 29.10.1998 №164-ФЗ «О финансовой аренде (лизинге)» установлено, что сведения о заключении договора лизинга подлежат внесению лизингодат</w:t>
      </w:r>
      <w:r w:rsidRPr="009C231D">
        <w:rPr>
          <w:sz w:val="28"/>
          <w:szCs w:val="28"/>
        </w:rPr>
        <w:t>елем в Единый федеральный реестр сведений о фактах деятельности юридических лиц не позднее трех рабочих дней с даты передачи предмета лизинга лизингополучателю с указанием номера и даты заключения договора лизинга, даты начала и даты окончания срока лизинг</w:t>
      </w:r>
      <w:r w:rsidRPr="009C231D">
        <w:rPr>
          <w:sz w:val="28"/>
          <w:szCs w:val="28"/>
        </w:rPr>
        <w:t>а в соответствии с договором лизинга, наименования лизингодателя и наименования лизингополучателя, их идентификаторов (идентификационного номера налогоплательщика, основного государственного регистрационного номера при их наличии), а также сведений о предм</w:t>
      </w:r>
      <w:r w:rsidRPr="009C231D">
        <w:rPr>
          <w:sz w:val="28"/>
          <w:szCs w:val="28"/>
        </w:rPr>
        <w:t>ете лизинга (в том числе цифрового, буквенного обозначений имущества или объекта прав либо комбинации таких обозначений). В случае изменения опубликованных сведений лизингодатель обязан внести в указанный реестр сведения об этом не позднее трех рабочих дне</w:t>
      </w:r>
      <w:r w:rsidRPr="009C231D">
        <w:rPr>
          <w:sz w:val="28"/>
          <w:szCs w:val="28"/>
        </w:rPr>
        <w:t>й с даты внесения соответствующих изменений в договор лизинга.</w:t>
      </w:r>
    </w:p>
    <w:p w:rsidR="00A96F77" w:rsidRPr="009C231D" w:rsidP="00A96F7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31D">
        <w:rPr>
          <w:sz w:val="28"/>
          <w:szCs w:val="28"/>
        </w:rPr>
        <w:t>Абзацем вторым пункта 9 статьи 7.1 Федерального закона от 08.08.2001 №129-ФЗ «О государственной регистрации юридических лиц и индивидуальных предпринимателей» закреплено следующее - сведения, п</w:t>
      </w:r>
      <w:r w:rsidRPr="009C231D">
        <w:rPr>
          <w:sz w:val="28"/>
          <w:szCs w:val="28"/>
        </w:rPr>
        <w:t>одлежащие внесению в Единый федеральный реестр сведений о фактах деятельности юридических лиц лицом, на которого возложена обязанность по опубликованию соответствующих сведений, за исключением сведений, внесение которых в Единый федеральный реестр сведений</w:t>
      </w:r>
      <w:r w:rsidRPr="009C231D">
        <w:rPr>
          <w:sz w:val="28"/>
          <w:szCs w:val="28"/>
        </w:rPr>
        <w:t xml:space="preserve"> о фактах деятельности юридических лиц является обязанностью уполномоченного федерального органа исполнительной власти, осуществляющего государственную регистрацию юридических лиц, подлежат внесению указанным лицом в Единый федеральный реестр сведений о фа</w:t>
      </w:r>
      <w:r w:rsidRPr="009C231D">
        <w:rPr>
          <w:sz w:val="28"/>
          <w:szCs w:val="28"/>
        </w:rPr>
        <w:t>ктах деятельности юридических лиц в течение трех рабочих дней с даты возникновения соответствующего факта, если иное не предусмотрено федеральными законами.</w:t>
      </w:r>
    </w:p>
    <w:p w:rsidR="00C63CA9" w:rsidRPr="009C231D" w:rsidP="004D5465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231D">
        <w:rPr>
          <w:sz w:val="28"/>
          <w:szCs w:val="28"/>
        </w:rPr>
        <w:t>Как установлено в судебном заседании и подтверждается материалами дела, между АО «РЛК Республики Кр</w:t>
      </w:r>
      <w:r w:rsidRPr="009C231D">
        <w:rPr>
          <w:sz w:val="28"/>
          <w:szCs w:val="28"/>
        </w:rPr>
        <w:t>ым»</w:t>
      </w:r>
      <w:r w:rsidRPr="009C231D" w:rsidR="0016269E">
        <w:rPr>
          <w:sz w:val="28"/>
          <w:szCs w:val="28"/>
        </w:rPr>
        <w:t xml:space="preserve"> и Индивидуальным предпринимателем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9C231D" w:rsidR="0016269E">
        <w:rPr>
          <w:sz w:val="28"/>
          <w:szCs w:val="28"/>
        </w:rPr>
        <w:t xml:space="preserve">заключен договор лизинга </w:t>
      </w:r>
      <w:r>
        <w:rPr>
          <w:sz w:val="28"/>
          <w:szCs w:val="28"/>
        </w:rPr>
        <w:t>«данные изъяты»</w:t>
      </w:r>
      <w:r w:rsidRPr="009C231D" w:rsidR="0016269E">
        <w:rPr>
          <w:sz w:val="28"/>
          <w:szCs w:val="28"/>
        </w:rPr>
        <w:t xml:space="preserve"> о приобретении лизингодателем в собственность и предоставлении лизингополучателю во временное владение и пользование машины </w:t>
      </w:r>
      <w:r w:rsidRPr="009C231D" w:rsidR="0016269E">
        <w:rPr>
          <w:sz w:val="28"/>
          <w:szCs w:val="28"/>
        </w:rPr>
        <w:t>хлеборезательной</w:t>
      </w:r>
      <w:r w:rsidRPr="009C231D" w:rsidR="0016269E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Pr="009C231D" w:rsidR="0016269E">
        <w:rPr>
          <w:sz w:val="28"/>
          <w:szCs w:val="28"/>
        </w:rPr>
        <w:t xml:space="preserve">. </w:t>
      </w:r>
      <w:r w:rsidRPr="009C231D" w:rsidR="0016269E">
        <w:rPr>
          <w:sz w:val="28"/>
          <w:szCs w:val="28"/>
        </w:rPr>
        <w:t>На основании акта приема-передачи предмета лизинга в ли</w:t>
      </w:r>
      <w:r>
        <w:rPr>
          <w:sz w:val="28"/>
          <w:szCs w:val="28"/>
        </w:rPr>
        <w:t xml:space="preserve">зинг (приложение к договору) от </w:t>
      </w:r>
      <w:r>
        <w:rPr>
          <w:sz w:val="28"/>
          <w:szCs w:val="28"/>
        </w:rPr>
        <w:t>«данные изъяты»</w:t>
      </w:r>
      <w:r w:rsidRPr="009C231D" w:rsidR="0016269E">
        <w:rPr>
          <w:sz w:val="28"/>
          <w:szCs w:val="28"/>
        </w:rPr>
        <w:t>, предмет лизинга передан на срок 36 месяцев во временное владение и пользование.</w:t>
      </w:r>
      <w:r w:rsidRPr="009C231D" w:rsidR="004D5465">
        <w:rPr>
          <w:sz w:val="28"/>
          <w:szCs w:val="28"/>
        </w:rPr>
        <w:t xml:space="preserve"> В Едином федеральном реестре юридически значимых сведений о фактах деятельности юридических лиц сведения о заключении договора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9C231D" w:rsidR="004D5465">
        <w:rPr>
          <w:sz w:val="28"/>
          <w:szCs w:val="28"/>
        </w:rPr>
        <w:t xml:space="preserve">размещены </w:t>
      </w:r>
      <w:r>
        <w:rPr>
          <w:sz w:val="28"/>
          <w:szCs w:val="28"/>
        </w:rPr>
        <w:t>«данные изъяты»</w:t>
      </w:r>
      <w:r w:rsidRPr="009C231D">
        <w:rPr>
          <w:sz w:val="28"/>
          <w:szCs w:val="28"/>
        </w:rPr>
        <w:t xml:space="preserve"> </w:t>
      </w:r>
      <w:r w:rsidRPr="009C231D" w:rsidR="004D5465">
        <w:rPr>
          <w:sz w:val="28"/>
          <w:szCs w:val="28"/>
        </w:rPr>
        <w:t xml:space="preserve">(сообщение </w:t>
      </w:r>
      <w:r>
        <w:rPr>
          <w:sz w:val="28"/>
          <w:szCs w:val="28"/>
        </w:rPr>
        <w:t>«данные изъяты»</w:t>
      </w:r>
      <w:r w:rsidRPr="009C231D" w:rsidR="004D5465">
        <w:rPr>
          <w:sz w:val="28"/>
          <w:szCs w:val="28"/>
        </w:rPr>
        <w:t xml:space="preserve">), то есть с нарушением установленного срока. </w:t>
      </w:r>
      <w:r w:rsidRPr="009C231D" w:rsidR="00F40BA4">
        <w:rPr>
          <w:rFonts w:eastAsiaTheme="minorHAnsi"/>
          <w:sz w:val="28"/>
          <w:szCs w:val="28"/>
          <w:lang w:eastAsia="en-US"/>
        </w:rPr>
        <w:t xml:space="preserve">Временем совершения правонарушения является </w:t>
      </w:r>
      <w:r>
        <w:rPr>
          <w:sz w:val="28"/>
          <w:szCs w:val="28"/>
        </w:rPr>
        <w:t>«данные изъяты»</w:t>
      </w:r>
      <w:r w:rsidRPr="009C231D" w:rsidR="00F40BA4">
        <w:rPr>
          <w:rFonts w:eastAsiaTheme="minorHAnsi"/>
          <w:sz w:val="28"/>
          <w:szCs w:val="28"/>
          <w:lang w:eastAsia="en-US"/>
        </w:rPr>
        <w:t xml:space="preserve">. </w:t>
      </w:r>
    </w:p>
    <w:p w:rsidR="00595224" w:rsidRPr="009C231D" w:rsidP="00251E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31D">
        <w:rPr>
          <w:color w:val="000000" w:themeColor="text1"/>
          <w:sz w:val="28"/>
          <w:szCs w:val="28"/>
        </w:rPr>
        <w:t xml:space="preserve">Как следует из приказа (распоряжения) о приеме работника на работу </w:t>
      </w:r>
      <w:r w:rsidRPr="009C231D">
        <w:rPr>
          <w:color w:val="000000" w:themeColor="text1"/>
          <w:sz w:val="28"/>
          <w:szCs w:val="28"/>
        </w:rPr>
        <w:t>от</w:t>
      </w:r>
      <w:r w:rsidRPr="009C231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</w:t>
      </w:r>
      <w:r w:rsidRPr="009C231D">
        <w:rPr>
          <w:color w:val="000000" w:themeColor="text1"/>
          <w:sz w:val="28"/>
          <w:szCs w:val="28"/>
        </w:rPr>
        <w:t xml:space="preserve">, </w:t>
      </w:r>
      <w:r w:rsidRPr="009C231D">
        <w:rPr>
          <w:color w:val="000000" w:themeColor="text1"/>
          <w:sz w:val="28"/>
          <w:szCs w:val="28"/>
        </w:rPr>
        <w:t>Назарчук</w:t>
      </w:r>
      <w:r w:rsidRPr="009C231D">
        <w:rPr>
          <w:color w:val="000000" w:themeColor="text1"/>
          <w:sz w:val="28"/>
          <w:szCs w:val="28"/>
        </w:rPr>
        <w:t xml:space="preserve"> В.В. является заместителем генерального директора </w:t>
      </w:r>
      <w:r w:rsidRPr="009C231D">
        <w:rPr>
          <w:sz w:val="28"/>
          <w:szCs w:val="28"/>
        </w:rPr>
        <w:t>АО «РЛК Республики Крым». Согласно должностной инструкции заместителя генерального дир</w:t>
      </w:r>
      <w:r w:rsidRPr="009C231D">
        <w:rPr>
          <w:sz w:val="28"/>
          <w:szCs w:val="28"/>
        </w:rPr>
        <w:t xml:space="preserve">ектора АО «РЛК Республики Крым» и изменениям к ней, на Назарчука В.В. возложены обязанности по </w:t>
      </w:r>
      <w:r w:rsidRPr="009C231D" w:rsidR="006A2080">
        <w:rPr>
          <w:sz w:val="28"/>
          <w:szCs w:val="28"/>
        </w:rPr>
        <w:t xml:space="preserve">ведению лизинговых сделок юридического лица. </w:t>
      </w:r>
      <w:r w:rsidRPr="009C231D">
        <w:rPr>
          <w:sz w:val="28"/>
          <w:szCs w:val="28"/>
        </w:rPr>
        <w:t xml:space="preserve">С учетом имеющихся в материалах дела документов, установленных по делу обстоятельств, </w:t>
      </w:r>
      <w:r w:rsidRPr="009C231D" w:rsidR="006A2080">
        <w:rPr>
          <w:sz w:val="28"/>
          <w:szCs w:val="28"/>
        </w:rPr>
        <w:t>Назарчук В.В.</w:t>
      </w:r>
      <w:r w:rsidRPr="009C231D">
        <w:rPr>
          <w:sz w:val="28"/>
          <w:szCs w:val="28"/>
        </w:rPr>
        <w:t xml:space="preserve"> является должнос</w:t>
      </w:r>
      <w:r w:rsidRPr="009C231D">
        <w:rPr>
          <w:sz w:val="28"/>
          <w:szCs w:val="28"/>
        </w:rPr>
        <w:t xml:space="preserve">тным лицом, на которого возложено осуществление </w:t>
      </w:r>
      <w:r w:rsidRPr="009C231D" w:rsidR="00251EFC">
        <w:rPr>
          <w:sz w:val="28"/>
          <w:szCs w:val="28"/>
        </w:rPr>
        <w:t>организационно-распорядительных и административно-хозяйственных функций</w:t>
      </w:r>
      <w:r w:rsidRPr="009C231D">
        <w:rPr>
          <w:sz w:val="28"/>
          <w:szCs w:val="28"/>
        </w:rPr>
        <w:t xml:space="preserve">, и в данном случае субъектом правонарушения, предусмотренного </w:t>
      </w:r>
      <w:r w:rsidRPr="009C231D" w:rsidR="006A2080">
        <w:rPr>
          <w:sz w:val="28"/>
          <w:szCs w:val="28"/>
        </w:rPr>
        <w:t>ч. 6 ст. 14</w:t>
      </w:r>
      <w:r w:rsidRPr="009C231D">
        <w:rPr>
          <w:sz w:val="28"/>
          <w:szCs w:val="28"/>
        </w:rPr>
        <w:t>.</w:t>
      </w:r>
      <w:r w:rsidRPr="009C231D" w:rsidR="006A2080">
        <w:rPr>
          <w:sz w:val="28"/>
          <w:szCs w:val="28"/>
        </w:rPr>
        <w:t>25</w:t>
      </w:r>
      <w:r w:rsidRPr="009C231D">
        <w:rPr>
          <w:sz w:val="28"/>
          <w:szCs w:val="28"/>
        </w:rPr>
        <w:t xml:space="preserve"> Кодекса Российской Федерации об административных правонаруш</w:t>
      </w:r>
      <w:r w:rsidRPr="009C231D">
        <w:rPr>
          <w:sz w:val="28"/>
          <w:szCs w:val="28"/>
        </w:rPr>
        <w:t>ениях. Опровергающих указанные обстоятельства доказательств мировому судье не представлено.</w:t>
      </w:r>
    </w:p>
    <w:p w:rsidR="00995830" w:rsidRPr="009C231D" w:rsidP="0099583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9C231D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Назарчук В.В.</w:t>
      </w:r>
      <w:r w:rsidRPr="009C231D"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9C231D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правонарушение, </w:t>
      </w: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предусмотренное</w:t>
      </w:r>
      <w:r w:rsidRPr="009C231D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9C231D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ст.</w:t>
      </w:r>
      <w:r w:rsidRPr="009C231D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14.25 КоАП РФ, а именно: н</w:t>
      </w:r>
      <w:r w:rsidRPr="009C231D">
        <w:rPr>
          <w:rFonts w:ascii="Times New Roman" w:hAnsi="Times New Roman" w:cs="Times New Roman"/>
          <w:sz w:val="28"/>
          <w:szCs w:val="28"/>
        </w:rPr>
        <w:t>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случаях, если такое представление</w:t>
      </w:r>
      <w:r w:rsidRPr="009C231D">
        <w:rPr>
          <w:rFonts w:ascii="Times New Roman" w:hAnsi="Times New Roman" w:cs="Times New Roman"/>
          <w:sz w:val="28"/>
          <w:szCs w:val="28"/>
        </w:rPr>
        <w:t xml:space="preserve"> предусмотрено законом.</w:t>
      </w:r>
    </w:p>
    <w:p w:rsidR="00DF769B" w:rsidRPr="009C231D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31D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9C23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Назарчука В.В.</w:t>
      </w:r>
      <w:r w:rsidRPr="009C231D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231D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9C231D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31D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постановлением о возбуждении дела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, докладной 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запиской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, копией решения о проведении проверки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, копией договора поставки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, копией дополнительного соглашения №1 к договору лизинга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приложением, копией акта приема-пе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>редачи предмета лизинга в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лизинг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к договору лизинга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C231D" w:rsidR="00B47B51">
        <w:rPr>
          <w:rFonts w:ascii="Times New Roman" w:eastAsia="Times New Roman" w:hAnsi="Times New Roman" w:cs="Times New Roman"/>
          <w:sz w:val="28"/>
          <w:szCs w:val="28"/>
        </w:rPr>
        <w:t xml:space="preserve">извлечением о передаче данных в реестр сведений, копией приказа о приеме на работу, копией должностной инструкции и копией изменений к ней, копией выписки из ЕГРЮЛ, иными материалами дела, показаниями, данными Назарчуком В.В. в судебном заседании. 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6DA" w:rsidRPr="009C231D" w:rsidP="006B3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</w:t>
      </w:r>
      <w:r w:rsidRPr="009C231D">
        <w:rPr>
          <w:rFonts w:ascii="Times New Roman" w:hAnsi="Times New Roman" w:cs="Times New Roman"/>
          <w:sz w:val="28"/>
          <w:szCs w:val="28"/>
        </w:rPr>
        <w:t>а о виновности Назарчука В.В. в совершении вмененного административного правонарушения.</w:t>
      </w:r>
    </w:p>
    <w:p w:rsidR="00D44043" w:rsidRPr="009C231D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31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6B36DA" w:rsidRPr="009C231D" w:rsidP="006B3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>Исходя из об</w:t>
      </w:r>
      <w:r w:rsidRPr="009C231D">
        <w:rPr>
          <w:rFonts w:ascii="Times New Roman" w:hAnsi="Times New Roman" w:cs="Times New Roman"/>
          <w:sz w:val="28"/>
          <w:szCs w:val="28"/>
        </w:rPr>
        <w:t>стоятельств дела, характера вмененного правонарушения, оснований для освобождения Назарчука В.В. от административной ответственности на основании статьи 2.9. Кодекса Российской Федерации об административных правонарушениях не имеется.</w:t>
      </w:r>
    </w:p>
    <w:p w:rsidR="006B36DA" w:rsidRPr="009C231D" w:rsidP="006B3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>Процессуальных наруше</w:t>
      </w:r>
      <w:r w:rsidRPr="009C231D">
        <w:rPr>
          <w:rFonts w:ascii="Times New Roman" w:hAnsi="Times New Roman" w:cs="Times New Roman"/>
          <w:sz w:val="28"/>
          <w:szCs w:val="28"/>
        </w:rPr>
        <w:t>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Назарчука В.В.  при в</w:t>
      </w:r>
      <w:r w:rsidRPr="009C231D">
        <w:rPr>
          <w:rFonts w:ascii="Times New Roman" w:hAnsi="Times New Roman" w:cs="Times New Roman"/>
          <w:sz w:val="28"/>
          <w:szCs w:val="28"/>
        </w:rPr>
        <w:t>озбуждении дела об административном правонарушении нарушены не были.</w:t>
      </w:r>
    </w:p>
    <w:p w:rsidR="006B36DA" w:rsidRPr="00E67FE0" w:rsidP="006B3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31D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</w:t>
      </w:r>
      <w:r w:rsidRPr="009C231D">
        <w:rPr>
          <w:rFonts w:ascii="Times New Roman" w:eastAsia="Times New Roman" w:hAnsi="Times New Roman" w:cs="Times New Roman"/>
          <w:sz w:val="28"/>
          <w:szCs w:val="28"/>
        </w:rPr>
        <w:t>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E67FE0">
        <w:rPr>
          <w:rFonts w:ascii="Times New Roman" w:eastAsia="Times New Roman" w:hAnsi="Times New Roman" w:cs="Times New Roman"/>
          <w:sz w:val="28"/>
          <w:szCs w:val="28"/>
        </w:rPr>
        <w:t xml:space="preserve"> или отягчающих административную ответственность.</w:t>
      </w:r>
    </w:p>
    <w:p w:rsidR="006B36DA" w:rsidRPr="00E67FE0" w:rsidP="006B3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FE0">
        <w:rPr>
          <w:rFonts w:ascii="Times New Roman" w:hAnsi="Times New Roman" w:cs="Times New Roman"/>
          <w:sz w:val="28"/>
          <w:szCs w:val="28"/>
        </w:rPr>
        <w:t>Обстоятельством, смягчающим адм</w:t>
      </w:r>
      <w:r w:rsidRPr="00E67FE0">
        <w:rPr>
          <w:rFonts w:ascii="Times New Roman" w:hAnsi="Times New Roman" w:cs="Times New Roman"/>
          <w:sz w:val="28"/>
          <w:szCs w:val="28"/>
        </w:rPr>
        <w:t xml:space="preserve">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Назарчука В.В.</w:t>
      </w:r>
      <w:r w:rsidRPr="00E67FE0"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6B36DA" w:rsidRPr="00E67FE0" w:rsidP="006B36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FE0">
        <w:rPr>
          <w:rFonts w:ascii="Times New Roman" w:hAnsi="Times New Roman" w:cs="Times New Roman"/>
          <w:sz w:val="28"/>
          <w:szCs w:val="28"/>
        </w:rPr>
        <w:t>Обстоятельств, отягчающих администрат</w:t>
      </w:r>
      <w:r w:rsidRPr="00E67FE0">
        <w:rPr>
          <w:rFonts w:ascii="Times New Roman" w:hAnsi="Times New Roman" w:cs="Times New Roman"/>
          <w:sz w:val="28"/>
          <w:szCs w:val="28"/>
        </w:rPr>
        <w:t xml:space="preserve">ивную ответственность </w:t>
      </w:r>
      <w:r>
        <w:rPr>
          <w:rFonts w:ascii="Times New Roman" w:hAnsi="Times New Roman" w:cs="Times New Roman"/>
          <w:sz w:val="28"/>
          <w:szCs w:val="28"/>
        </w:rPr>
        <w:t>Назарчука В.В.</w:t>
      </w:r>
      <w:r w:rsidRPr="00E67FE0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F062F1" w:rsidRPr="00E67FE0" w:rsidP="00F06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FE0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Назарчука В.В.</w:t>
      </w:r>
      <w:r w:rsidRPr="00E67FE0">
        <w:rPr>
          <w:rFonts w:ascii="Times New Roman" w:eastAsia="Times New Roman" w:hAnsi="Times New Roman" w:cs="Times New Roman"/>
          <w:sz w:val="28"/>
          <w:szCs w:val="28"/>
        </w:rPr>
        <w:t>, обстоятельства дела, наличие обс</w:t>
      </w:r>
      <w:r w:rsidRPr="00E67FE0">
        <w:rPr>
          <w:rFonts w:ascii="Times New Roman" w:eastAsia="Times New Roman" w:hAnsi="Times New Roman" w:cs="Times New Roman"/>
          <w:sz w:val="28"/>
          <w:szCs w:val="28"/>
        </w:rPr>
        <w:t xml:space="preserve">тоятельств, смягчающих административную ответственность, отсутствие обстоятельств, отягчающих административную ответственность, прихожу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Назарчука В.В.</w:t>
      </w:r>
      <w:r w:rsidRPr="00E67FE0">
        <w:rPr>
          <w:rFonts w:ascii="Times New Roman" w:eastAsia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предупреждения. </w:t>
      </w:r>
    </w:p>
    <w:p w:rsidR="00F062F1" w:rsidRPr="00E67FE0" w:rsidP="00F062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FE0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Pr="00E67FE0">
        <w:rPr>
          <w:rFonts w:ascii="Times New Roman" w:hAnsi="Times New Roman" w:cs="Times New Roman"/>
          <w:sz w:val="28"/>
          <w:szCs w:val="28"/>
        </w:rPr>
        <w:t>ст. 29.9, 29.10, 30.1 Кодекса Российской Федерации об административных правонарушениях, мировой судья</w:t>
      </w:r>
    </w:p>
    <w:p w:rsidR="00F062F1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62F1" w:rsidP="00F062F1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062F1" w:rsidP="00F062F1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62F1" w:rsidRPr="00AA64B6" w:rsidP="00F062F1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31D">
        <w:rPr>
          <w:rFonts w:ascii="Times New Roman" w:hAnsi="Times New Roman" w:cs="Times New Roman"/>
          <w:sz w:val="28"/>
          <w:szCs w:val="28"/>
        </w:rPr>
        <w:t xml:space="preserve">Заместителя генерального директора Акционерного общества «Региональная лизинговая компания Республики Крым» </w:t>
      </w:r>
      <w:r w:rsidRPr="009C231D">
        <w:rPr>
          <w:rFonts w:ascii="Times New Roman" w:hAnsi="Times New Roman" w:cs="Times New Roman"/>
          <w:sz w:val="28"/>
          <w:szCs w:val="28"/>
        </w:rPr>
        <w:t>Назарчука</w:t>
      </w:r>
      <w:r w:rsidRPr="009C2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Pr="00AA64B6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ч. 6 </w:t>
      </w:r>
      <w:r w:rsidRPr="00AA64B6">
        <w:rPr>
          <w:rFonts w:ascii="Times New Roman" w:hAnsi="Times New Roman" w:cs="Times New Roman"/>
          <w:sz w:val="28"/>
          <w:szCs w:val="28"/>
        </w:rPr>
        <w:t>ст.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64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64B6">
        <w:rPr>
          <w:rFonts w:ascii="Times New Roman" w:hAnsi="Times New Roman" w:cs="Times New Roman"/>
          <w:sz w:val="28"/>
          <w:szCs w:val="28"/>
        </w:rPr>
        <w:t xml:space="preserve">5 Кодекса Российской Федерации об </w:t>
      </w:r>
      <w:r w:rsidRPr="00AA64B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и назначить ему наказание в виде предупреждения.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E8C" w:rsidRPr="00DF6828" w:rsidP="00DF682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sectPr w:rsidSect="00B4705E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408CB"/>
    <w:rsid w:val="0005148E"/>
    <w:rsid w:val="00086A0D"/>
    <w:rsid w:val="000C1A5F"/>
    <w:rsid w:val="000F0CBE"/>
    <w:rsid w:val="001120F8"/>
    <w:rsid w:val="001365ED"/>
    <w:rsid w:val="001445CF"/>
    <w:rsid w:val="00155C7B"/>
    <w:rsid w:val="0016269E"/>
    <w:rsid w:val="0017018B"/>
    <w:rsid w:val="00174519"/>
    <w:rsid w:val="00177288"/>
    <w:rsid w:val="00194646"/>
    <w:rsid w:val="00224931"/>
    <w:rsid w:val="00224ED3"/>
    <w:rsid w:val="00230279"/>
    <w:rsid w:val="002378B7"/>
    <w:rsid w:val="00251EFC"/>
    <w:rsid w:val="00256E11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F227D"/>
    <w:rsid w:val="003F466A"/>
    <w:rsid w:val="00406E61"/>
    <w:rsid w:val="00432398"/>
    <w:rsid w:val="00445893"/>
    <w:rsid w:val="00454574"/>
    <w:rsid w:val="004830D5"/>
    <w:rsid w:val="004B2F21"/>
    <w:rsid w:val="004C23AA"/>
    <w:rsid w:val="004C25B5"/>
    <w:rsid w:val="004D1C28"/>
    <w:rsid w:val="004D5465"/>
    <w:rsid w:val="004D5CCB"/>
    <w:rsid w:val="005019F5"/>
    <w:rsid w:val="00531E47"/>
    <w:rsid w:val="0053585C"/>
    <w:rsid w:val="0055205B"/>
    <w:rsid w:val="00574050"/>
    <w:rsid w:val="005923E4"/>
    <w:rsid w:val="005942AE"/>
    <w:rsid w:val="00595224"/>
    <w:rsid w:val="005A00B3"/>
    <w:rsid w:val="005B40B5"/>
    <w:rsid w:val="005C2010"/>
    <w:rsid w:val="005E22CC"/>
    <w:rsid w:val="006317B2"/>
    <w:rsid w:val="00643C40"/>
    <w:rsid w:val="006644C4"/>
    <w:rsid w:val="006A2080"/>
    <w:rsid w:val="006A3006"/>
    <w:rsid w:val="006B36DA"/>
    <w:rsid w:val="00705CE8"/>
    <w:rsid w:val="00705DEE"/>
    <w:rsid w:val="007114CB"/>
    <w:rsid w:val="007208E8"/>
    <w:rsid w:val="00725614"/>
    <w:rsid w:val="00734F6E"/>
    <w:rsid w:val="00744F52"/>
    <w:rsid w:val="007670A2"/>
    <w:rsid w:val="00772944"/>
    <w:rsid w:val="007B3104"/>
    <w:rsid w:val="007B566B"/>
    <w:rsid w:val="007E37E9"/>
    <w:rsid w:val="00840FCE"/>
    <w:rsid w:val="008445BC"/>
    <w:rsid w:val="008465E4"/>
    <w:rsid w:val="008747AE"/>
    <w:rsid w:val="00884314"/>
    <w:rsid w:val="008E7557"/>
    <w:rsid w:val="008F57C8"/>
    <w:rsid w:val="00924345"/>
    <w:rsid w:val="00946396"/>
    <w:rsid w:val="0097360F"/>
    <w:rsid w:val="00990580"/>
    <w:rsid w:val="00995830"/>
    <w:rsid w:val="009A6DC6"/>
    <w:rsid w:val="009A70E0"/>
    <w:rsid w:val="009B729E"/>
    <w:rsid w:val="009C1C9A"/>
    <w:rsid w:val="009C231D"/>
    <w:rsid w:val="009D0A38"/>
    <w:rsid w:val="009D601A"/>
    <w:rsid w:val="009E1F7D"/>
    <w:rsid w:val="00A04E26"/>
    <w:rsid w:val="00A336F5"/>
    <w:rsid w:val="00A352A6"/>
    <w:rsid w:val="00A42FC0"/>
    <w:rsid w:val="00A53E8D"/>
    <w:rsid w:val="00A8241D"/>
    <w:rsid w:val="00A96F77"/>
    <w:rsid w:val="00AA2018"/>
    <w:rsid w:val="00AA64B6"/>
    <w:rsid w:val="00AB7F2E"/>
    <w:rsid w:val="00AE0F91"/>
    <w:rsid w:val="00B006BA"/>
    <w:rsid w:val="00B04023"/>
    <w:rsid w:val="00B1082A"/>
    <w:rsid w:val="00B4705E"/>
    <w:rsid w:val="00B47B51"/>
    <w:rsid w:val="00B64530"/>
    <w:rsid w:val="00B73F0A"/>
    <w:rsid w:val="00C2595C"/>
    <w:rsid w:val="00C409A4"/>
    <w:rsid w:val="00C57E8C"/>
    <w:rsid w:val="00C63CA9"/>
    <w:rsid w:val="00C74ACF"/>
    <w:rsid w:val="00C84126"/>
    <w:rsid w:val="00C943A2"/>
    <w:rsid w:val="00CC71D8"/>
    <w:rsid w:val="00CD38EC"/>
    <w:rsid w:val="00CE6771"/>
    <w:rsid w:val="00D2290B"/>
    <w:rsid w:val="00D37267"/>
    <w:rsid w:val="00D44043"/>
    <w:rsid w:val="00D63C73"/>
    <w:rsid w:val="00DA4155"/>
    <w:rsid w:val="00DB4E3D"/>
    <w:rsid w:val="00DF6828"/>
    <w:rsid w:val="00DF769B"/>
    <w:rsid w:val="00E400B1"/>
    <w:rsid w:val="00E67FE0"/>
    <w:rsid w:val="00EB79C1"/>
    <w:rsid w:val="00EC5735"/>
    <w:rsid w:val="00F062F1"/>
    <w:rsid w:val="00F22BC9"/>
    <w:rsid w:val="00F35220"/>
    <w:rsid w:val="00F37AF0"/>
    <w:rsid w:val="00F40BA4"/>
    <w:rsid w:val="00F47D73"/>
    <w:rsid w:val="00F54C10"/>
    <w:rsid w:val="00F60676"/>
    <w:rsid w:val="00F611C9"/>
    <w:rsid w:val="00F90E49"/>
    <w:rsid w:val="00F93952"/>
    <w:rsid w:val="00FA0595"/>
    <w:rsid w:val="00FD0700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92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