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2AFB" w:rsidRPr="0068453E" w:rsidP="00E62AFB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Дело №  05-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0386</w:t>
      </w:r>
      <w:r w:rsidRPr="0068453E" w:rsidR="00457C1C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Pr="0068453E" w:rsidR="00457C1C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FF7EC3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E62AFB" w:rsidRPr="0068453E" w:rsidP="00E62AFB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E62AFB" w:rsidRPr="0068453E" w:rsidP="00FF7EC3">
      <w:pPr>
        <w:spacing w:after="0" w:line="240" w:lineRule="auto"/>
        <w:ind w:right="-1" w:firstLine="851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9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сентября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68453E">
        <w:rPr>
          <w:rFonts w:ascii="Times New Roman" w:eastAsia="Calibri" w:hAnsi="Times New Roman" w:cs="Times New Roman"/>
          <w:sz w:val="27"/>
          <w:szCs w:val="27"/>
        </w:rPr>
        <w:t xml:space="preserve"> года                                              город Симферополь</w:t>
      </w:r>
    </w:p>
    <w:p w:rsidR="00FF7EC3" w:rsidP="00FF7EC3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E62AFB" w:rsidRPr="00EC5A20" w:rsidP="00FF7EC3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EC5A20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EC5A20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EC5A20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EC5A20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Тоскина А.Л.</w:t>
      </w:r>
      <w:r w:rsidRPr="00EC5A20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3D55DF" w:rsidP="00FF7EC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EC5A20">
        <w:rPr>
          <w:rFonts w:ascii="Times New Roman" w:eastAsia="Times New Roman" w:hAnsi="Times New Roman" w:cs="Times New Roman"/>
          <w:sz w:val="26"/>
          <w:szCs w:val="26"/>
          <w:lang w:eastAsia="uk-UA"/>
        </w:rPr>
        <w:t>с участием</w:t>
      </w:r>
      <w:r w:rsidRP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ведется производство по делу об административном правонарушении –  </w:t>
      </w:r>
      <w:r w:rsidRPr="00EC5A20" w:rsidR="00EC5A20">
        <w:rPr>
          <w:rFonts w:ascii="Times New Roman" w:eastAsia="Calibri" w:hAnsi="Times New Roman" w:cs="Times New Roman"/>
          <w:sz w:val="26"/>
          <w:szCs w:val="26"/>
        </w:rPr>
        <w:t>Воробьёва Г.Г.</w:t>
      </w:r>
      <w:r w:rsidRP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6B7005" w:rsidRPr="0068453E" w:rsidP="00FF7EC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Партизан, 3а, дело об административном правонарушении в отношении:</w:t>
      </w:r>
    </w:p>
    <w:p w:rsidR="00E62AFB" w:rsidRPr="0068453E" w:rsidP="008F3DB0">
      <w:pPr>
        <w:spacing w:after="0" w:line="240" w:lineRule="auto"/>
        <w:ind w:left="1701" w:right="-1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EC5A20">
        <w:rPr>
          <w:rFonts w:ascii="Times New Roman" w:eastAsia="Calibri" w:hAnsi="Times New Roman" w:cs="Times New Roman"/>
          <w:sz w:val="26"/>
          <w:szCs w:val="26"/>
        </w:rPr>
        <w:t>Воробьёва Г</w:t>
      </w:r>
      <w:r w:rsidR="008F3DB0">
        <w:rPr>
          <w:rFonts w:ascii="Times New Roman" w:eastAsia="Calibri" w:hAnsi="Times New Roman" w:cs="Times New Roman"/>
          <w:sz w:val="26"/>
          <w:szCs w:val="26"/>
        </w:rPr>
        <w:t>.</w:t>
      </w:r>
      <w:r w:rsidRPr="00EC5A20">
        <w:rPr>
          <w:rFonts w:ascii="Times New Roman" w:eastAsia="Calibri" w:hAnsi="Times New Roman" w:cs="Times New Roman"/>
          <w:sz w:val="26"/>
          <w:szCs w:val="26"/>
        </w:rPr>
        <w:t xml:space="preserve"> Г</w:t>
      </w:r>
      <w:r w:rsidR="008F3DB0">
        <w:rPr>
          <w:rFonts w:ascii="Times New Roman" w:eastAsia="Calibri" w:hAnsi="Times New Roman" w:cs="Times New Roman"/>
          <w:sz w:val="26"/>
          <w:szCs w:val="26"/>
        </w:rPr>
        <w:t>.</w:t>
      </w:r>
      <w:r w:rsidRPr="00EC5A2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F3DB0">
        <w:rPr>
          <w:sz w:val="27"/>
          <w:szCs w:val="27"/>
        </w:rPr>
        <w:t>/ДАННЫЕ ИЗЬЯТЫ/</w:t>
      </w:r>
      <w:r w:rsidR="008F3DB0">
        <w:rPr>
          <w:sz w:val="27"/>
          <w:szCs w:val="27"/>
        </w:rPr>
        <w:t xml:space="preserve"> </w:t>
      </w:r>
      <w:r w:rsidRPr="00EC5A20">
        <w:rPr>
          <w:rFonts w:ascii="Times New Roman" w:eastAsia="Calibri" w:hAnsi="Times New Roman" w:cs="Times New Roman"/>
          <w:sz w:val="26"/>
          <w:szCs w:val="26"/>
        </w:rPr>
        <w:t xml:space="preserve">года рождения, место рождения: </w:t>
      </w:r>
      <w:r w:rsidR="008F3DB0">
        <w:rPr>
          <w:sz w:val="27"/>
          <w:szCs w:val="27"/>
        </w:rPr>
        <w:t>/ДАННЫЕ ИЗЬЯТЫ/</w:t>
      </w:r>
      <w:r w:rsidRPr="00EC5A20">
        <w:rPr>
          <w:rFonts w:ascii="Times New Roman" w:eastAsia="Calibri" w:hAnsi="Times New Roman" w:cs="Times New Roman"/>
          <w:sz w:val="26"/>
          <w:szCs w:val="26"/>
        </w:rPr>
        <w:t xml:space="preserve">, гражданина Российской Федерации, паспорт: </w:t>
      </w:r>
      <w:r w:rsidR="008F3DB0">
        <w:rPr>
          <w:sz w:val="27"/>
          <w:szCs w:val="27"/>
        </w:rPr>
        <w:t>/ДАННЫЕ ИЗЬЯТЫ/</w:t>
      </w:r>
      <w:r w:rsidRPr="00EC5A20">
        <w:rPr>
          <w:rFonts w:ascii="Times New Roman" w:eastAsia="Calibri" w:hAnsi="Times New Roman" w:cs="Times New Roman"/>
          <w:sz w:val="26"/>
          <w:szCs w:val="26"/>
        </w:rPr>
        <w:t>, адрес места жи</w:t>
      </w:r>
      <w:r w:rsidRPr="00EC5A20">
        <w:rPr>
          <w:rFonts w:ascii="Times New Roman" w:eastAsia="Calibri" w:hAnsi="Times New Roman" w:cs="Times New Roman"/>
          <w:sz w:val="26"/>
          <w:szCs w:val="26"/>
        </w:rPr>
        <w:t xml:space="preserve">тельства: </w:t>
      </w:r>
      <w:r w:rsidR="008F3DB0">
        <w:rPr>
          <w:sz w:val="27"/>
          <w:szCs w:val="27"/>
        </w:rPr>
        <w:t>/ДАННЫЕ ИЗЬЯТЫ/</w:t>
      </w:r>
      <w:r w:rsidR="008F3DB0">
        <w:rPr>
          <w:sz w:val="27"/>
          <w:szCs w:val="27"/>
        </w:rPr>
        <w:t xml:space="preserve"> </w:t>
      </w:r>
      <w:r w:rsidRPr="0068453E">
        <w:rPr>
          <w:rFonts w:ascii="Times New Roman" w:eastAsia="Calibri" w:hAnsi="Times New Roman" w:cs="Times New Roman"/>
          <w:sz w:val="27"/>
          <w:szCs w:val="27"/>
        </w:rPr>
        <w:t>по признакам состава правонарушения, предусмотренного ч.1 ст.</w:t>
      </w:r>
      <w:r w:rsidR="00FF7EC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8453E">
        <w:rPr>
          <w:rFonts w:ascii="Times New Roman" w:eastAsia="Calibri" w:hAnsi="Times New Roman" w:cs="Times New Roman"/>
          <w:sz w:val="27"/>
          <w:szCs w:val="27"/>
        </w:rPr>
        <w:t>6.8 Кодекса Российской Федерации об административных правонарушениях,</w:t>
      </w:r>
    </w:p>
    <w:p w:rsidR="00E62AFB" w:rsidRPr="0068453E" w:rsidP="00E62AFB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E62AFB" w:rsidRPr="0068453E" w:rsidP="00E62AF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>Воробьёв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Г.Г.</w:t>
      </w:r>
      <w:r w:rsidRPr="0068453E" w:rsidR="00E153D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незаконно хранил без цели сбыта 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наркотическ</w:t>
      </w:r>
      <w:r w:rsidR="00977D27">
        <w:rPr>
          <w:rFonts w:ascii="Times New Roman" w:eastAsia="Times New Roman" w:hAnsi="Times New Roman" w:cs="Times New Roman"/>
          <w:sz w:val="27"/>
          <w:szCs w:val="27"/>
          <w:lang w:eastAsia="uk-UA"/>
        </w:rPr>
        <w:t>о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>е средств</w:t>
      </w:r>
      <w:r w:rsidR="00977D27">
        <w:rPr>
          <w:rFonts w:ascii="Times New Roman" w:eastAsia="Times New Roman" w:hAnsi="Times New Roman" w:cs="Times New Roman"/>
          <w:sz w:val="27"/>
          <w:szCs w:val="27"/>
          <w:lang w:eastAsia="uk-UA"/>
        </w:rPr>
        <w:t>о</w:t>
      </w:r>
      <w:r w:rsid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следующих обстоятельствах.</w:t>
      </w:r>
    </w:p>
    <w:p w:rsidR="006B7005" w:rsidRPr="0068453E" w:rsidP="006B70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</w:t>
      </w:r>
      <w:r w:rsidR="003D55D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07</w:t>
      </w:r>
      <w:r w:rsidR="003D55DF">
        <w:rPr>
          <w:rFonts w:ascii="Times New Roman" w:hAnsi="Times New Roman" w:cs="Times New Roman"/>
          <w:sz w:val="27"/>
          <w:szCs w:val="27"/>
        </w:rPr>
        <w:t>.2024</w:t>
      </w:r>
      <w:r w:rsidRPr="0068453E">
        <w:rPr>
          <w:rFonts w:ascii="Times New Roman" w:hAnsi="Times New Roman" w:cs="Times New Roman"/>
          <w:sz w:val="27"/>
          <w:szCs w:val="27"/>
        </w:rPr>
        <w:t xml:space="preserve">, в </w:t>
      </w:r>
      <w:r>
        <w:rPr>
          <w:rFonts w:ascii="Times New Roman" w:hAnsi="Times New Roman" w:cs="Times New Roman"/>
          <w:sz w:val="27"/>
          <w:szCs w:val="27"/>
        </w:rPr>
        <w:t>23</w:t>
      </w:r>
      <w:r w:rsidR="003D55DF">
        <w:rPr>
          <w:rFonts w:ascii="Times New Roman" w:hAnsi="Times New Roman" w:cs="Times New Roman"/>
          <w:sz w:val="27"/>
          <w:szCs w:val="27"/>
        </w:rPr>
        <w:t xml:space="preserve"> </w:t>
      </w:r>
      <w:r w:rsidRPr="0068453E">
        <w:rPr>
          <w:rFonts w:ascii="Times New Roman" w:hAnsi="Times New Roman" w:cs="Times New Roman"/>
          <w:sz w:val="27"/>
          <w:szCs w:val="27"/>
        </w:rPr>
        <w:t xml:space="preserve">часов </w:t>
      </w:r>
      <w:r>
        <w:rPr>
          <w:rFonts w:ascii="Times New Roman" w:hAnsi="Times New Roman" w:cs="Times New Roman"/>
          <w:sz w:val="27"/>
          <w:szCs w:val="27"/>
        </w:rPr>
        <w:t>00</w:t>
      </w:r>
      <w:r w:rsidRPr="0068453E">
        <w:rPr>
          <w:rFonts w:ascii="Times New Roman" w:hAnsi="Times New Roman" w:cs="Times New Roman"/>
          <w:sz w:val="27"/>
          <w:szCs w:val="27"/>
        </w:rPr>
        <w:t xml:space="preserve"> минут, по адресу: </w:t>
      </w:r>
      <w:r w:rsidR="008F3DB0">
        <w:rPr>
          <w:sz w:val="27"/>
          <w:szCs w:val="27"/>
        </w:rPr>
        <w:t>/ДАННЫЕ ИЗЬЯТЫ/</w:t>
      </w:r>
      <w:r w:rsidRPr="0068453E">
        <w:rPr>
          <w:rFonts w:ascii="Times New Roman" w:hAnsi="Times New Roman" w:cs="Times New Roman"/>
          <w:sz w:val="27"/>
          <w:szCs w:val="27"/>
        </w:rPr>
        <w:t xml:space="preserve">, был выявлен </w:t>
      </w:r>
      <w:r>
        <w:rPr>
          <w:rFonts w:ascii="Times New Roman" w:hAnsi="Times New Roman" w:cs="Times New Roman"/>
          <w:sz w:val="27"/>
          <w:szCs w:val="27"/>
        </w:rPr>
        <w:t>Воробьев Г.Г.</w:t>
      </w:r>
      <w:r w:rsidRPr="0068453E">
        <w:rPr>
          <w:rFonts w:ascii="Times New Roman" w:hAnsi="Times New Roman" w:cs="Times New Roman"/>
          <w:sz w:val="27"/>
          <w:szCs w:val="27"/>
        </w:rPr>
        <w:t xml:space="preserve">, </w:t>
      </w:r>
      <w:r w:rsidRPr="00977D27" w:rsidR="00977D27">
        <w:rPr>
          <w:rFonts w:ascii="Times New Roman" w:hAnsi="Times New Roman" w:cs="Times New Roman"/>
          <w:sz w:val="27"/>
          <w:szCs w:val="27"/>
        </w:rPr>
        <w:t xml:space="preserve">у которого в ходе проведения оперативно-розыскного мероприятия обнаружено и изъято </w:t>
      </w:r>
      <w:r w:rsidRPr="0068453E">
        <w:rPr>
          <w:rFonts w:ascii="Times New Roman" w:hAnsi="Times New Roman" w:cs="Times New Roman"/>
          <w:sz w:val="27"/>
          <w:szCs w:val="27"/>
        </w:rPr>
        <w:t>вещест</w:t>
      </w:r>
      <w:r w:rsidR="006F5210">
        <w:rPr>
          <w:rFonts w:ascii="Times New Roman" w:hAnsi="Times New Roman" w:cs="Times New Roman"/>
          <w:sz w:val="27"/>
          <w:szCs w:val="27"/>
        </w:rPr>
        <w:t>во</w:t>
      </w:r>
      <w:r w:rsidR="003D55DF">
        <w:rPr>
          <w:rFonts w:ascii="Times New Roman" w:hAnsi="Times New Roman" w:cs="Times New Roman"/>
          <w:sz w:val="27"/>
          <w:szCs w:val="27"/>
        </w:rPr>
        <w:t xml:space="preserve"> </w:t>
      </w:r>
      <w:r w:rsid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>массой 0,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46</w:t>
      </w:r>
      <w:r w:rsid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г.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>, котор</w:t>
      </w:r>
      <w:r w:rsidR="00977D27">
        <w:rPr>
          <w:rFonts w:ascii="Times New Roman" w:eastAsia="Times New Roman" w:hAnsi="Times New Roman" w:cs="Times New Roman"/>
          <w:sz w:val="27"/>
          <w:szCs w:val="27"/>
          <w:lang w:eastAsia="uk-UA"/>
        </w:rPr>
        <w:t>о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 </w:t>
      </w:r>
      <w:r w:rsidR="00CB4C71">
        <w:rPr>
          <w:rFonts w:ascii="Times New Roman" w:hAnsi="Times New Roman" w:cs="Times New Roman"/>
          <w:sz w:val="27"/>
          <w:szCs w:val="27"/>
        </w:rPr>
        <w:t>с</w:t>
      </w:r>
      <w:r w:rsidRPr="0068453E" w:rsidR="00CB4C71">
        <w:rPr>
          <w:rFonts w:ascii="Times New Roman" w:hAnsi="Times New Roman" w:cs="Times New Roman"/>
          <w:sz w:val="27"/>
          <w:szCs w:val="27"/>
        </w:rPr>
        <w:t xml:space="preserve">огласно заключению эксперта </w:t>
      </w:r>
      <w:r w:rsidR="008F3DB0">
        <w:rPr>
          <w:sz w:val="27"/>
          <w:szCs w:val="27"/>
        </w:rPr>
        <w:t>/ДАННЫЕ ИЗЬЯТЫ/</w:t>
      </w:r>
      <w:r w:rsidR="008F3DB0">
        <w:rPr>
          <w:sz w:val="27"/>
          <w:szCs w:val="27"/>
        </w:rPr>
        <w:t xml:space="preserve"> </w:t>
      </w:r>
      <w:r w:rsidRPr="0068453E" w:rsidR="00CB4C71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29</w:t>
      </w:r>
      <w:r w:rsidR="00CB4C71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07</w:t>
      </w:r>
      <w:r w:rsidR="00CB4C71">
        <w:rPr>
          <w:rFonts w:ascii="Times New Roman" w:hAnsi="Times New Roman" w:cs="Times New Roman"/>
          <w:sz w:val="27"/>
          <w:szCs w:val="27"/>
        </w:rPr>
        <w:t xml:space="preserve">.2025 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>явля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тся наркотическим средством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–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канабис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(марихуана)</w:t>
      </w:r>
      <w:r w:rsidRPr="0068453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62AFB" w:rsidRPr="0068453E" w:rsidP="006B7005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судебном заседании </w:t>
      </w:r>
      <w:r w:rsidRPr="00281567"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>Воробьёв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Г.Г.</w:t>
      </w:r>
      <w:r w:rsidRPr="0068453E"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вину в 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совершении вмененного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>я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признал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содеянном раскаялся, </w:t>
      </w:r>
      <w:r w:rsidRPr="0068453E" w:rsidR="005A4471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обстоятельства, установленные в протоколе об административном правонарушении не оспаривал</w:t>
      </w:r>
      <w:r w:rsidR="00CB4C71">
        <w:rPr>
          <w:rFonts w:ascii="Times New Roman" w:eastAsia="Times New Roman" w:hAnsi="Times New Roman" w:cs="Times New Roman"/>
          <w:sz w:val="27"/>
          <w:szCs w:val="27"/>
          <w:lang w:eastAsia="uk-UA"/>
        </w:rPr>
        <w:t>, указав, что хранил наркотические средства без цели сбыта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E62AFB" w:rsidRPr="0068453E" w:rsidP="00E62AF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материалы дела, прихожу к следующему.</w:t>
      </w:r>
    </w:p>
    <w:p w:rsidR="00E62AFB" w:rsidRPr="0068453E" w:rsidP="00E62AF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Частью 1 статьи 6.8 Кодекса Российской Федерации об административных правонарушениях установлена административная ответственность за незаконные приобретение, хранение, перевозку, изготовление, переработку без цели сбыт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психотропные вещества.</w:t>
      </w:r>
    </w:p>
    <w:p w:rsidR="009737B2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>30.06.1998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 w:rsidR="00E46A77">
        <w:rPr>
          <w:rFonts w:ascii="Times New Roman" w:eastAsia="Times New Roman" w:hAnsi="Times New Roman" w:cs="Times New Roman"/>
          <w:sz w:val="27"/>
          <w:szCs w:val="27"/>
          <w:lang w:eastAsia="uk-UA"/>
        </w:rPr>
        <w:t>№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681, </w:t>
      </w:r>
      <w:r w:rsidR="00CB4C71">
        <w:rPr>
          <w:rFonts w:ascii="Times New Roman" w:eastAsia="Times New Roman" w:hAnsi="Times New Roman" w:cs="Times New Roman"/>
          <w:sz w:val="27"/>
          <w:szCs w:val="27"/>
          <w:lang w:eastAsia="uk-UA"/>
        </w:rPr>
        <w:t>канабис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относ</w:t>
      </w:r>
      <w:r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>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тся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 наркотическим средствам. </w:t>
      </w:r>
    </w:p>
    <w:p w:rsidR="00E62AFB" w:rsidRPr="0068453E" w:rsidP="006B700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Вина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81567"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>Воробьёв</w:t>
      </w:r>
      <w:r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281567"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Г.Г. </w:t>
      </w:r>
      <w:r w:rsidRPr="0068453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 совершении </w:t>
      </w:r>
      <w:r w:rsidRPr="0068453E" w:rsidR="00712D2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вмененного</w:t>
      </w:r>
      <w:r w:rsidRPr="0068453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правонарушения подтверждается установленными в судебном заседании обстоятельствами и исследованными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доказательствами: протоколом об административном правонарушении </w:t>
      </w:r>
      <w:r w:rsidR="008F3DB0">
        <w:rPr>
          <w:sz w:val="27"/>
          <w:szCs w:val="27"/>
        </w:rPr>
        <w:t>/ДАННЫЕ ИЗЬЯТЫ/</w:t>
      </w:r>
      <w:r w:rsidR="008F3DB0">
        <w:rPr>
          <w:sz w:val="27"/>
          <w:szCs w:val="27"/>
        </w:rPr>
        <w:t xml:space="preserve"> </w:t>
      </w:r>
      <w:r w:rsidRPr="0068453E" w:rsidR="006B700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13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08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.202</w:t>
      </w:r>
      <w:r w:rsidR="00CB4C71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письменными объяснениями 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Воробь</w:t>
      </w:r>
      <w:r w:rsidR="00977D27">
        <w:rPr>
          <w:rFonts w:ascii="Times New Roman" w:eastAsia="Times New Roman" w:hAnsi="Times New Roman" w:cs="Times New Roman"/>
          <w:sz w:val="27"/>
          <w:szCs w:val="27"/>
          <w:lang w:eastAsia="uk-UA"/>
        </w:rPr>
        <w:t>ё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ва Г.Г.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копией заключения эксперта </w:t>
      </w:r>
      <w:r w:rsidR="008F3DB0">
        <w:rPr>
          <w:sz w:val="27"/>
          <w:szCs w:val="27"/>
        </w:rPr>
        <w:t>/ДАННЫЕ ИЗЬЯТЫ/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29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07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.2025 и другими документами</w:t>
      </w:r>
      <w:r w:rsidRPr="0068453E" w:rsidR="006B700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68453E" w:rsidR="006B700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81567"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>Воробьёв</w:t>
      </w:r>
      <w:r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>ым</w:t>
      </w:r>
      <w:r w:rsidRPr="00281567"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Г.Г.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согласуются с фактическими обстоятельствами,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установленными в судебном заседании, и исследованными доказательствами.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ля вывода о виновности </w:t>
      </w:r>
      <w:r w:rsidRPr="00281567"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Воробьёва Г.Г.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68453E" w:rsidR="00E46A77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68453E" w:rsidR="003D2BC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административного правонарушения.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Pr="00281567"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Воробьёва Г.Г.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ч.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1 ст. 6.8 Кодекса Российской Федерации об административных правонарушениях, а именно:</w:t>
      </w:r>
      <w:r w:rsidRPr="0068453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незаконное хранение без цели сбыта наркотического средства.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Процессуальных нарушений и обстоятельств, исключающих производство по делу, не установлено. Протокол об админи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стративном правонарушении составлен с соблюдением требований закона, противоречий не содержит. Права и законные интересы </w:t>
      </w:r>
      <w:r w:rsidRPr="00281567"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Воробьёва Г.Г.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возбуждении дела об административном правонарушении нарушены не были.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ное положение, а также наличие обстоятельств, смягчающих или отягчающих административную ответственность.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</w:t>
      </w:r>
      <w:r w:rsidRPr="0068453E" w:rsid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является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раскаяние лица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, совершившего административное правонарушение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Обстоятельств, отягчающих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Учитывая изложенное, исходя из общи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виновного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, обстоятельства дела, наличие обстоятельств, предусмотренных ч. 1 ст. 4.2 Ко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 </w:t>
      </w:r>
      <w:r w:rsidRPr="00281567"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Воробьёва Г.Г.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административного штрафа в пределах санкции, предусмотренной ч. 1 ст. 6.8 Кодекса Российской Федерации об административных правонарушениях.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Руководствуясь ст.с.29.9-29.10, 30.1 </w:t>
      </w:r>
      <w:r w:rsidRPr="0068453E" w:rsid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Кодекса Российской Федерации об административных правонарушениях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, мировой судья –</w:t>
      </w:r>
    </w:p>
    <w:p w:rsidR="00E62AFB" w:rsidRPr="0068453E" w:rsidP="00E62AFB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ПОСТАНОВИЛ:  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Воробь</w:t>
      </w:r>
      <w:r w:rsidR="00281567">
        <w:rPr>
          <w:rFonts w:ascii="Times New Roman" w:eastAsia="Times New Roman" w:hAnsi="Times New Roman" w:cs="Times New Roman"/>
          <w:sz w:val="27"/>
          <w:szCs w:val="27"/>
          <w:lang w:eastAsia="uk-UA"/>
        </w:rPr>
        <w:t>ё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ва Г</w:t>
      </w:r>
      <w:r w:rsidR="008F3DB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</w:t>
      </w:r>
      <w:r w:rsidR="008F3DB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E2220"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виновным в совершении правонарушения, предусмотренного ч. 1 ст.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4000  (четыре тысячи) рублей.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</w:p>
    <w:p w:rsidR="00AF1C15" w:rsidRPr="0068453E" w:rsidP="00DF7E1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Реквизиты для уплаты административного штрафа – получатель </w:t>
      </w:r>
      <w:r w:rsidRPr="0068453E" w:rsidR="0080194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</w:t>
      </w:r>
      <w:r w:rsidR="008F3DB0">
        <w:rPr>
          <w:sz w:val="27"/>
          <w:szCs w:val="27"/>
        </w:rPr>
        <w:t>/ДАННЫЕ ИЗЬЯТЫ/</w:t>
      </w:r>
      <w:r w:rsidRPr="0068453E" w:rsidR="0080194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 ОКТМО 35701000, КБК </w:t>
      </w:r>
      <w:r w:rsidRPr="0068453E" w:rsidR="00DF7E1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828 1 16 01063 01 0008 140</w:t>
      </w:r>
      <w:r w:rsidRPr="0068453E" w:rsidR="00E153D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предусмотренный Кодекса Российской Федера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 работы на срок до пятидесяти часов (ч.1 ст.20.25 </w:t>
      </w:r>
      <w:r w:rsidRPr="0068453E" w:rsidR="00546512">
        <w:rPr>
          <w:rFonts w:ascii="Times New Roman" w:eastAsia="Times New Roman" w:hAnsi="Times New Roman" w:cs="Times New Roman"/>
          <w:sz w:val="27"/>
          <w:szCs w:val="27"/>
          <w:lang w:eastAsia="uk-UA"/>
        </w:rPr>
        <w:t>Кодекса Российской Федерации об административных правонарушениях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).</w:t>
      </w:r>
    </w:p>
    <w:p w:rsidR="00546512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ебного района г. Симферополь (Центральный район городского округа Симферополя) Республики Крым (г. Симферополь, ул. Крымских Партизан, 3а). 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68453E" w:rsidR="00546512">
        <w:rPr>
          <w:rFonts w:ascii="Times New Roman" w:eastAsia="Times New Roman" w:hAnsi="Times New Roman" w:cs="Times New Roman"/>
          <w:sz w:val="27"/>
          <w:szCs w:val="27"/>
          <w:lang w:eastAsia="uk-UA"/>
        </w:rPr>
        <w:t>Республики Крым</w:t>
      </w:r>
      <w:r w:rsidRPr="0068453E" w:rsidR="00D711B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через мирового судью судебного участка №</w:t>
      </w:r>
      <w:r w:rsidR="00EC5A20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дья               </w:t>
      </w:r>
      <w:r w:rsidRPr="0068453E" w:rsidR="006B7005">
        <w:rPr>
          <w:rFonts w:ascii="Times New Roman" w:eastAsia="Times New Roman" w:hAnsi="Times New Roman" w:cs="Times New Roman"/>
          <w:i/>
          <w:sz w:val="27"/>
          <w:szCs w:val="27"/>
          <w:lang w:eastAsia="uk-UA"/>
        </w:rPr>
        <w:t xml:space="preserve">  </w:t>
      </w:r>
      <w:r w:rsidRPr="0068453E">
        <w:rPr>
          <w:rFonts w:ascii="Times New Roman" w:eastAsia="Times New Roman" w:hAnsi="Times New Roman" w:cs="Times New Roman"/>
          <w:i/>
          <w:sz w:val="27"/>
          <w:szCs w:val="27"/>
          <w:lang w:eastAsia="uk-UA"/>
        </w:rPr>
        <w:t xml:space="preserve"> 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А.Л.Тоскина </w:t>
      </w:r>
    </w:p>
    <w:sectPr w:rsidSect="006F5210">
      <w:footerReference w:type="even" r:id="rId4"/>
      <w:footerReference w:type="default" r:id="rId5"/>
      <w:pgSz w:w="11906" w:h="16838"/>
      <w:pgMar w:top="567" w:right="707" w:bottom="568" w:left="156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DB0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FB"/>
    <w:rsid w:val="00084D78"/>
    <w:rsid w:val="00266978"/>
    <w:rsid w:val="00281567"/>
    <w:rsid w:val="002920AB"/>
    <w:rsid w:val="003073F3"/>
    <w:rsid w:val="00326552"/>
    <w:rsid w:val="003D2BC9"/>
    <w:rsid w:val="003D55DF"/>
    <w:rsid w:val="00422A52"/>
    <w:rsid w:val="00457C1C"/>
    <w:rsid w:val="00525D07"/>
    <w:rsid w:val="00545B09"/>
    <w:rsid w:val="00546512"/>
    <w:rsid w:val="005A4471"/>
    <w:rsid w:val="00655A94"/>
    <w:rsid w:val="0068453E"/>
    <w:rsid w:val="006B7005"/>
    <w:rsid w:val="006F5210"/>
    <w:rsid w:val="00700C29"/>
    <w:rsid w:val="00712D2A"/>
    <w:rsid w:val="007A74C5"/>
    <w:rsid w:val="00801940"/>
    <w:rsid w:val="00882BF6"/>
    <w:rsid w:val="008E2220"/>
    <w:rsid w:val="008F3DB0"/>
    <w:rsid w:val="009737B2"/>
    <w:rsid w:val="00977D27"/>
    <w:rsid w:val="009A28FC"/>
    <w:rsid w:val="009A2E57"/>
    <w:rsid w:val="00A07BF0"/>
    <w:rsid w:val="00AA6764"/>
    <w:rsid w:val="00AF1C15"/>
    <w:rsid w:val="00B509EF"/>
    <w:rsid w:val="00B7654E"/>
    <w:rsid w:val="00B84833"/>
    <w:rsid w:val="00C10317"/>
    <w:rsid w:val="00C545F8"/>
    <w:rsid w:val="00CB4C71"/>
    <w:rsid w:val="00D4031C"/>
    <w:rsid w:val="00D711BD"/>
    <w:rsid w:val="00DF7E13"/>
    <w:rsid w:val="00E153DC"/>
    <w:rsid w:val="00E41C1F"/>
    <w:rsid w:val="00E46A77"/>
    <w:rsid w:val="00E62AFB"/>
    <w:rsid w:val="00EC046B"/>
    <w:rsid w:val="00EC5A20"/>
    <w:rsid w:val="00EE1F18"/>
    <w:rsid w:val="00FF7E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62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E62AF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62AFB"/>
  </w:style>
  <w:style w:type="paragraph" w:styleId="BalloonText">
    <w:name w:val="Balloon Text"/>
    <w:basedOn w:val="Normal"/>
    <w:link w:val="a0"/>
    <w:uiPriority w:val="99"/>
    <w:semiHidden/>
    <w:unhideWhenUsed/>
    <w:rsid w:val="0029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92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