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№05-0</w:t>
      </w:r>
      <w:r w:rsidR="00353E1A">
        <w:rPr>
          <w:rFonts w:ascii="Times New Roman" w:hAnsi="Times New Roman" w:cs="Times New Roman"/>
          <w:sz w:val="27"/>
          <w:szCs w:val="27"/>
        </w:rPr>
        <w:t>4</w:t>
      </w:r>
      <w:r w:rsidR="00CD206F">
        <w:rPr>
          <w:rFonts w:ascii="Times New Roman" w:hAnsi="Times New Roman" w:cs="Times New Roman"/>
          <w:sz w:val="27"/>
          <w:szCs w:val="27"/>
        </w:rPr>
        <w:t>58</w:t>
      </w:r>
      <w:r w:rsidRPr="004B3163">
        <w:rPr>
          <w:rFonts w:ascii="Times New Roman" w:hAnsi="Times New Roman" w:cs="Times New Roman"/>
          <w:sz w:val="27"/>
          <w:szCs w:val="27"/>
        </w:rPr>
        <w:t>/1</w:t>
      </w:r>
      <w:r w:rsidR="003150EC">
        <w:rPr>
          <w:rFonts w:ascii="Times New Roman" w:hAnsi="Times New Roman" w:cs="Times New Roman"/>
          <w:sz w:val="27"/>
          <w:szCs w:val="27"/>
        </w:rPr>
        <w:t>6</w:t>
      </w:r>
      <w:r w:rsidRPr="004B3163">
        <w:rPr>
          <w:rFonts w:ascii="Times New Roman" w:hAnsi="Times New Roman" w:cs="Times New Roman"/>
          <w:sz w:val="27"/>
          <w:szCs w:val="27"/>
        </w:rPr>
        <w:t>/202</w:t>
      </w:r>
      <w:r w:rsidR="00EE1977">
        <w:rPr>
          <w:rFonts w:ascii="Times New Roman" w:hAnsi="Times New Roman" w:cs="Times New Roman"/>
          <w:sz w:val="27"/>
          <w:szCs w:val="27"/>
        </w:rPr>
        <w:t>4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22 </w:t>
      </w:r>
      <w:r w:rsidR="00353E1A">
        <w:rPr>
          <w:rFonts w:ascii="Times New Roman" w:hAnsi="Times New Roman" w:cs="Times New Roman"/>
          <w:sz w:val="27"/>
          <w:szCs w:val="27"/>
        </w:rPr>
        <w:t xml:space="preserve">ноября </w:t>
      </w:r>
      <w:r w:rsidR="00EE1977">
        <w:rPr>
          <w:rFonts w:ascii="Times New Roman" w:hAnsi="Times New Roman" w:cs="Times New Roman"/>
          <w:sz w:val="27"/>
          <w:szCs w:val="27"/>
        </w:rPr>
        <w:t>2024</w:t>
      </w:r>
      <w:r w:rsidRPr="004B3163" w:rsidR="00E82ADC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г. Симферополь                  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Мировой судья судебного участка №1</w:t>
      </w:r>
      <w:r w:rsidR="003150EC">
        <w:rPr>
          <w:rFonts w:ascii="Times New Roman" w:hAnsi="Times New Roman" w:cs="Times New Roman"/>
          <w:sz w:val="27"/>
          <w:szCs w:val="27"/>
        </w:rPr>
        <w:t>6</w:t>
      </w:r>
      <w:r w:rsidRPr="004B3163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3150EC">
        <w:rPr>
          <w:rFonts w:ascii="Times New Roman" w:hAnsi="Times New Roman" w:cs="Times New Roman"/>
          <w:sz w:val="27"/>
          <w:szCs w:val="27"/>
        </w:rPr>
        <w:t>Ильгова К.Ю.</w:t>
      </w:r>
      <w:r w:rsidRPr="004B3163">
        <w:rPr>
          <w:rFonts w:ascii="Times New Roman" w:hAnsi="Times New Roman" w:cs="Times New Roman"/>
          <w:sz w:val="27"/>
          <w:szCs w:val="27"/>
        </w:rPr>
        <w:t>,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р</w:t>
      </w:r>
      <w:r w:rsidRPr="004B3163">
        <w:rPr>
          <w:rFonts w:ascii="Times New Roman" w:hAnsi="Times New Roman" w:cs="Times New Roman"/>
          <w:sz w:val="27"/>
          <w:szCs w:val="27"/>
        </w:rPr>
        <w:t>ассмотрев в помещении судебного участка №1</w:t>
      </w:r>
      <w:r w:rsidR="003150EC">
        <w:rPr>
          <w:rFonts w:ascii="Times New Roman" w:hAnsi="Times New Roman" w:cs="Times New Roman"/>
          <w:sz w:val="27"/>
          <w:szCs w:val="27"/>
        </w:rPr>
        <w:t>6</w:t>
      </w:r>
      <w:r w:rsidRPr="004B3163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25421A" w:rsidRPr="004B3163" w:rsidP="0025421A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Сеферова</w:t>
      </w:r>
      <w:r>
        <w:rPr>
          <w:rFonts w:ascii="Times New Roman" w:hAnsi="Times New Roman" w:cs="Times New Roman"/>
          <w:sz w:val="27"/>
          <w:szCs w:val="27"/>
        </w:rPr>
        <w:t xml:space="preserve"> И.Ю.</w:t>
      </w:r>
      <w:r w:rsidRPr="004B3163" w:rsidR="00E82ADC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4B3163" w:rsidR="00E82ADC">
        <w:rPr>
          <w:rFonts w:ascii="Times New Roman" w:hAnsi="Times New Roman" w:cs="Times New Roman"/>
          <w:sz w:val="27"/>
          <w:szCs w:val="27"/>
        </w:rPr>
        <w:t>,</w:t>
      </w:r>
    </w:p>
    <w:p w:rsidR="007A3452" w:rsidRPr="004B3163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по </w:t>
      </w:r>
      <w:r w:rsidRPr="004B3163">
        <w:rPr>
          <w:rFonts w:ascii="Times New Roman" w:hAnsi="Times New Roman" w:cs="Times New Roman"/>
          <w:sz w:val="27"/>
          <w:szCs w:val="27"/>
        </w:rPr>
        <w:t>признакам состава правонарушения, предусмотренного ч. 1 ст. 12.26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7"/>
          <w:szCs w:val="27"/>
        </w:rPr>
        <w:t>,</w:t>
      </w:r>
    </w:p>
    <w:p w:rsidR="007A3452" w:rsidRPr="004B3163" w:rsidP="0025421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УСТАНОВИЛ</w:t>
      </w:r>
      <w:r>
        <w:rPr>
          <w:rFonts w:ascii="Times New Roman" w:hAnsi="Times New Roman" w:cs="Times New Roman"/>
          <w:sz w:val="27"/>
          <w:szCs w:val="27"/>
        </w:rPr>
        <w:t>:</w:t>
      </w:r>
    </w:p>
    <w:p w:rsidR="00E83651" w:rsidRPr="00E83651" w:rsidP="00F948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Сеферов</w:t>
      </w:r>
      <w:r>
        <w:rPr>
          <w:rFonts w:ascii="Times New Roman" w:hAnsi="Times New Roman" w:cs="Times New Roman"/>
          <w:sz w:val="27"/>
          <w:szCs w:val="27"/>
        </w:rPr>
        <w:t xml:space="preserve"> И.Ю.</w:t>
      </w:r>
      <w:r w:rsidR="003150EC">
        <w:rPr>
          <w:rFonts w:ascii="Times New Roman" w:hAnsi="Times New Roman" w:cs="Times New Roman"/>
          <w:sz w:val="27"/>
          <w:szCs w:val="27"/>
        </w:rPr>
        <w:t>,</w:t>
      </w:r>
      <w:r w:rsidR="00FC601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="003150E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по адресу: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>,</w:t>
      </w:r>
      <w:r w:rsidR="008908E5">
        <w:rPr>
          <w:rFonts w:ascii="Times New Roman" w:hAnsi="Times New Roman" w:cs="Times New Roman"/>
          <w:sz w:val="27"/>
          <w:szCs w:val="27"/>
        </w:rPr>
        <w:t xml:space="preserve"> </w:t>
      </w:r>
      <w:r w:rsidRPr="004B3163" w:rsidR="0025421A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</w:t>
      </w:r>
      <w:r w:rsidR="005B0AE0">
        <w:rPr>
          <w:rFonts w:ascii="Times New Roman" w:hAnsi="Times New Roman" w:cs="Times New Roman"/>
          <w:sz w:val="27"/>
          <w:szCs w:val="27"/>
        </w:rPr>
        <w:t>–</w:t>
      </w:r>
      <w:r w:rsidRPr="004B3163" w:rsidR="0025421A">
        <w:rPr>
          <w:rFonts w:ascii="Times New Roman" w:hAnsi="Times New Roman" w:cs="Times New Roman"/>
          <w:sz w:val="27"/>
          <w:szCs w:val="27"/>
        </w:rPr>
        <w:t xml:space="preserve"> </w:t>
      </w:r>
      <w:r w:rsidRPr="00E83651" w:rsidR="00E82ADC">
        <w:rPr>
          <w:rFonts w:ascii="Times New Roman" w:hAnsi="Times New Roman" w:cs="Times New Roman"/>
          <w:sz w:val="27"/>
          <w:szCs w:val="27"/>
        </w:rPr>
        <w:t xml:space="preserve">автомобилем </w:t>
      </w:r>
      <w:r w:rsidR="001B0454">
        <w:rPr>
          <w:rFonts w:ascii="Times New Roman" w:hAnsi="Times New Roman" w:cs="Times New Roman"/>
          <w:sz w:val="27"/>
          <w:szCs w:val="27"/>
        </w:rPr>
        <w:t xml:space="preserve">марки </w:t>
      </w:r>
      <w:r>
        <w:rPr>
          <w:rFonts w:ascii="Times New Roman" w:hAnsi="Times New Roman" w:cs="Times New Roman"/>
          <w:sz w:val="27"/>
          <w:szCs w:val="27"/>
        </w:rPr>
        <w:t xml:space="preserve">Лада Приора, </w:t>
      </w:r>
      <w:r w:rsidRPr="00E83651" w:rsidR="00E82ADC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E83651" w:rsidR="00E82ADC">
        <w:rPr>
          <w:rFonts w:ascii="Times New Roman" w:hAnsi="Times New Roman" w:cs="Times New Roman"/>
          <w:sz w:val="27"/>
          <w:szCs w:val="27"/>
        </w:rPr>
        <w:t>,</w:t>
      </w:r>
      <w:r w:rsidR="00160EBA">
        <w:rPr>
          <w:rFonts w:ascii="Times New Roman" w:hAnsi="Times New Roman" w:cs="Times New Roman"/>
          <w:sz w:val="27"/>
          <w:szCs w:val="27"/>
        </w:rPr>
        <w:t xml:space="preserve"> принадлежащ</w:t>
      </w:r>
      <w:r>
        <w:rPr>
          <w:rFonts w:ascii="Times New Roman" w:hAnsi="Times New Roman" w:cs="Times New Roman"/>
          <w:sz w:val="27"/>
          <w:szCs w:val="27"/>
        </w:rPr>
        <w:t xml:space="preserve">им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="00160EBA">
        <w:rPr>
          <w:rFonts w:ascii="Times New Roman" w:hAnsi="Times New Roman" w:cs="Times New Roman"/>
          <w:sz w:val="27"/>
          <w:szCs w:val="27"/>
        </w:rPr>
        <w:t>,</w:t>
      </w:r>
      <w:r w:rsidRPr="00E83651" w:rsidR="00E82ADC">
        <w:rPr>
          <w:rFonts w:ascii="Times New Roman" w:hAnsi="Times New Roman" w:cs="Times New Roman"/>
          <w:sz w:val="27"/>
          <w:szCs w:val="27"/>
        </w:rPr>
        <w:t xml:space="preserve"> с признаками опьянения:</w:t>
      </w:r>
      <w:r w:rsidR="00E82AD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запах алкоголя изо рта, резкое изменение окраски </w:t>
      </w:r>
      <w:r w:rsidR="001B0454">
        <w:rPr>
          <w:rFonts w:ascii="Times New Roman" w:hAnsi="Times New Roman" w:cs="Times New Roman"/>
          <w:sz w:val="27"/>
          <w:szCs w:val="27"/>
        </w:rPr>
        <w:t>кожных покровов лица</w:t>
      </w:r>
      <w:r w:rsidR="00F948CF">
        <w:rPr>
          <w:rFonts w:ascii="Times New Roman" w:hAnsi="Times New Roman" w:cs="Times New Roman"/>
          <w:sz w:val="27"/>
          <w:szCs w:val="27"/>
        </w:rPr>
        <w:t xml:space="preserve">, </w:t>
      </w:r>
      <w:r w:rsidRPr="00E83651" w:rsidR="00E82ADC">
        <w:rPr>
          <w:rFonts w:ascii="Times New Roman" w:hAnsi="Times New Roman" w:cs="Times New Roman"/>
          <w:sz w:val="27"/>
          <w:szCs w:val="27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 Российской Федерации</w:t>
      </w:r>
      <w:r w:rsidRPr="00E83651" w:rsidR="00E82ADC">
        <w:rPr>
          <w:rFonts w:ascii="Times New Roman" w:hAnsi="Times New Roman" w:cs="Times New Roman"/>
          <w:sz w:val="27"/>
          <w:szCs w:val="27"/>
        </w:rPr>
        <w:t>, утверждённых Постановлением Правительства Российской Федерации от 23.10.1993 №1090.</w:t>
      </w:r>
    </w:p>
    <w:p w:rsidR="003150EC" w:rsidRPr="00F22A21" w:rsidP="003150EC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Сеферов И.Ю.</w:t>
      </w:r>
      <w:r w:rsidRPr="00F22A21" w:rsidR="00E82ADC">
        <w:rPr>
          <w:rFonts w:ascii="Times New Roman" w:hAnsi="Times New Roman" w:cs="Times New Roman"/>
          <w:sz w:val="27"/>
          <w:szCs w:val="27"/>
        </w:rPr>
        <w:t xml:space="preserve"> </w:t>
      </w:r>
      <w:r w:rsidRPr="00F22A21"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 w:rsidR="001B0454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F22A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22A21">
        <w:rPr>
          <w:rFonts w:ascii="Times New Roman" w:hAnsi="Times New Roman" w:cs="Times New Roman"/>
          <w:sz w:val="28"/>
          <w:szCs w:val="28"/>
        </w:rPr>
        <w:t>о дате, месте и времени слушания дела извещен надлежащим образом</w:t>
      </w:r>
      <w:r w:rsidR="001B0454">
        <w:rPr>
          <w:rFonts w:ascii="Times New Roman" w:hAnsi="Times New Roman" w:cs="Times New Roman"/>
          <w:sz w:val="28"/>
          <w:szCs w:val="28"/>
        </w:rPr>
        <w:t xml:space="preserve"> телефонограммой</w:t>
      </w:r>
      <w:r w:rsidRPr="00F22A21">
        <w:rPr>
          <w:rFonts w:ascii="Times New Roman" w:hAnsi="Times New Roman" w:cs="Times New Roman"/>
          <w:sz w:val="28"/>
          <w:szCs w:val="28"/>
        </w:rPr>
        <w:t>, конверт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22A21">
        <w:rPr>
          <w:rFonts w:ascii="Times New Roman" w:hAnsi="Times New Roman" w:cs="Times New Roman"/>
          <w:sz w:val="28"/>
          <w:szCs w:val="28"/>
        </w:rPr>
        <w:t xml:space="preserve"> с повестк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22A21">
        <w:rPr>
          <w:rFonts w:ascii="Times New Roman" w:hAnsi="Times New Roman" w:cs="Times New Roman"/>
          <w:sz w:val="28"/>
          <w:szCs w:val="28"/>
        </w:rPr>
        <w:t>, направленны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22A21">
        <w:rPr>
          <w:rFonts w:ascii="Times New Roman" w:hAnsi="Times New Roman" w:cs="Times New Roman"/>
          <w:sz w:val="28"/>
          <w:szCs w:val="28"/>
        </w:rPr>
        <w:t xml:space="preserve"> по адрес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F22A21">
        <w:rPr>
          <w:rFonts w:ascii="Times New Roman" w:hAnsi="Times New Roman" w:cs="Times New Roman"/>
          <w:sz w:val="28"/>
          <w:szCs w:val="28"/>
        </w:rPr>
        <w:t xml:space="preserve"> места жительства привлекаемого лица, возвращен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22A21">
        <w:rPr>
          <w:rFonts w:ascii="Times New Roman" w:hAnsi="Times New Roman" w:cs="Times New Roman"/>
          <w:sz w:val="28"/>
          <w:szCs w:val="28"/>
        </w:rPr>
        <w:t xml:space="preserve"> за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КоАП РФ" является надлежащим извещением.  </w:t>
      </w:r>
    </w:p>
    <w:p w:rsidR="005718C5" w:rsidP="005718C5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A21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>
        <w:rPr>
          <w:rFonts w:ascii="Times New Roman" w:hAnsi="Times New Roman" w:cs="Times New Roman"/>
          <w:sz w:val="27"/>
          <w:szCs w:val="27"/>
        </w:rPr>
        <w:t>Сеферова И.Ю</w:t>
      </w:r>
      <w:r w:rsidR="001B0454">
        <w:rPr>
          <w:rFonts w:ascii="Times New Roman" w:hAnsi="Times New Roman" w:cs="Times New Roman"/>
          <w:sz w:val="28"/>
          <w:szCs w:val="28"/>
        </w:rPr>
        <w:t>.</w:t>
      </w:r>
      <w:r w:rsidRPr="00F22A21">
        <w:rPr>
          <w:rFonts w:ascii="Times New Roman" w:hAnsi="Times New Roman" w:cs="Times New Roman"/>
          <w:sz w:val="28"/>
          <w:szCs w:val="28"/>
        </w:rPr>
        <w:t xml:space="preserve"> не поступило ходат</w:t>
      </w:r>
      <w:r w:rsidRPr="00F22A21">
        <w:rPr>
          <w:rFonts w:ascii="Times New Roman" w:hAnsi="Times New Roman" w:cs="Times New Roman"/>
          <w:sz w:val="28"/>
          <w:szCs w:val="28"/>
        </w:rPr>
        <w:t>айства об отложении рассмотрения дела, суд на основании ч. 2 ст. 25.1 КоАП РФ считает возможным рассмотреть дело в е</w:t>
      </w:r>
      <w:r w:rsidR="001B0454">
        <w:rPr>
          <w:rFonts w:ascii="Times New Roman" w:hAnsi="Times New Roman" w:cs="Times New Roman"/>
          <w:sz w:val="28"/>
          <w:szCs w:val="28"/>
        </w:rPr>
        <w:t>го</w:t>
      </w:r>
      <w:r w:rsidRPr="00F22A21">
        <w:rPr>
          <w:rFonts w:ascii="Times New Roman" w:hAnsi="Times New Roman" w:cs="Times New Roman"/>
          <w:sz w:val="28"/>
          <w:szCs w:val="28"/>
        </w:rPr>
        <w:t xml:space="preserve"> отсутствие.</w:t>
      </w:r>
      <w:r w:rsidRPr="00224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8C5" w:rsidP="005718C5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</w:t>
      </w:r>
      <w:r w:rsidRPr="00E83651" w:rsidR="00E82ADC">
        <w:rPr>
          <w:rFonts w:ascii="Times New Roman" w:hAnsi="Times New Roman" w:cs="Times New Roman"/>
          <w:sz w:val="27"/>
          <w:szCs w:val="27"/>
        </w:rPr>
        <w:t>сследовав материалы дела, прихожу к следующему.</w:t>
      </w:r>
    </w:p>
    <w:p w:rsidR="005718C5" w:rsidP="005718C5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Согласно п. 2.3.2 Правил дорожного движения Российской Федерации, утверждён</w:t>
      </w:r>
      <w:r w:rsidRPr="00E83651">
        <w:rPr>
          <w:rFonts w:ascii="Times New Roman" w:hAnsi="Times New Roman" w:cs="Times New Roman"/>
          <w:sz w:val="27"/>
          <w:szCs w:val="27"/>
        </w:rPr>
        <w:t>ных Постановлением Правительства Российской Федерации от 23.10.1993 №1090,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</w:t>
      </w:r>
      <w:r w:rsidRPr="00E83651">
        <w:rPr>
          <w:rFonts w:ascii="Times New Roman" w:hAnsi="Times New Roman" w:cs="Times New Roman"/>
          <w:sz w:val="27"/>
          <w:szCs w:val="27"/>
        </w:rPr>
        <w:t>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E83651" w:rsidRPr="00E83651" w:rsidP="005718C5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</w:t>
      </w:r>
      <w:r w:rsidRPr="00E83651">
        <w:rPr>
          <w:rFonts w:ascii="Times New Roman" w:hAnsi="Times New Roman" w:cs="Times New Roman"/>
          <w:sz w:val="27"/>
          <w:szCs w:val="27"/>
        </w:rPr>
        <w:t>го ч. 1 ст. 12.26 Кодекса Российской Федерации об административных правонарушениях.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В силу ч. 1.1 ст. 27.12 Кодекса Российской Федерации об административных правонарушениях, лицо, которое управляет транспортным </w:t>
      </w:r>
      <w:r w:rsidRPr="00E83651">
        <w:rPr>
          <w:rFonts w:ascii="Times New Roman" w:hAnsi="Times New Roman" w:cs="Times New Roman"/>
          <w:sz w:val="27"/>
          <w:szCs w:val="27"/>
        </w:rPr>
        <w:t>средством соответствующего вида и в отношении</w:t>
      </w:r>
      <w:r w:rsidRPr="00E83651">
        <w:rPr>
          <w:rFonts w:ascii="Times New Roman" w:hAnsi="Times New Roman" w:cs="Times New Roman"/>
          <w:sz w:val="27"/>
          <w:szCs w:val="27"/>
        </w:rPr>
        <w:t xml:space="preserve">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</w:t>
      </w:r>
      <w:r w:rsidRPr="00E83651">
        <w:rPr>
          <w:rFonts w:ascii="Times New Roman" w:hAnsi="Times New Roman" w:cs="Times New Roman"/>
          <w:sz w:val="27"/>
          <w:szCs w:val="27"/>
        </w:rPr>
        <w:t xml:space="preserve">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</w:t>
      </w:r>
      <w:r w:rsidRPr="00E83651">
        <w:rPr>
          <w:rFonts w:ascii="Times New Roman" w:hAnsi="Times New Roman" w:cs="Times New Roman"/>
          <w:sz w:val="27"/>
          <w:szCs w:val="27"/>
        </w:rPr>
        <w:t>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</w:t>
      </w:r>
      <w:r w:rsidRPr="00E83651">
        <w:rPr>
          <w:rFonts w:ascii="Times New Roman" w:hAnsi="Times New Roman" w:cs="Times New Roman"/>
          <w:sz w:val="27"/>
          <w:szCs w:val="27"/>
        </w:rPr>
        <w:t>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</w:t>
      </w:r>
      <w:r w:rsidRPr="00E83651">
        <w:rPr>
          <w:rFonts w:ascii="Times New Roman" w:hAnsi="Times New Roman" w:cs="Times New Roman"/>
          <w:sz w:val="27"/>
          <w:szCs w:val="27"/>
        </w:rPr>
        <w:t>едерации от 21.10.2022 №1882 (далее - Правила № 1882).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</w:t>
      </w:r>
      <w:r w:rsidRPr="00E83651">
        <w:rPr>
          <w:rFonts w:ascii="Times New Roman" w:hAnsi="Times New Roman" w:cs="Times New Roman"/>
          <w:sz w:val="27"/>
          <w:szCs w:val="27"/>
        </w:rPr>
        <w:t xml:space="preserve">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В соответствии с пунктом 8 Правил №1882 направлению на медицинское освидетельствование на состояние опьян</w:t>
      </w:r>
      <w:r w:rsidRPr="00E83651">
        <w:rPr>
          <w:rFonts w:ascii="Times New Roman" w:hAnsi="Times New Roman" w:cs="Times New Roman"/>
          <w:sz w:val="27"/>
          <w:szCs w:val="27"/>
        </w:rPr>
        <w:t>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</w:t>
      </w:r>
      <w:r w:rsidRPr="00E83651">
        <w:rPr>
          <w:rFonts w:ascii="Times New Roman" w:hAnsi="Times New Roman" w:cs="Times New Roman"/>
          <w:sz w:val="27"/>
          <w:szCs w:val="27"/>
        </w:rPr>
        <w:t>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Таким образом, для привлечения виновного лица к административной ответственности, предусмотренной </w:t>
      </w:r>
      <w:r w:rsidRPr="00E83651">
        <w:rPr>
          <w:rFonts w:ascii="Times New Roman" w:hAnsi="Times New Roman" w:cs="Times New Roman"/>
          <w:sz w:val="27"/>
          <w:szCs w:val="27"/>
        </w:rPr>
        <w:t>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</w:t>
      </w:r>
      <w:r w:rsidRPr="00E83651">
        <w:rPr>
          <w:rFonts w:ascii="Times New Roman" w:hAnsi="Times New Roman" w:cs="Times New Roman"/>
          <w:sz w:val="27"/>
          <w:szCs w:val="27"/>
        </w:rPr>
        <w:t xml:space="preserve">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</w:t>
      </w:r>
      <w:r w:rsidRPr="00E83651">
        <w:rPr>
          <w:rFonts w:ascii="Times New Roman" w:hAnsi="Times New Roman" w:cs="Times New Roman"/>
          <w:sz w:val="27"/>
          <w:szCs w:val="27"/>
        </w:rPr>
        <w:t>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</w:t>
      </w:r>
    </w:p>
    <w:p w:rsidR="005718C5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5718C5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FC392D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="005718C5">
        <w:rPr>
          <w:rFonts w:ascii="Times New Roman" w:hAnsi="Times New Roman" w:cs="Times New Roman"/>
          <w:sz w:val="27"/>
          <w:szCs w:val="27"/>
        </w:rPr>
        <w:t>Сеферов</w:t>
      </w:r>
      <w:r w:rsidR="005718C5">
        <w:rPr>
          <w:rFonts w:ascii="Times New Roman" w:hAnsi="Times New Roman" w:cs="Times New Roman"/>
          <w:sz w:val="27"/>
          <w:szCs w:val="27"/>
        </w:rPr>
        <w:t xml:space="preserve"> И.Ю.,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="005718C5">
        <w:rPr>
          <w:rFonts w:ascii="Times New Roman" w:hAnsi="Times New Roman" w:cs="Times New Roman"/>
          <w:sz w:val="27"/>
          <w:szCs w:val="27"/>
        </w:rPr>
        <w:t xml:space="preserve"> по адресу: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="005718C5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 w:rsidR="005718C5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</w:t>
      </w:r>
      <w:r w:rsidR="005718C5">
        <w:rPr>
          <w:rFonts w:ascii="Times New Roman" w:hAnsi="Times New Roman" w:cs="Times New Roman"/>
          <w:sz w:val="27"/>
          <w:szCs w:val="27"/>
        </w:rPr>
        <w:t>–</w:t>
      </w:r>
      <w:r w:rsidRPr="004B3163" w:rsidR="005718C5">
        <w:rPr>
          <w:rFonts w:ascii="Times New Roman" w:hAnsi="Times New Roman" w:cs="Times New Roman"/>
          <w:sz w:val="27"/>
          <w:szCs w:val="27"/>
        </w:rPr>
        <w:t xml:space="preserve"> </w:t>
      </w:r>
      <w:r w:rsidRPr="00E83651" w:rsidR="005718C5">
        <w:rPr>
          <w:rFonts w:ascii="Times New Roman" w:hAnsi="Times New Roman" w:cs="Times New Roman"/>
          <w:sz w:val="27"/>
          <w:szCs w:val="27"/>
        </w:rPr>
        <w:t xml:space="preserve">автомобилем </w:t>
      </w:r>
      <w:r w:rsidR="005718C5">
        <w:rPr>
          <w:rFonts w:ascii="Times New Roman" w:hAnsi="Times New Roman" w:cs="Times New Roman"/>
          <w:sz w:val="27"/>
          <w:szCs w:val="27"/>
        </w:rPr>
        <w:t xml:space="preserve">марки Лада Приора, </w:t>
      </w:r>
      <w:r w:rsidRPr="00E83651" w:rsidR="005718C5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E83651" w:rsidR="005718C5">
        <w:rPr>
          <w:rFonts w:ascii="Times New Roman" w:hAnsi="Times New Roman" w:cs="Times New Roman"/>
          <w:sz w:val="27"/>
          <w:szCs w:val="27"/>
        </w:rPr>
        <w:t>,</w:t>
      </w:r>
      <w:r w:rsidR="005718C5">
        <w:rPr>
          <w:rFonts w:ascii="Times New Roman" w:hAnsi="Times New Roman" w:cs="Times New Roman"/>
          <w:sz w:val="27"/>
          <w:szCs w:val="27"/>
        </w:rPr>
        <w:t xml:space="preserve"> принадлежащим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="005718C5">
        <w:rPr>
          <w:rFonts w:ascii="Times New Roman" w:hAnsi="Times New Roman" w:cs="Times New Roman"/>
          <w:sz w:val="27"/>
          <w:szCs w:val="27"/>
        </w:rPr>
        <w:t>,</w:t>
      </w:r>
      <w:r w:rsidRPr="00E83651" w:rsidR="005718C5">
        <w:rPr>
          <w:rFonts w:ascii="Times New Roman" w:hAnsi="Times New Roman" w:cs="Times New Roman"/>
          <w:sz w:val="27"/>
          <w:szCs w:val="27"/>
        </w:rPr>
        <w:t xml:space="preserve"> с признаками опьянения:</w:t>
      </w:r>
      <w:r w:rsidR="005718C5">
        <w:rPr>
          <w:rFonts w:ascii="Times New Roman" w:hAnsi="Times New Roman" w:cs="Times New Roman"/>
          <w:sz w:val="27"/>
          <w:szCs w:val="27"/>
        </w:rPr>
        <w:t xml:space="preserve"> запах алкоголя изо рта, резкое изменение окраски кожных покровов лица, </w:t>
      </w:r>
      <w:r w:rsidRPr="00E83651" w:rsidR="005718C5">
        <w:rPr>
          <w:rFonts w:ascii="Times New Roman" w:hAnsi="Times New Roman" w:cs="Times New Roman"/>
          <w:sz w:val="27"/>
          <w:szCs w:val="27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Вина </w:t>
      </w:r>
      <w:r w:rsidR="005718C5">
        <w:rPr>
          <w:rFonts w:ascii="Times New Roman" w:hAnsi="Times New Roman" w:cs="Times New Roman"/>
          <w:sz w:val="27"/>
          <w:szCs w:val="27"/>
        </w:rPr>
        <w:t>Сеферова И.Ю.</w:t>
      </w:r>
      <w:r w:rsidRPr="00E83651">
        <w:rPr>
          <w:rFonts w:ascii="Times New Roman" w:hAnsi="Times New Roman" w:cs="Times New Roman"/>
          <w:sz w:val="27"/>
          <w:szCs w:val="27"/>
        </w:rPr>
        <w:t xml:space="preserve"> в совершении вмененного правонарушения п</w:t>
      </w:r>
      <w:r w:rsidRPr="00E83651">
        <w:rPr>
          <w:rFonts w:ascii="Times New Roman" w:hAnsi="Times New Roman" w:cs="Times New Roman"/>
          <w:sz w:val="27"/>
          <w:szCs w:val="27"/>
        </w:rPr>
        <w:t xml:space="preserve">одтверждается совокупностью исследованных в судебном заседании доказательств, а именно: протоколом об административном правонарушении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E83651">
        <w:rPr>
          <w:rFonts w:ascii="Times New Roman" w:hAnsi="Times New Roman" w:cs="Times New Roman"/>
          <w:sz w:val="27"/>
          <w:szCs w:val="27"/>
        </w:rPr>
        <w:t>,</w:t>
      </w:r>
      <w:r w:rsidR="00E80983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 xml:space="preserve">протоколом об отстранении от управления транспортным средством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E83651">
        <w:rPr>
          <w:rFonts w:ascii="Times New Roman" w:hAnsi="Times New Roman" w:cs="Times New Roman"/>
          <w:sz w:val="27"/>
          <w:szCs w:val="27"/>
        </w:rPr>
        <w:t>, п</w:t>
      </w:r>
      <w:r w:rsidRPr="00E83651">
        <w:rPr>
          <w:rFonts w:ascii="Times New Roman" w:hAnsi="Times New Roman" w:cs="Times New Roman"/>
          <w:sz w:val="27"/>
          <w:szCs w:val="27"/>
        </w:rPr>
        <w:t xml:space="preserve">ротоколом о направлении на медицинское освидетельствование на состояние опьянения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E83651">
        <w:rPr>
          <w:rFonts w:ascii="Times New Roman" w:hAnsi="Times New Roman" w:cs="Times New Roman"/>
          <w:sz w:val="27"/>
          <w:szCs w:val="27"/>
        </w:rPr>
        <w:t>,</w:t>
      </w:r>
      <w:r w:rsidR="00E80983">
        <w:rPr>
          <w:rFonts w:ascii="Times New Roman" w:hAnsi="Times New Roman" w:cs="Times New Roman"/>
          <w:sz w:val="27"/>
          <w:szCs w:val="27"/>
        </w:rPr>
        <w:t xml:space="preserve"> </w:t>
      </w:r>
      <w:r w:rsidR="005718C5">
        <w:rPr>
          <w:rFonts w:ascii="Times New Roman" w:hAnsi="Times New Roman" w:cs="Times New Roman"/>
          <w:sz w:val="27"/>
          <w:szCs w:val="27"/>
        </w:rPr>
        <w:t xml:space="preserve">справкой от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="005718C5">
        <w:rPr>
          <w:rFonts w:ascii="Times New Roman" w:hAnsi="Times New Roman" w:cs="Times New Roman"/>
          <w:sz w:val="27"/>
          <w:szCs w:val="27"/>
        </w:rPr>
        <w:t xml:space="preserve">, карточкой операций с в/у, параметрами поиска, </w:t>
      </w:r>
      <w:r w:rsidRPr="00E83651">
        <w:rPr>
          <w:rFonts w:ascii="Times New Roman" w:hAnsi="Times New Roman" w:cs="Times New Roman"/>
          <w:sz w:val="27"/>
          <w:szCs w:val="27"/>
        </w:rPr>
        <w:t>видеозаписью события вмененного правонарушения</w:t>
      </w:r>
      <w:r w:rsidR="003205E0">
        <w:rPr>
          <w:rFonts w:ascii="Times New Roman" w:hAnsi="Times New Roman" w:cs="Times New Roman"/>
          <w:sz w:val="27"/>
          <w:szCs w:val="27"/>
        </w:rPr>
        <w:t xml:space="preserve">, </w:t>
      </w:r>
      <w:r w:rsidR="00E80983">
        <w:rPr>
          <w:rFonts w:ascii="Times New Roman" w:hAnsi="Times New Roman" w:cs="Times New Roman"/>
          <w:sz w:val="27"/>
          <w:szCs w:val="27"/>
        </w:rPr>
        <w:t xml:space="preserve"> исследованной в</w:t>
      </w:r>
      <w:r w:rsidR="00E80983">
        <w:rPr>
          <w:rFonts w:ascii="Times New Roman" w:hAnsi="Times New Roman" w:cs="Times New Roman"/>
          <w:sz w:val="27"/>
          <w:szCs w:val="27"/>
        </w:rPr>
        <w:t xml:space="preserve"> судебном </w:t>
      </w:r>
      <w:r w:rsidR="00E80983">
        <w:rPr>
          <w:rFonts w:ascii="Times New Roman" w:hAnsi="Times New Roman" w:cs="Times New Roman"/>
          <w:sz w:val="27"/>
          <w:szCs w:val="27"/>
        </w:rPr>
        <w:t>заседании</w:t>
      </w:r>
      <w:r w:rsidRPr="00E83651">
        <w:rPr>
          <w:rFonts w:ascii="Times New Roman" w:hAnsi="Times New Roman" w:cs="Times New Roman"/>
          <w:sz w:val="27"/>
          <w:szCs w:val="27"/>
        </w:rPr>
        <w:t>.</w:t>
      </w:r>
    </w:p>
    <w:p w:rsid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="003205E0">
        <w:rPr>
          <w:rFonts w:ascii="Times New Roman" w:hAnsi="Times New Roman" w:cs="Times New Roman"/>
          <w:sz w:val="27"/>
          <w:szCs w:val="27"/>
        </w:rPr>
        <w:t>Сеферов</w:t>
      </w:r>
      <w:r w:rsidR="003205E0">
        <w:rPr>
          <w:rFonts w:ascii="Times New Roman" w:hAnsi="Times New Roman" w:cs="Times New Roman"/>
          <w:sz w:val="27"/>
          <w:szCs w:val="27"/>
        </w:rPr>
        <w:t xml:space="preserve"> И.Ю.</w:t>
      </w:r>
      <w:r w:rsidRPr="00E8365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="003205E0">
        <w:rPr>
          <w:rFonts w:ascii="Times New Roman" w:hAnsi="Times New Roman" w:cs="Times New Roman"/>
          <w:sz w:val="27"/>
          <w:szCs w:val="27"/>
        </w:rPr>
        <w:t xml:space="preserve"> по адресу: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="003205E0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 w:rsidR="003205E0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</w:t>
      </w:r>
      <w:r w:rsidR="003205E0">
        <w:rPr>
          <w:rFonts w:ascii="Times New Roman" w:hAnsi="Times New Roman" w:cs="Times New Roman"/>
          <w:sz w:val="27"/>
          <w:szCs w:val="27"/>
        </w:rPr>
        <w:t>–</w:t>
      </w:r>
      <w:r w:rsidRPr="004B3163" w:rsidR="003205E0">
        <w:rPr>
          <w:rFonts w:ascii="Times New Roman" w:hAnsi="Times New Roman" w:cs="Times New Roman"/>
          <w:sz w:val="27"/>
          <w:szCs w:val="27"/>
        </w:rPr>
        <w:t xml:space="preserve"> </w:t>
      </w:r>
      <w:r w:rsidRPr="00E83651" w:rsidR="003205E0">
        <w:rPr>
          <w:rFonts w:ascii="Times New Roman" w:hAnsi="Times New Roman" w:cs="Times New Roman"/>
          <w:sz w:val="27"/>
          <w:szCs w:val="27"/>
        </w:rPr>
        <w:t xml:space="preserve">автомобилем </w:t>
      </w:r>
      <w:r w:rsidR="003205E0">
        <w:rPr>
          <w:rFonts w:ascii="Times New Roman" w:hAnsi="Times New Roman" w:cs="Times New Roman"/>
          <w:sz w:val="27"/>
          <w:szCs w:val="27"/>
        </w:rPr>
        <w:t xml:space="preserve">марки Лада Приора, </w:t>
      </w:r>
      <w:r w:rsidRPr="00E83651" w:rsidR="003205E0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E83651" w:rsidR="003205E0">
        <w:rPr>
          <w:rFonts w:ascii="Times New Roman" w:hAnsi="Times New Roman" w:cs="Times New Roman"/>
          <w:sz w:val="27"/>
          <w:szCs w:val="27"/>
        </w:rPr>
        <w:t>,</w:t>
      </w:r>
      <w:r w:rsidR="003205E0">
        <w:rPr>
          <w:rFonts w:ascii="Times New Roman" w:hAnsi="Times New Roman" w:cs="Times New Roman"/>
          <w:sz w:val="27"/>
          <w:szCs w:val="27"/>
        </w:rPr>
        <w:t xml:space="preserve"> принадлежащим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="003205E0">
        <w:rPr>
          <w:rFonts w:ascii="Times New Roman" w:hAnsi="Times New Roman" w:cs="Times New Roman"/>
          <w:sz w:val="27"/>
          <w:szCs w:val="27"/>
        </w:rPr>
        <w:t>,</w:t>
      </w:r>
      <w:r w:rsidRPr="00E83651">
        <w:rPr>
          <w:rFonts w:ascii="Times New Roman" w:hAnsi="Times New Roman" w:cs="Times New Roman"/>
          <w:sz w:val="27"/>
          <w:szCs w:val="27"/>
        </w:rPr>
        <w:t xml:space="preserve"> находил</w:t>
      </w:r>
      <w:r w:rsidR="00405940">
        <w:rPr>
          <w:rFonts w:ascii="Times New Roman" w:hAnsi="Times New Roman" w:cs="Times New Roman"/>
          <w:sz w:val="27"/>
          <w:szCs w:val="27"/>
        </w:rPr>
        <w:t>ся</w:t>
      </w:r>
      <w:r w:rsidR="006F1FCC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>в состоянии опьянения, явилось наличие у последне</w:t>
      </w:r>
      <w:r w:rsidR="00405940">
        <w:rPr>
          <w:rFonts w:ascii="Times New Roman" w:hAnsi="Times New Roman" w:cs="Times New Roman"/>
          <w:sz w:val="27"/>
          <w:szCs w:val="27"/>
        </w:rPr>
        <w:t>го</w:t>
      </w:r>
      <w:r w:rsidRPr="00E83651">
        <w:rPr>
          <w:rFonts w:ascii="Times New Roman" w:hAnsi="Times New Roman" w:cs="Times New Roman"/>
          <w:sz w:val="27"/>
          <w:szCs w:val="27"/>
        </w:rPr>
        <w:t xml:space="preserve"> признаков опьянения, таких как: </w:t>
      </w:r>
      <w:r w:rsidR="003205E0">
        <w:rPr>
          <w:rFonts w:ascii="Times New Roman" w:hAnsi="Times New Roman" w:cs="Times New Roman"/>
          <w:sz w:val="27"/>
          <w:szCs w:val="27"/>
        </w:rPr>
        <w:t>запах алкоголя изо рта, резкое изменение окраски кожных покровов лица</w:t>
      </w:r>
      <w:r w:rsidRPr="00E83651">
        <w:rPr>
          <w:rFonts w:ascii="Times New Roman" w:hAnsi="Times New Roman" w:cs="Times New Roman"/>
          <w:sz w:val="27"/>
          <w:szCs w:val="27"/>
        </w:rPr>
        <w:t>, что согласуется с п. 2 Правил №1882 и отражено в протокол</w:t>
      </w:r>
      <w:r w:rsidRPr="00E83651">
        <w:rPr>
          <w:rFonts w:ascii="Times New Roman" w:hAnsi="Times New Roman" w:cs="Times New Roman"/>
          <w:sz w:val="27"/>
          <w:szCs w:val="27"/>
        </w:rPr>
        <w:t>е</w:t>
      </w:r>
      <w:r w:rsidRPr="00E83651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E83651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в </w:t>
      </w:r>
      <w:r w:rsidRPr="00E83651">
        <w:rPr>
          <w:rFonts w:ascii="Times New Roman" w:hAnsi="Times New Roman" w:cs="Times New Roman"/>
          <w:sz w:val="27"/>
          <w:szCs w:val="27"/>
        </w:rPr>
        <w:t>протокол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E83651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E83651">
        <w:rPr>
          <w:rFonts w:ascii="Times New Roman" w:hAnsi="Times New Roman" w:cs="Times New Roman"/>
          <w:sz w:val="27"/>
          <w:szCs w:val="27"/>
        </w:rPr>
        <w:t>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В связи с наличием признаков опьянения и отказом </w:t>
      </w:r>
      <w:r w:rsidR="003205E0">
        <w:rPr>
          <w:rFonts w:ascii="Times New Roman" w:hAnsi="Times New Roman" w:cs="Times New Roman"/>
          <w:sz w:val="27"/>
          <w:szCs w:val="27"/>
        </w:rPr>
        <w:t>Сеферова И.Ю. о</w:t>
      </w:r>
      <w:r w:rsidRPr="00E83651">
        <w:rPr>
          <w:rFonts w:ascii="Times New Roman" w:hAnsi="Times New Roman" w:cs="Times New Roman"/>
          <w:sz w:val="27"/>
          <w:szCs w:val="27"/>
        </w:rPr>
        <w:t>т прохождения освидетельствования на состояние алкогольного опьянения, водителю было выдвинуто требование о прохождении медицинского освидетельствования на состояние опьянения. По результатам указанного процессуального действия составлен протокол о направл</w:t>
      </w:r>
      <w:r w:rsidRPr="00E83651">
        <w:rPr>
          <w:rFonts w:ascii="Times New Roman" w:hAnsi="Times New Roman" w:cs="Times New Roman"/>
          <w:sz w:val="27"/>
          <w:szCs w:val="27"/>
        </w:rPr>
        <w:t xml:space="preserve">ении на медицинское освидетельствование на состояние опьянения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E83651">
        <w:rPr>
          <w:rFonts w:ascii="Times New Roman" w:hAnsi="Times New Roman" w:cs="Times New Roman"/>
          <w:sz w:val="27"/>
          <w:szCs w:val="27"/>
        </w:rPr>
        <w:t xml:space="preserve">, в котором </w:t>
      </w:r>
      <w:r w:rsidR="005B7FB1">
        <w:rPr>
          <w:rFonts w:ascii="Times New Roman" w:hAnsi="Times New Roman" w:cs="Times New Roman"/>
          <w:sz w:val="27"/>
          <w:szCs w:val="27"/>
        </w:rPr>
        <w:t>Сеферов</w:t>
      </w:r>
      <w:r w:rsidR="005B7FB1">
        <w:rPr>
          <w:rFonts w:ascii="Times New Roman" w:hAnsi="Times New Roman" w:cs="Times New Roman"/>
          <w:sz w:val="27"/>
          <w:szCs w:val="27"/>
        </w:rPr>
        <w:t xml:space="preserve"> И.Ю.</w:t>
      </w:r>
      <w:r w:rsidRPr="00E83651">
        <w:rPr>
          <w:rFonts w:ascii="Times New Roman" w:hAnsi="Times New Roman" w:cs="Times New Roman"/>
          <w:sz w:val="27"/>
          <w:szCs w:val="27"/>
        </w:rPr>
        <w:t xml:space="preserve"> собственноручно </w:t>
      </w:r>
      <w:r w:rsidRPr="00E83651">
        <w:rPr>
          <w:rFonts w:ascii="Times New Roman" w:hAnsi="Times New Roman" w:cs="Times New Roman"/>
          <w:sz w:val="27"/>
          <w:szCs w:val="27"/>
        </w:rPr>
        <w:t>указал об отказе</w:t>
      </w:r>
      <w:r w:rsidRPr="00E83651">
        <w:rPr>
          <w:rFonts w:ascii="Times New Roman" w:hAnsi="Times New Roman" w:cs="Times New Roman"/>
          <w:sz w:val="27"/>
          <w:szCs w:val="27"/>
        </w:rPr>
        <w:t xml:space="preserve"> от прохождения медицинского освидетельствования на состояние опьянения.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Меры обеспечения производства по дел</w:t>
      </w:r>
      <w:r w:rsidRPr="00E83651">
        <w:rPr>
          <w:rFonts w:ascii="Times New Roman" w:hAnsi="Times New Roman" w:cs="Times New Roman"/>
          <w:sz w:val="27"/>
          <w:szCs w:val="27"/>
        </w:rPr>
        <w:t xml:space="preserve">у применены к </w:t>
      </w:r>
      <w:r w:rsidR="005B7FB1">
        <w:rPr>
          <w:rFonts w:ascii="Times New Roman" w:hAnsi="Times New Roman" w:cs="Times New Roman"/>
          <w:sz w:val="27"/>
          <w:szCs w:val="27"/>
        </w:rPr>
        <w:t>Сеферову И.Ю.</w:t>
      </w:r>
      <w:r w:rsidRPr="00E83651">
        <w:rPr>
          <w:rFonts w:ascii="Times New Roman" w:hAnsi="Times New Roman" w:cs="Times New Roman"/>
          <w:sz w:val="27"/>
          <w:szCs w:val="27"/>
        </w:rPr>
        <w:t xml:space="preserve"> в соответствии с требованиями ст. ст. 25.7, 27.12 Кодекса Российской Федерации об административных правонарушениях, с применением видеозаписи.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</w:t>
      </w:r>
      <w:r w:rsidRPr="00E83651">
        <w:rPr>
          <w:rFonts w:ascii="Times New Roman" w:hAnsi="Times New Roman" w:cs="Times New Roman"/>
          <w:sz w:val="27"/>
          <w:szCs w:val="27"/>
        </w:rPr>
        <w:t>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</w:t>
      </w:r>
      <w:r w:rsidRPr="00E83651">
        <w:rPr>
          <w:rFonts w:ascii="Times New Roman" w:hAnsi="Times New Roman" w:cs="Times New Roman"/>
          <w:sz w:val="27"/>
          <w:szCs w:val="27"/>
        </w:rPr>
        <w:t>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</w:t>
      </w:r>
      <w:r w:rsidRPr="00E83651">
        <w:rPr>
          <w:rFonts w:ascii="Times New Roman" w:hAnsi="Times New Roman" w:cs="Times New Roman"/>
          <w:sz w:val="27"/>
          <w:szCs w:val="27"/>
        </w:rPr>
        <w:t>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Сеферов И.Ю.</w:t>
      </w:r>
      <w:r w:rsidRPr="00E83651" w:rsidR="00E82ADC">
        <w:rPr>
          <w:rFonts w:ascii="Times New Roman" w:hAnsi="Times New Roman" w:cs="Times New Roman"/>
          <w:sz w:val="27"/>
          <w:szCs w:val="27"/>
        </w:rPr>
        <w:t xml:space="preserve"> возражений, относительно занесенных в протокол об административном правонарушении, в протокол об отстранении от управления </w:t>
      </w:r>
      <w:r w:rsidRPr="00E83651" w:rsidR="00E82ADC">
        <w:rPr>
          <w:rFonts w:ascii="Times New Roman" w:hAnsi="Times New Roman" w:cs="Times New Roman"/>
          <w:sz w:val="27"/>
          <w:szCs w:val="27"/>
        </w:rPr>
        <w:t>транспортным средством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</w:t>
      </w:r>
      <w:r w:rsidR="00CC4EA8">
        <w:rPr>
          <w:rFonts w:ascii="Times New Roman" w:hAnsi="Times New Roman" w:cs="Times New Roman"/>
          <w:sz w:val="27"/>
          <w:szCs w:val="27"/>
        </w:rPr>
        <w:t>, в протоколе об административном правонарушении указал о согласии с выявленным правонарушением</w:t>
      </w:r>
      <w:r w:rsidRPr="00E83651" w:rsidR="00E82ADC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Из материалов дела следует, что у инспектора ДПС имелись законные основания для направления </w:t>
      </w:r>
      <w:r w:rsidR="005B7FB1">
        <w:rPr>
          <w:rFonts w:ascii="Times New Roman" w:hAnsi="Times New Roman" w:cs="Times New Roman"/>
          <w:sz w:val="27"/>
          <w:szCs w:val="27"/>
        </w:rPr>
        <w:t>Сеферова И.Ю.</w:t>
      </w:r>
      <w:r w:rsidRPr="00E83651" w:rsidR="00103F19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 xml:space="preserve">на медицинское освидетельствования на состояние опьянения, при этом инспектором ДПС </w:t>
      </w:r>
      <w:r w:rsidRPr="00E83651">
        <w:rPr>
          <w:rFonts w:ascii="Times New Roman" w:hAnsi="Times New Roman" w:cs="Times New Roman"/>
          <w:sz w:val="27"/>
          <w:szCs w:val="27"/>
        </w:rPr>
        <w:t>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</w:t>
      </w:r>
      <w:r w:rsidRPr="00E83651">
        <w:rPr>
          <w:rFonts w:ascii="Times New Roman" w:hAnsi="Times New Roman" w:cs="Times New Roman"/>
          <w:sz w:val="27"/>
          <w:szCs w:val="27"/>
        </w:rPr>
        <w:t xml:space="preserve">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</w:t>
      </w:r>
      <w:r w:rsidRPr="00E83651">
        <w:rPr>
          <w:rFonts w:ascii="Times New Roman" w:hAnsi="Times New Roman" w:cs="Times New Roman"/>
          <w:sz w:val="27"/>
          <w:szCs w:val="27"/>
        </w:rPr>
        <w:t>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</w:t>
      </w:r>
      <w:r w:rsidRPr="00E83651">
        <w:rPr>
          <w:rFonts w:ascii="Times New Roman" w:hAnsi="Times New Roman" w:cs="Times New Roman"/>
          <w:sz w:val="27"/>
          <w:szCs w:val="27"/>
        </w:rPr>
        <w:t xml:space="preserve">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</w:t>
      </w:r>
      <w:r w:rsidRPr="00E83651">
        <w:rPr>
          <w:rFonts w:ascii="Times New Roman" w:hAnsi="Times New Roman" w:cs="Times New Roman"/>
          <w:sz w:val="27"/>
          <w:szCs w:val="27"/>
        </w:rPr>
        <w:t>в исходе дела указанных лиц.</w:t>
      </w:r>
    </w:p>
    <w:p w:rsid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</w:t>
      </w:r>
      <w:r w:rsidRPr="00E83651">
        <w:rPr>
          <w:rFonts w:ascii="Times New Roman" w:hAnsi="Times New Roman" w:cs="Times New Roman"/>
          <w:sz w:val="27"/>
          <w:szCs w:val="27"/>
        </w:rPr>
        <w:t xml:space="preserve">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="005B7FB1">
        <w:rPr>
          <w:rFonts w:ascii="Times New Roman" w:hAnsi="Times New Roman" w:cs="Times New Roman"/>
          <w:sz w:val="27"/>
          <w:szCs w:val="27"/>
        </w:rPr>
        <w:t>Сеферова И.Ю.</w:t>
      </w:r>
      <w:r w:rsidRPr="00CC4EA8" w:rsidR="00CC4EA8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Таким образом, протокол об административн</w:t>
      </w:r>
      <w:r w:rsidRPr="00E83651">
        <w:rPr>
          <w:rFonts w:ascii="Times New Roman" w:hAnsi="Times New Roman" w:cs="Times New Roman"/>
          <w:sz w:val="27"/>
          <w:szCs w:val="27"/>
        </w:rPr>
        <w:t xml:space="preserve">ом правонарушении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CC4EA8" w:rsidR="00CC4EA8">
        <w:rPr>
          <w:rFonts w:ascii="Times New Roman" w:hAnsi="Times New Roman" w:cs="Times New Roman"/>
          <w:sz w:val="27"/>
          <w:szCs w:val="27"/>
        </w:rPr>
        <w:t xml:space="preserve">, протокол о направлении на медицинское освидетельствование на состояние опьянения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="00405940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="005B7FB1">
        <w:rPr>
          <w:rFonts w:ascii="Times New Roman" w:hAnsi="Times New Roman" w:cs="Times New Roman"/>
          <w:sz w:val="27"/>
          <w:szCs w:val="27"/>
        </w:rPr>
        <w:t>Сеферова И.Ю.</w:t>
      </w:r>
      <w:r w:rsidRPr="00CC4EA8" w:rsidR="00CC4EA8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>в совершении</w:t>
      </w:r>
      <w:r w:rsidRPr="00E83651">
        <w:rPr>
          <w:rFonts w:ascii="Times New Roman" w:hAnsi="Times New Roman" w:cs="Times New Roman"/>
          <w:sz w:val="27"/>
          <w:szCs w:val="27"/>
        </w:rPr>
        <w:t xml:space="preserve"> деяния, предусмотренного ч. 1 ст. 12.26 Кодекса Российской Федерации об административных правонарушениях.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</w:t>
      </w:r>
      <w:r w:rsidRPr="00E83651">
        <w:rPr>
          <w:rFonts w:ascii="Times New Roman" w:hAnsi="Times New Roman" w:cs="Times New Roman"/>
          <w:sz w:val="27"/>
          <w:szCs w:val="27"/>
        </w:rPr>
        <w:t xml:space="preserve">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Учитывая исследованные в </w:t>
      </w:r>
      <w:r w:rsidRPr="00E83651">
        <w:rPr>
          <w:rFonts w:ascii="Times New Roman" w:hAnsi="Times New Roman" w:cs="Times New Roman"/>
          <w:sz w:val="27"/>
          <w:szCs w:val="27"/>
        </w:rPr>
        <w:t xml:space="preserve">судебном заседании доказательства, оценив их в совокупности на предмет допустимости, достоверности и достаточности, действия </w:t>
      </w:r>
      <w:r w:rsidR="005B7FB1">
        <w:rPr>
          <w:rFonts w:ascii="Times New Roman" w:hAnsi="Times New Roman" w:cs="Times New Roman"/>
          <w:sz w:val="27"/>
          <w:szCs w:val="27"/>
        </w:rPr>
        <w:t>Сеферова И.Ю.</w:t>
      </w:r>
      <w:r w:rsidRPr="00CC4EA8" w:rsidR="00CC4EA8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>квалифицирую по ч. 1 ст. 12.26 Кодекса Российской Федерации об административных правонарушениях как невыполнение води</w:t>
      </w:r>
      <w:r w:rsidRPr="00E83651">
        <w:rPr>
          <w:rFonts w:ascii="Times New Roman" w:hAnsi="Times New Roman" w:cs="Times New Roman"/>
          <w:sz w:val="27"/>
          <w:szCs w:val="27"/>
        </w:rPr>
        <w:t xml:space="preserve">телем транспортного средства законного требования уполномоченного </w:t>
      </w:r>
      <w:r w:rsidRPr="00E83651">
        <w:rPr>
          <w:rFonts w:ascii="Times New Roman" w:hAnsi="Times New Roman" w:cs="Times New Roman"/>
          <w:sz w:val="27"/>
          <w:szCs w:val="27"/>
        </w:rPr>
        <w:t>должностного лица о прохождении медицинского освидетельствования на состояние опьянения.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</w:t>
      </w:r>
      <w:r w:rsidRPr="00E83651">
        <w:rPr>
          <w:rFonts w:ascii="Times New Roman" w:hAnsi="Times New Roman" w:cs="Times New Roman"/>
          <w:sz w:val="27"/>
          <w:szCs w:val="27"/>
        </w:rPr>
        <w:t xml:space="preserve">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5B7FB1">
        <w:rPr>
          <w:rFonts w:ascii="Times New Roman" w:hAnsi="Times New Roman" w:cs="Times New Roman"/>
          <w:sz w:val="27"/>
          <w:szCs w:val="27"/>
        </w:rPr>
        <w:t>Сеферова И.Ю.</w:t>
      </w:r>
      <w:r w:rsidRPr="00CC4EA8" w:rsidR="00CC4EA8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При определении административного нака</w:t>
      </w:r>
      <w:r w:rsidRPr="00E83651">
        <w:rPr>
          <w:rFonts w:ascii="Times New Roman" w:hAnsi="Times New Roman" w:cs="Times New Roman"/>
          <w:sz w:val="27"/>
          <w:szCs w:val="27"/>
        </w:rPr>
        <w:t>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</w:t>
      </w:r>
      <w:r w:rsidRPr="00E83651">
        <w:rPr>
          <w:rFonts w:ascii="Times New Roman" w:hAnsi="Times New Roman" w:cs="Times New Roman"/>
          <w:sz w:val="27"/>
          <w:szCs w:val="27"/>
        </w:rPr>
        <w:t xml:space="preserve">ении  источником повышенной опасности в состоянии опьянения, а также данные о личности </w:t>
      </w:r>
      <w:r w:rsidR="005B7FB1">
        <w:rPr>
          <w:rFonts w:ascii="Times New Roman" w:hAnsi="Times New Roman" w:cs="Times New Roman"/>
          <w:sz w:val="27"/>
          <w:szCs w:val="27"/>
        </w:rPr>
        <w:t>Сеферова И.Ю.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22A21">
        <w:rPr>
          <w:rFonts w:ascii="Times New Roman" w:hAnsi="Times New Roman" w:cs="Times New Roman"/>
          <w:sz w:val="27"/>
          <w:szCs w:val="27"/>
        </w:rPr>
        <w:t xml:space="preserve">Обстоятельств, </w:t>
      </w:r>
      <w:r w:rsidRPr="00F22A21" w:rsidR="00F22A21">
        <w:rPr>
          <w:rFonts w:ascii="Times New Roman" w:hAnsi="Times New Roman" w:cs="Times New Roman"/>
          <w:sz w:val="27"/>
          <w:szCs w:val="27"/>
        </w:rPr>
        <w:t xml:space="preserve">смягчающих ответственность, и обстоятельств, </w:t>
      </w:r>
      <w:r w:rsidRPr="00F22A21">
        <w:rPr>
          <w:rFonts w:ascii="Times New Roman" w:hAnsi="Times New Roman" w:cs="Times New Roman"/>
          <w:sz w:val="27"/>
          <w:szCs w:val="27"/>
        </w:rPr>
        <w:t xml:space="preserve">отягчающих ответственность лица, в отношении которого ведется производство по делу об </w:t>
      </w:r>
      <w:r w:rsidRPr="00F22A21">
        <w:rPr>
          <w:rFonts w:ascii="Times New Roman" w:hAnsi="Times New Roman" w:cs="Times New Roman"/>
          <w:sz w:val="27"/>
          <w:szCs w:val="27"/>
        </w:rPr>
        <w:t>административном правонарушении, по делу не установлено.</w:t>
      </w:r>
      <w:r w:rsidRPr="00E8365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</w:t>
      </w:r>
      <w:r w:rsidRPr="00E83651">
        <w:rPr>
          <w:rFonts w:ascii="Times New Roman" w:hAnsi="Times New Roman" w:cs="Times New Roman"/>
          <w:sz w:val="27"/>
          <w:szCs w:val="27"/>
        </w:rPr>
        <w:t xml:space="preserve">чности виновного, обстоятельства дела, отсутствие обстоятельств, </w:t>
      </w:r>
      <w:r w:rsidR="00F22A21">
        <w:rPr>
          <w:rFonts w:ascii="Times New Roman" w:hAnsi="Times New Roman" w:cs="Times New Roman"/>
          <w:sz w:val="27"/>
          <w:szCs w:val="27"/>
        </w:rPr>
        <w:t xml:space="preserve">смягчающих ответственность, и обстоятельств, </w:t>
      </w:r>
      <w:r w:rsidRPr="00E83651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</w:t>
      </w:r>
      <w:r w:rsidR="00706CC6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 xml:space="preserve">прихожу к выводу, что </w:t>
      </w:r>
      <w:r w:rsidR="00D12806">
        <w:rPr>
          <w:rFonts w:ascii="Times New Roman" w:hAnsi="Times New Roman" w:cs="Times New Roman"/>
          <w:sz w:val="27"/>
          <w:szCs w:val="27"/>
        </w:rPr>
        <w:t>Сеферова И.Ю.</w:t>
      </w:r>
      <w:r w:rsidRPr="00CC4EA8" w:rsidR="00CC4EA8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>следует подвергнуть наказанию в виде штрафа с лишением права управления транспорт</w:t>
      </w:r>
      <w:r w:rsidRPr="00E83651">
        <w:rPr>
          <w:rFonts w:ascii="Times New Roman" w:hAnsi="Times New Roman" w:cs="Times New Roman"/>
          <w:sz w:val="27"/>
          <w:szCs w:val="27"/>
        </w:rPr>
        <w:t>ными средствами в пределах санкции, предусмотренной ч. 1 ст. 12.26 Кодекса Российской Федерации об административных правонарушениях.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На основании вышеизложенного и руководствуясь ст. ст. 29.9-29.10, 30.1 Кодекса Российской Федерации об административных </w:t>
      </w:r>
      <w:r w:rsidRPr="00E83651">
        <w:rPr>
          <w:rFonts w:ascii="Times New Roman" w:hAnsi="Times New Roman" w:cs="Times New Roman"/>
          <w:sz w:val="27"/>
          <w:szCs w:val="27"/>
        </w:rPr>
        <w:t>правонарушениях, мировой судья</w:t>
      </w:r>
    </w:p>
    <w:p w:rsidR="007A3452" w:rsidRPr="00E83651" w:rsidP="00CC4EA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ПОСТАНОВИЛ: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="00D12806">
        <w:rPr>
          <w:rFonts w:ascii="Times New Roman" w:hAnsi="Times New Roman" w:cs="Times New Roman"/>
          <w:sz w:val="27"/>
          <w:szCs w:val="27"/>
        </w:rPr>
        <w:t>Сеферова</w:t>
      </w:r>
      <w:r w:rsidR="00D1280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И.Ю. </w:t>
      </w:r>
      <w:r w:rsidRPr="00E83651">
        <w:rPr>
          <w:rFonts w:ascii="Times New Roman" w:hAnsi="Times New Roman" w:cs="Times New Roman"/>
          <w:sz w:val="27"/>
          <w:szCs w:val="27"/>
        </w:rPr>
        <w:t>виновн</w:t>
      </w:r>
      <w:r w:rsidR="00405940">
        <w:rPr>
          <w:rFonts w:ascii="Times New Roman" w:hAnsi="Times New Roman" w:cs="Times New Roman"/>
          <w:sz w:val="27"/>
          <w:szCs w:val="27"/>
        </w:rPr>
        <w:t>ым</w:t>
      </w:r>
      <w:r w:rsidR="00571450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</w:t>
      </w:r>
      <w:r w:rsidR="00405940">
        <w:rPr>
          <w:rFonts w:ascii="Times New Roman" w:hAnsi="Times New Roman" w:cs="Times New Roman"/>
          <w:sz w:val="27"/>
          <w:szCs w:val="27"/>
        </w:rPr>
        <w:t>му</w:t>
      </w:r>
      <w:r w:rsidRPr="00E83651">
        <w:rPr>
          <w:rFonts w:ascii="Times New Roman" w:hAnsi="Times New Roman" w:cs="Times New Roman"/>
          <w:sz w:val="27"/>
          <w:szCs w:val="27"/>
        </w:rPr>
        <w:t xml:space="preserve">  наказание</w:t>
      </w:r>
      <w:r w:rsidRPr="00E83651">
        <w:rPr>
          <w:rFonts w:ascii="Times New Roman" w:hAnsi="Times New Roman" w:cs="Times New Roman"/>
          <w:sz w:val="27"/>
          <w:szCs w:val="27"/>
        </w:rPr>
        <w:t xml:space="preserve"> в виде административного штрафа в размере 30 000 (тридцати тысяч) рублей с лишением права управления транспортными средствами на срок 1 (один) год 6 (шесть) месяцев. </w:t>
      </w:r>
    </w:p>
    <w:p w:rsidR="00D00BA6" w:rsidRPr="00E83651" w:rsidP="00D00B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</w:t>
      </w:r>
      <w:r w:rsidRPr="00E83651">
        <w:rPr>
          <w:rFonts w:ascii="Times New Roman" w:hAnsi="Times New Roman" w:cs="Times New Roman"/>
          <w:sz w:val="27"/>
          <w:szCs w:val="27"/>
        </w:rPr>
        <w:t xml:space="preserve">ассрочки уплаты штрафа, предусмотренных ст. 31.5 Кодекса Российской Федерации об административных правонарушениях.      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В силу ст. 32.7 Кодекса Российской Федерации об административных правонарушениях, течение срока лишения права управления транспортными </w:t>
      </w:r>
      <w:r w:rsidRPr="00E83651">
        <w:rPr>
          <w:rFonts w:ascii="Times New Roman" w:hAnsi="Times New Roman" w:cs="Times New Roman"/>
          <w:sz w:val="27"/>
          <w:szCs w:val="27"/>
        </w:rPr>
        <w:t>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Водительское удостоверение (временное разрешение на право управления транспортным средством) </w:t>
      </w:r>
      <w:r w:rsidRPr="00E83651">
        <w:rPr>
          <w:rFonts w:ascii="Times New Roman" w:hAnsi="Times New Roman" w:cs="Times New Roman"/>
          <w:sz w:val="27"/>
          <w:szCs w:val="27"/>
        </w:rPr>
        <w:t>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</w:t>
      </w:r>
      <w:r w:rsidRPr="00E83651">
        <w:rPr>
          <w:rFonts w:ascii="Times New Roman" w:hAnsi="Times New Roman" w:cs="Times New Roman"/>
          <w:sz w:val="27"/>
          <w:szCs w:val="27"/>
        </w:rPr>
        <w:t>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</w:t>
      </w:r>
      <w:r w:rsidRPr="00E83651">
        <w:rPr>
          <w:rFonts w:ascii="Times New Roman" w:hAnsi="Times New Roman" w:cs="Times New Roman"/>
          <w:sz w:val="27"/>
          <w:szCs w:val="27"/>
        </w:rPr>
        <w:t>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Неуплата административного штрафа в установленный срок в соответствии с </w:t>
      </w:r>
      <w:r w:rsidRPr="00E83651">
        <w:rPr>
          <w:rFonts w:ascii="Times New Roman" w:hAnsi="Times New Roman" w:cs="Times New Roman"/>
          <w:sz w:val="27"/>
          <w:szCs w:val="27"/>
        </w:rPr>
        <w:t>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</w:t>
      </w:r>
      <w:r w:rsidRPr="00E83651">
        <w:rPr>
          <w:rFonts w:ascii="Times New Roman" w:hAnsi="Times New Roman" w:cs="Times New Roman"/>
          <w:sz w:val="27"/>
          <w:szCs w:val="27"/>
        </w:rPr>
        <w:t>к до пятнадцати суток, либо обязательные работы на срок до пятидесяти часов.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315587">
        <w:rPr>
          <w:rFonts w:ascii="Times New Roman" w:hAnsi="Times New Roman" w:cs="Times New Roman"/>
          <w:sz w:val="27"/>
          <w:szCs w:val="27"/>
        </w:rPr>
        <w:t>6</w:t>
      </w:r>
      <w:r w:rsidRPr="00E83651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г. Симферополь (Центральный</w:t>
      </w:r>
      <w:r w:rsidRPr="00E83651">
        <w:rPr>
          <w:rFonts w:ascii="Times New Roman" w:hAnsi="Times New Roman" w:cs="Times New Roman"/>
          <w:sz w:val="27"/>
          <w:szCs w:val="27"/>
        </w:rPr>
        <w:t xml:space="preserve"> район городского округа Симферополя) Республики Крым (г. Симферополь,  ул. Крымских Партизан, 3а).</w:t>
      </w:r>
    </w:p>
    <w:p w:rsid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</w:t>
      </w:r>
      <w:r w:rsidR="00315587">
        <w:rPr>
          <w:rFonts w:ascii="Times New Roman" w:hAnsi="Times New Roman" w:cs="Times New Roman"/>
          <w:sz w:val="27"/>
          <w:szCs w:val="27"/>
        </w:rPr>
        <w:t>6</w:t>
      </w:r>
      <w:r w:rsidRPr="00E83651">
        <w:rPr>
          <w:rFonts w:ascii="Times New Roman" w:hAnsi="Times New Roman" w:cs="Times New Roman"/>
          <w:sz w:val="27"/>
          <w:szCs w:val="27"/>
        </w:rPr>
        <w:t xml:space="preserve"> Центрального с</w:t>
      </w:r>
      <w:r w:rsidRPr="00E83651">
        <w:rPr>
          <w:rFonts w:ascii="Times New Roman" w:hAnsi="Times New Roman" w:cs="Times New Roman"/>
          <w:sz w:val="27"/>
          <w:szCs w:val="27"/>
        </w:rPr>
        <w:t xml:space="preserve">удебного района города Симферополь (Центральный район городского округа Симферополя) Республики Крым в течение 10 </w:t>
      </w:r>
      <w:r w:rsidR="007A3452">
        <w:rPr>
          <w:rFonts w:ascii="Times New Roman" w:hAnsi="Times New Roman" w:cs="Times New Roman"/>
          <w:sz w:val="27"/>
          <w:szCs w:val="27"/>
        </w:rPr>
        <w:t>дней</w:t>
      </w:r>
      <w:r w:rsidRPr="00E83651">
        <w:rPr>
          <w:rFonts w:ascii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 w:rsidR="0031584B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sectPr w:rsidSect="00000DB5">
      <w:footerReference w:type="default" r:id="rId4"/>
      <w:pgSz w:w="11906" w:h="16838"/>
      <w:pgMar w:top="993" w:right="991" w:bottom="567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00DB5"/>
    <w:rsid w:val="000527A4"/>
    <w:rsid w:val="00073324"/>
    <w:rsid w:val="000E2A03"/>
    <w:rsid w:val="000E3006"/>
    <w:rsid w:val="000E783A"/>
    <w:rsid w:val="00103F19"/>
    <w:rsid w:val="001116D6"/>
    <w:rsid w:val="00114F17"/>
    <w:rsid w:val="001246E7"/>
    <w:rsid w:val="00160EBA"/>
    <w:rsid w:val="00187862"/>
    <w:rsid w:val="001B0454"/>
    <w:rsid w:val="0021205A"/>
    <w:rsid w:val="00224ED3"/>
    <w:rsid w:val="00247E5A"/>
    <w:rsid w:val="0025421A"/>
    <w:rsid w:val="002952E5"/>
    <w:rsid w:val="002D17A3"/>
    <w:rsid w:val="003021CF"/>
    <w:rsid w:val="003150EC"/>
    <w:rsid w:val="00315587"/>
    <w:rsid w:val="0031584B"/>
    <w:rsid w:val="003205E0"/>
    <w:rsid w:val="00320EA2"/>
    <w:rsid w:val="00353E1A"/>
    <w:rsid w:val="00356E4F"/>
    <w:rsid w:val="00374E85"/>
    <w:rsid w:val="003A5E22"/>
    <w:rsid w:val="00405940"/>
    <w:rsid w:val="0042750C"/>
    <w:rsid w:val="00434373"/>
    <w:rsid w:val="00446824"/>
    <w:rsid w:val="0045467C"/>
    <w:rsid w:val="00484AA4"/>
    <w:rsid w:val="004B3163"/>
    <w:rsid w:val="004F61DA"/>
    <w:rsid w:val="00512520"/>
    <w:rsid w:val="00535076"/>
    <w:rsid w:val="00571450"/>
    <w:rsid w:val="005718C5"/>
    <w:rsid w:val="005B0AE0"/>
    <w:rsid w:val="005B7FB1"/>
    <w:rsid w:val="005C434B"/>
    <w:rsid w:val="005C5EB7"/>
    <w:rsid w:val="005D285C"/>
    <w:rsid w:val="005E1A33"/>
    <w:rsid w:val="005F7D0B"/>
    <w:rsid w:val="006006FB"/>
    <w:rsid w:val="00604CFC"/>
    <w:rsid w:val="00614F04"/>
    <w:rsid w:val="00637014"/>
    <w:rsid w:val="00642966"/>
    <w:rsid w:val="006444D5"/>
    <w:rsid w:val="006505F9"/>
    <w:rsid w:val="00661C91"/>
    <w:rsid w:val="006847D4"/>
    <w:rsid w:val="006915A3"/>
    <w:rsid w:val="006F1FCC"/>
    <w:rsid w:val="00706CC6"/>
    <w:rsid w:val="00737498"/>
    <w:rsid w:val="00787C3E"/>
    <w:rsid w:val="007A3452"/>
    <w:rsid w:val="007D1268"/>
    <w:rsid w:val="007D6940"/>
    <w:rsid w:val="00832D01"/>
    <w:rsid w:val="00852400"/>
    <w:rsid w:val="00870FA3"/>
    <w:rsid w:val="008908E5"/>
    <w:rsid w:val="008D40E3"/>
    <w:rsid w:val="008F1E90"/>
    <w:rsid w:val="00911935"/>
    <w:rsid w:val="0091493E"/>
    <w:rsid w:val="0093715B"/>
    <w:rsid w:val="00962400"/>
    <w:rsid w:val="00972FD9"/>
    <w:rsid w:val="00975620"/>
    <w:rsid w:val="009822CE"/>
    <w:rsid w:val="009A1625"/>
    <w:rsid w:val="009B0CD5"/>
    <w:rsid w:val="009B54BF"/>
    <w:rsid w:val="009F4A8E"/>
    <w:rsid w:val="00A0073C"/>
    <w:rsid w:val="00A36425"/>
    <w:rsid w:val="00A41963"/>
    <w:rsid w:val="00AC73C6"/>
    <w:rsid w:val="00AD0AED"/>
    <w:rsid w:val="00B05CB3"/>
    <w:rsid w:val="00B51526"/>
    <w:rsid w:val="00B956D0"/>
    <w:rsid w:val="00BE4729"/>
    <w:rsid w:val="00C0376D"/>
    <w:rsid w:val="00C10643"/>
    <w:rsid w:val="00C15BAE"/>
    <w:rsid w:val="00C27D50"/>
    <w:rsid w:val="00C33018"/>
    <w:rsid w:val="00C8007F"/>
    <w:rsid w:val="00C907E7"/>
    <w:rsid w:val="00CC4EA8"/>
    <w:rsid w:val="00CD186E"/>
    <w:rsid w:val="00CD206F"/>
    <w:rsid w:val="00D00BA6"/>
    <w:rsid w:val="00D01AC7"/>
    <w:rsid w:val="00D12806"/>
    <w:rsid w:val="00D81D19"/>
    <w:rsid w:val="00D82EEA"/>
    <w:rsid w:val="00DB5294"/>
    <w:rsid w:val="00DC3DA0"/>
    <w:rsid w:val="00DF6BCF"/>
    <w:rsid w:val="00E03E3A"/>
    <w:rsid w:val="00E40498"/>
    <w:rsid w:val="00E80983"/>
    <w:rsid w:val="00E82ADC"/>
    <w:rsid w:val="00E83651"/>
    <w:rsid w:val="00EE1977"/>
    <w:rsid w:val="00EF2F67"/>
    <w:rsid w:val="00F22A21"/>
    <w:rsid w:val="00F71E47"/>
    <w:rsid w:val="00F7294C"/>
    <w:rsid w:val="00F732DB"/>
    <w:rsid w:val="00F948CF"/>
    <w:rsid w:val="00F95311"/>
    <w:rsid w:val="00FB5784"/>
    <w:rsid w:val="00FC2949"/>
    <w:rsid w:val="00FC392D"/>
    <w:rsid w:val="00FC6018"/>
    <w:rsid w:val="00FE1D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