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8C59D2" w:rsidRPr="00E730E3" w:rsidP="007B51C7">
      <w:pPr>
        <w:ind w:right="-1" w:firstLine="567"/>
        <w:outlineLvl w:val="0"/>
        <w:rPr>
          <w:b/>
          <w:sz w:val="28"/>
          <w:szCs w:val="28"/>
          <w:lang w:val="ru-RU"/>
        </w:rPr>
      </w:pPr>
      <w:r w:rsidRPr="00751AEF">
        <w:rPr>
          <w:sz w:val="28"/>
          <w:szCs w:val="28"/>
          <w:lang w:val="ru-RU"/>
        </w:rPr>
        <w:t xml:space="preserve">                                                                       </w:t>
      </w:r>
      <w:r w:rsidRPr="00E730E3">
        <w:rPr>
          <w:b/>
          <w:sz w:val="28"/>
          <w:szCs w:val="28"/>
          <w:lang w:val="ru-RU"/>
        </w:rPr>
        <w:t>Дело №  05-0</w:t>
      </w:r>
      <w:r>
        <w:rPr>
          <w:b/>
          <w:sz w:val="28"/>
          <w:szCs w:val="28"/>
          <w:lang w:val="ru-RU"/>
        </w:rPr>
        <w:t>482</w:t>
      </w:r>
      <w:r w:rsidRPr="00E730E3">
        <w:rPr>
          <w:b/>
          <w:sz w:val="28"/>
          <w:szCs w:val="28"/>
          <w:lang w:val="ru-RU"/>
        </w:rPr>
        <w:t>/16/2017</w:t>
      </w:r>
    </w:p>
    <w:p w:rsidR="008C59D2" w:rsidRPr="00751AEF" w:rsidP="007B51C7">
      <w:pPr>
        <w:ind w:right="-1" w:firstLine="567"/>
        <w:jc w:val="right"/>
        <w:outlineLvl w:val="0"/>
        <w:rPr>
          <w:b/>
          <w:sz w:val="28"/>
          <w:szCs w:val="28"/>
          <w:lang w:val="ru-RU"/>
        </w:rPr>
      </w:pPr>
    </w:p>
    <w:p w:rsidR="008C59D2" w:rsidRPr="00751AEF" w:rsidP="007B51C7">
      <w:pPr>
        <w:ind w:right="-1" w:firstLine="567"/>
        <w:jc w:val="center"/>
        <w:outlineLvl w:val="0"/>
        <w:rPr>
          <w:b/>
          <w:sz w:val="28"/>
          <w:szCs w:val="28"/>
          <w:lang w:val="ru-RU"/>
        </w:rPr>
      </w:pPr>
      <w:r w:rsidRPr="00751AEF">
        <w:rPr>
          <w:b/>
          <w:sz w:val="28"/>
          <w:szCs w:val="28"/>
          <w:lang w:val="ru-RU"/>
        </w:rPr>
        <w:t xml:space="preserve"> П О С Т А Н О В Л Е Н И Е</w:t>
      </w:r>
    </w:p>
    <w:p w:rsidR="008C59D2" w:rsidRPr="00751AEF" w:rsidP="007B51C7">
      <w:pPr>
        <w:ind w:right="-1" w:firstLine="567"/>
        <w:jc w:val="center"/>
        <w:outlineLvl w:val="0"/>
        <w:rPr>
          <w:b/>
          <w:sz w:val="28"/>
          <w:szCs w:val="28"/>
          <w:lang w:val="ru-RU"/>
        </w:rPr>
      </w:pPr>
    </w:p>
    <w:p w:rsidR="008C59D2" w:rsidRPr="00751AEF" w:rsidP="007B51C7">
      <w:pPr>
        <w:ind w:right="-1" w:firstLine="567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22 ноября</w:t>
      </w:r>
      <w:r w:rsidRPr="00751AEF">
        <w:rPr>
          <w:sz w:val="28"/>
          <w:szCs w:val="28"/>
          <w:lang w:val="ru-RU"/>
        </w:rPr>
        <w:t xml:space="preserve"> 2017 года                                </w:t>
      </w:r>
      <w:r>
        <w:rPr>
          <w:sz w:val="28"/>
          <w:szCs w:val="28"/>
          <w:lang w:val="ru-RU"/>
        </w:rPr>
        <w:t xml:space="preserve">  </w:t>
      </w:r>
      <w:r w:rsidRPr="00751AEF">
        <w:rPr>
          <w:sz w:val="28"/>
          <w:szCs w:val="28"/>
          <w:lang w:val="ru-RU"/>
        </w:rPr>
        <w:t xml:space="preserve">           гор. Симферополь</w:t>
      </w:r>
    </w:p>
    <w:p w:rsidR="008C59D2" w:rsidRPr="00751AEF" w:rsidP="007B51C7">
      <w:pPr>
        <w:ind w:right="-1" w:firstLine="567"/>
        <w:jc w:val="both"/>
        <w:outlineLvl w:val="0"/>
        <w:rPr>
          <w:sz w:val="28"/>
          <w:szCs w:val="28"/>
          <w:lang w:val="ru-RU"/>
        </w:rPr>
      </w:pPr>
    </w:p>
    <w:p w:rsidR="008C59D2" w:rsidRPr="00D55BDB" w:rsidP="007B51C7">
      <w:pPr>
        <w:ind w:right="-1" w:firstLine="567"/>
        <w:jc w:val="both"/>
        <w:outlineLvl w:val="0"/>
        <w:rPr>
          <w:sz w:val="28"/>
          <w:szCs w:val="28"/>
          <w:lang w:val="ru-RU"/>
        </w:rPr>
      </w:pPr>
      <w:r w:rsidRPr="00D55BDB">
        <w:rPr>
          <w:sz w:val="28"/>
          <w:szCs w:val="28"/>
          <w:lang w:val="ru-RU"/>
        </w:rPr>
        <w:t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Чепиль О.А.,</w:t>
      </w:r>
      <w:r w:rsidRPr="00D55BDB">
        <w:rPr>
          <w:b/>
          <w:i/>
          <w:sz w:val="28"/>
          <w:szCs w:val="28"/>
          <w:lang w:val="ru-RU"/>
        </w:rPr>
        <w:t xml:space="preserve"> </w:t>
      </w:r>
      <w:r w:rsidRPr="00D55BDB">
        <w:rPr>
          <w:sz w:val="28"/>
          <w:szCs w:val="28"/>
          <w:lang w:val="ru-RU"/>
        </w:rPr>
        <w:t xml:space="preserve">рассмотрев в </w:t>
      </w:r>
      <w:r w:rsidRPr="00D55BDB">
        <w:rPr>
          <w:bCs/>
          <w:color w:val="000000"/>
          <w:sz w:val="28"/>
          <w:szCs w:val="28"/>
          <w:lang w:val="ru-RU"/>
        </w:rPr>
        <w:t xml:space="preserve">помещении мировых судей </w:t>
      </w:r>
      <w:r w:rsidRPr="00D55BDB">
        <w:rPr>
          <w:sz w:val="28"/>
          <w:szCs w:val="28"/>
          <w:lang w:val="ru-RU"/>
        </w:rPr>
        <w:t xml:space="preserve">Центрального судебного района города Симферополь, </w:t>
      </w:r>
      <w:r w:rsidRPr="00D55BDB">
        <w:rPr>
          <w:sz w:val="28"/>
          <w:szCs w:val="28"/>
          <w:lang w:val="ru-RU"/>
        </w:rPr>
        <w:t xml:space="preserve">по адресу: </w:t>
      </w:r>
      <w:r w:rsidRPr="00D55BDB">
        <w:rPr>
          <w:bCs/>
          <w:color w:val="000000"/>
          <w:sz w:val="28"/>
          <w:szCs w:val="28"/>
          <w:lang w:val="ru-RU"/>
        </w:rPr>
        <w:t xml:space="preserve">г. Симферополь, ул. Крымских Партизан, 3а, </w:t>
      </w:r>
      <w:r w:rsidRPr="00D55BDB">
        <w:rPr>
          <w:sz w:val="28"/>
          <w:szCs w:val="28"/>
          <w:lang w:val="ru-RU"/>
        </w:rPr>
        <w:t>дело об административном правонарушении в отношении:</w:t>
      </w:r>
    </w:p>
    <w:p w:rsidR="008C59D2" w:rsidRPr="00D55BDB" w:rsidP="007B51C7">
      <w:pPr>
        <w:ind w:right="-1" w:firstLine="567"/>
        <w:jc w:val="both"/>
        <w:outlineLvl w:val="0"/>
        <w:rPr>
          <w:sz w:val="28"/>
          <w:szCs w:val="28"/>
          <w:lang w:val="ru-RU"/>
        </w:rPr>
      </w:pPr>
    </w:p>
    <w:p w:rsidR="008C59D2" w:rsidP="007B51C7">
      <w:pPr>
        <w:ind w:left="2835" w:right="-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Черного Юрия Владимировича</w:t>
      </w:r>
      <w:r w:rsidRPr="00D55BDB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«данные изъяты»</w:t>
      </w:r>
      <w:r>
        <w:rPr>
          <w:sz w:val="28"/>
          <w:szCs w:val="28"/>
          <w:lang w:val="ru-RU"/>
        </w:rPr>
        <w:t>,</w:t>
      </w:r>
    </w:p>
    <w:p w:rsidR="008C59D2" w:rsidRPr="00D55BDB" w:rsidP="007B51C7">
      <w:pPr>
        <w:ind w:right="-1" w:firstLine="567"/>
        <w:jc w:val="both"/>
        <w:outlineLvl w:val="0"/>
        <w:rPr>
          <w:sz w:val="28"/>
          <w:szCs w:val="28"/>
          <w:lang w:val="ru-RU"/>
        </w:rPr>
      </w:pPr>
      <w:r w:rsidRPr="00D55BDB">
        <w:rPr>
          <w:sz w:val="28"/>
          <w:szCs w:val="28"/>
          <w:lang w:val="ru-RU"/>
        </w:rPr>
        <w:t xml:space="preserve"> </w:t>
      </w:r>
    </w:p>
    <w:p w:rsidR="008C59D2" w:rsidRPr="00D55BDB" w:rsidP="007B51C7">
      <w:pPr>
        <w:ind w:right="-1" w:firstLine="567"/>
        <w:jc w:val="both"/>
        <w:outlineLvl w:val="0"/>
        <w:rPr>
          <w:sz w:val="28"/>
          <w:szCs w:val="28"/>
          <w:lang w:val="ru-RU"/>
        </w:rPr>
      </w:pPr>
      <w:r w:rsidRPr="00D55BDB">
        <w:rPr>
          <w:sz w:val="28"/>
          <w:szCs w:val="28"/>
          <w:lang w:val="ru-RU"/>
        </w:rPr>
        <w:t xml:space="preserve">по ч. 4.1 ст. 12.5 </w:t>
      </w:r>
      <w:r w:rsidRPr="00D55BDB">
        <w:rPr>
          <w:sz w:val="28"/>
          <w:szCs w:val="28"/>
          <w:lang w:val="ru-RU"/>
        </w:rPr>
        <w:t>Кодекса Российской Федерации об административных правонарушениях,</w:t>
      </w:r>
    </w:p>
    <w:p w:rsidR="008C59D2" w:rsidRPr="00D55BDB" w:rsidP="007B51C7">
      <w:pPr>
        <w:ind w:right="-1" w:firstLine="567"/>
        <w:jc w:val="both"/>
        <w:outlineLvl w:val="0"/>
        <w:rPr>
          <w:sz w:val="28"/>
          <w:szCs w:val="28"/>
          <w:lang w:val="ru-RU"/>
        </w:rPr>
      </w:pPr>
    </w:p>
    <w:p w:rsidR="008C59D2" w:rsidRPr="00D55BDB" w:rsidP="007B51C7">
      <w:pPr>
        <w:ind w:right="-1" w:firstLine="567"/>
        <w:jc w:val="center"/>
        <w:outlineLvl w:val="0"/>
        <w:rPr>
          <w:b/>
          <w:sz w:val="28"/>
          <w:szCs w:val="28"/>
          <w:lang w:val="ru-RU"/>
        </w:rPr>
      </w:pPr>
      <w:r w:rsidRPr="00D55BDB">
        <w:rPr>
          <w:b/>
          <w:sz w:val="28"/>
          <w:szCs w:val="28"/>
          <w:lang w:val="ru-RU"/>
        </w:rPr>
        <w:t>УСТАНОВИЛ:</w:t>
      </w:r>
    </w:p>
    <w:p w:rsidR="008C59D2" w:rsidRPr="008C59D2" w:rsidP="007B51C7">
      <w:pPr>
        <w:tabs>
          <w:tab w:val="left" w:pos="567"/>
        </w:tabs>
        <w:ind w:right="-1" w:firstLine="567"/>
        <w:jc w:val="both"/>
        <w:rPr>
          <w:sz w:val="28"/>
          <w:szCs w:val="28"/>
          <w:lang w:val="ru-RU"/>
        </w:rPr>
      </w:pPr>
      <w:r w:rsidRPr="008C59D2">
        <w:rPr>
          <w:sz w:val="28"/>
          <w:szCs w:val="28"/>
          <w:lang w:val="ru-RU"/>
        </w:rPr>
        <w:t>12 октября 2017 года в 08 часа 25 мин.,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«данные изъяты»</w:t>
      </w:r>
      <w:r w:rsidRPr="008C59D2">
        <w:rPr>
          <w:sz w:val="28"/>
          <w:szCs w:val="28"/>
          <w:lang w:val="ru-RU"/>
        </w:rPr>
        <w:t xml:space="preserve">, Черный Ю.В. управлял транспортным средством </w:t>
      </w:r>
      <w:r w:rsidRPr="008C59D2">
        <w:rPr>
          <w:color w:val="1A1A1A"/>
          <w:sz w:val="28"/>
          <w:szCs w:val="28"/>
          <w:shd w:val="clear" w:color="auto" w:fill="FFFFFF"/>
        </w:rPr>
        <w:t>Фольксваген Пассат</w:t>
      </w:r>
      <w:r w:rsidRPr="008C59D2">
        <w:rPr>
          <w:sz w:val="28"/>
          <w:szCs w:val="28"/>
          <w:lang w:val="ru-RU"/>
        </w:rPr>
        <w:t>, государственный регистрацио</w:t>
      </w:r>
      <w:r w:rsidRPr="008C59D2">
        <w:rPr>
          <w:sz w:val="28"/>
          <w:szCs w:val="28"/>
          <w:lang w:val="ru-RU"/>
        </w:rPr>
        <w:t xml:space="preserve">нный знак </w:t>
      </w:r>
      <w:r>
        <w:rPr>
          <w:sz w:val="28"/>
          <w:szCs w:val="28"/>
          <w:lang w:val="ru-RU"/>
        </w:rPr>
        <w:t>«данные изъяты»</w:t>
      </w:r>
      <w:r w:rsidRPr="008C59D2">
        <w:rPr>
          <w:sz w:val="28"/>
          <w:szCs w:val="28"/>
          <w:lang w:val="ru-RU"/>
        </w:rPr>
        <w:t xml:space="preserve">, на котором был незаконно установлен опознавательный фонарь легкового такси. </w:t>
      </w:r>
    </w:p>
    <w:p w:rsidR="008C59D2" w:rsidRPr="00C64C8B" w:rsidP="007B51C7">
      <w:pPr>
        <w:tabs>
          <w:tab w:val="left" w:pos="567"/>
        </w:tabs>
        <w:ind w:right="-1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Черный Ю.В.</w:t>
      </w:r>
      <w:r w:rsidRPr="00D55BDB">
        <w:rPr>
          <w:sz w:val="28"/>
          <w:szCs w:val="28"/>
          <w:lang w:val="ru-RU"/>
        </w:rPr>
        <w:t xml:space="preserve"> в судебном заседании вину</w:t>
      </w:r>
      <w:r w:rsidRPr="001C3F64">
        <w:rPr>
          <w:sz w:val="28"/>
          <w:szCs w:val="28"/>
          <w:lang w:val="ru-RU"/>
        </w:rPr>
        <w:t xml:space="preserve"> в совершении инкриминируемого ему правонарушения признал в полно</w:t>
      </w:r>
      <w:r>
        <w:rPr>
          <w:sz w:val="28"/>
          <w:szCs w:val="28"/>
          <w:lang w:val="ru-RU"/>
        </w:rPr>
        <w:t>м объеме,  пояснил, что действительно 12.10.2017 г. управ</w:t>
      </w:r>
      <w:r>
        <w:rPr>
          <w:sz w:val="28"/>
          <w:szCs w:val="28"/>
          <w:lang w:val="ru-RU"/>
        </w:rPr>
        <w:t xml:space="preserve">лял </w:t>
      </w:r>
      <w:r w:rsidRPr="00C64C8B">
        <w:rPr>
          <w:sz w:val="28"/>
          <w:szCs w:val="28"/>
          <w:lang w:val="ru-RU"/>
        </w:rPr>
        <w:t xml:space="preserve"> транспортн</w:t>
      </w:r>
      <w:r>
        <w:rPr>
          <w:sz w:val="28"/>
          <w:szCs w:val="28"/>
          <w:lang w:val="ru-RU"/>
        </w:rPr>
        <w:t>ы</w:t>
      </w:r>
      <w:r w:rsidRPr="00C64C8B">
        <w:rPr>
          <w:sz w:val="28"/>
          <w:szCs w:val="28"/>
          <w:lang w:val="ru-RU"/>
        </w:rPr>
        <w:t>м средств</w:t>
      </w:r>
      <w:r>
        <w:rPr>
          <w:sz w:val="28"/>
          <w:szCs w:val="28"/>
          <w:lang w:val="ru-RU"/>
        </w:rPr>
        <w:t>ом,</w:t>
      </w:r>
      <w:r w:rsidRPr="00C64C8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на котором был </w:t>
      </w:r>
      <w:r w:rsidRPr="00C64C8B">
        <w:rPr>
          <w:sz w:val="28"/>
          <w:szCs w:val="28"/>
          <w:lang w:val="ru-RU"/>
        </w:rPr>
        <w:t>установлен опознавательн</w:t>
      </w:r>
      <w:r>
        <w:rPr>
          <w:sz w:val="28"/>
          <w:szCs w:val="28"/>
          <w:lang w:val="ru-RU"/>
        </w:rPr>
        <w:t>ый</w:t>
      </w:r>
      <w:r w:rsidRPr="00C64C8B">
        <w:rPr>
          <w:sz w:val="28"/>
          <w:szCs w:val="28"/>
          <w:lang w:val="ru-RU"/>
        </w:rPr>
        <w:t xml:space="preserve"> фонар</w:t>
      </w:r>
      <w:r>
        <w:rPr>
          <w:sz w:val="28"/>
          <w:szCs w:val="28"/>
          <w:lang w:val="ru-RU"/>
        </w:rPr>
        <w:t>ь</w:t>
      </w:r>
      <w:r w:rsidRPr="00C64C8B">
        <w:rPr>
          <w:sz w:val="28"/>
          <w:szCs w:val="28"/>
          <w:lang w:val="ru-RU"/>
        </w:rPr>
        <w:t xml:space="preserve"> легкового такси</w:t>
      </w:r>
      <w:r>
        <w:rPr>
          <w:sz w:val="28"/>
          <w:szCs w:val="28"/>
          <w:lang w:val="ru-RU"/>
        </w:rPr>
        <w:t xml:space="preserve"> оранжевого цвета. Разрешение </w:t>
      </w:r>
      <w:r w:rsidRPr="00C64C8B">
        <w:rPr>
          <w:sz w:val="28"/>
          <w:szCs w:val="28"/>
          <w:lang w:val="ru-RU"/>
        </w:rPr>
        <w:t xml:space="preserve">на </w:t>
      </w:r>
      <w:r w:rsidRPr="00751AEF">
        <w:rPr>
          <w:color w:val="000000"/>
          <w:sz w:val="28"/>
          <w:szCs w:val="28"/>
          <w:shd w:val="clear" w:color="auto" w:fill="FFFFFF"/>
          <w:lang w:val="ru-RU"/>
        </w:rPr>
        <w:t>осуществление  деятельности по  перевозке пассажиров и багажа легковым такси</w:t>
      </w:r>
      <w:r>
        <w:rPr>
          <w:sz w:val="28"/>
          <w:szCs w:val="28"/>
          <w:lang w:val="ru-RU"/>
        </w:rPr>
        <w:t xml:space="preserve"> отсутствует.</w:t>
      </w:r>
    </w:p>
    <w:p w:rsidR="008C59D2" w:rsidRPr="007B51C7" w:rsidP="007B51C7">
      <w:pPr>
        <w:tabs>
          <w:tab w:val="left" w:pos="567"/>
        </w:tabs>
        <w:ind w:right="-1" w:firstLine="567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lang w:val="ru-RU"/>
        </w:rPr>
        <w:t xml:space="preserve">Выслушав </w:t>
      </w:r>
      <w:r>
        <w:rPr>
          <w:sz w:val="28"/>
          <w:szCs w:val="28"/>
          <w:lang w:val="ru-RU"/>
        </w:rPr>
        <w:t>Черного Ю.В.,</w:t>
      </w:r>
      <w:r>
        <w:rPr>
          <w:sz w:val="28"/>
          <w:szCs w:val="28"/>
          <w:lang w:val="ru-RU"/>
        </w:rPr>
        <w:t xml:space="preserve"> о</w:t>
      </w:r>
      <w:r w:rsidRPr="00751AEF">
        <w:rPr>
          <w:sz w:val="28"/>
          <w:szCs w:val="28"/>
          <w:lang w:val="ru-RU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>
        <w:rPr>
          <w:sz w:val="28"/>
          <w:szCs w:val="28"/>
          <w:lang w:val="ru-RU"/>
        </w:rPr>
        <w:t>Черный Ю.В.</w:t>
      </w:r>
      <w:r w:rsidRPr="001C3F64">
        <w:rPr>
          <w:sz w:val="28"/>
          <w:szCs w:val="28"/>
        </w:rPr>
        <w:t xml:space="preserve"> </w:t>
      </w:r>
      <w:r w:rsidRPr="00751AEF">
        <w:rPr>
          <w:sz w:val="28"/>
          <w:szCs w:val="28"/>
          <w:lang w:val="ru-RU"/>
        </w:rPr>
        <w:t>совершил правонарушение, предусмотренное ч.4.1 ст. 12.5 КоАП РФ, а именно:</w:t>
      </w:r>
      <w:r w:rsidRPr="00751AEF">
        <w:rPr>
          <w:color w:val="000000"/>
          <w:sz w:val="28"/>
          <w:szCs w:val="28"/>
          <w:shd w:val="clear" w:color="auto" w:fill="FFFFFF"/>
          <w:lang w:val="ru-RU"/>
        </w:rPr>
        <w:t xml:space="preserve"> управление транспортным средством с незаконно установленн</w:t>
      </w:r>
      <w:r w:rsidRPr="00751AEF">
        <w:rPr>
          <w:color w:val="000000"/>
          <w:sz w:val="28"/>
          <w:szCs w:val="28"/>
          <w:shd w:val="clear" w:color="auto" w:fill="FFFFFF"/>
          <w:lang w:val="ru-RU"/>
        </w:rPr>
        <w:t xml:space="preserve">ым опознавательным фонарем легкового </w:t>
      </w:r>
      <w:r w:rsidRPr="007B51C7">
        <w:rPr>
          <w:color w:val="000000"/>
          <w:sz w:val="28"/>
          <w:szCs w:val="28"/>
          <w:shd w:val="clear" w:color="auto" w:fill="FFFFFF"/>
          <w:lang w:val="ru-RU"/>
        </w:rPr>
        <w:t>такси.</w:t>
      </w:r>
    </w:p>
    <w:p w:rsidR="008C59D2" w:rsidRPr="007B51C7" w:rsidP="007B51C7">
      <w:pPr>
        <w:tabs>
          <w:tab w:val="left" w:pos="567"/>
        </w:tabs>
        <w:ind w:right="-1" w:firstLine="567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7B51C7">
        <w:rPr>
          <w:color w:val="000000"/>
          <w:sz w:val="28"/>
          <w:szCs w:val="28"/>
          <w:shd w:val="clear" w:color="auto" w:fill="FFFFFF"/>
          <w:lang w:val="ru-RU"/>
        </w:rPr>
        <w:t>В  соответствии со ст. 9 Федерального закона от 21.04.2011 № 69-ФЗ (в ред. от 14.10.2014 г.) «О внесении изменений в отдельные законодательные акты Российской Федерации», деятельность по перевозке пассажиров и ба</w:t>
      </w:r>
      <w:r w:rsidRPr="007B51C7">
        <w:rPr>
          <w:color w:val="000000"/>
          <w:sz w:val="28"/>
          <w:szCs w:val="28"/>
          <w:shd w:val="clear" w:color="auto" w:fill="FFFFFF"/>
          <w:lang w:val="ru-RU"/>
        </w:rPr>
        <w:t xml:space="preserve">гажа легковым такси на территории субъекта Российской Федерации осуществляется при условии получения юридическим лицом или индивидуальным предпринимателем  </w:t>
      </w:r>
      <w:r w:rsidRPr="007B51C7">
        <w:rPr>
          <w:color w:val="000000"/>
          <w:sz w:val="28"/>
          <w:szCs w:val="28"/>
          <w:shd w:val="clear" w:color="auto" w:fill="FFFFFF"/>
          <w:lang w:val="ru-RU"/>
        </w:rPr>
        <w:t>разрешения на осуществление  деятельности по  перевозке пассажиров и багажа легковым такси, выдаваем</w:t>
      </w:r>
      <w:r w:rsidRPr="007B51C7">
        <w:rPr>
          <w:color w:val="000000"/>
          <w:sz w:val="28"/>
          <w:szCs w:val="28"/>
          <w:shd w:val="clear" w:color="auto" w:fill="FFFFFF"/>
          <w:lang w:val="ru-RU"/>
        </w:rPr>
        <w:t>ого уполномоченным органом исполнительной власти соответствующего субъекта Российской Федерации.</w:t>
      </w:r>
    </w:p>
    <w:p w:rsidR="008C59D2" w:rsidRPr="007B51C7" w:rsidP="007B51C7">
      <w:pPr>
        <w:tabs>
          <w:tab w:val="left" w:pos="567"/>
        </w:tabs>
        <w:ind w:right="-1" w:firstLine="567"/>
        <w:jc w:val="both"/>
        <w:rPr>
          <w:rFonts w:eastAsia="Calibri"/>
          <w:sz w:val="28"/>
          <w:szCs w:val="28"/>
          <w:lang w:val="ru-RU" w:eastAsia="en-US"/>
        </w:rPr>
      </w:pPr>
      <w:r w:rsidRPr="007B51C7">
        <w:rPr>
          <w:sz w:val="28"/>
          <w:szCs w:val="28"/>
          <w:lang w:val="ru-RU"/>
        </w:rPr>
        <w:t xml:space="preserve">Кроме признания своей вины лицом, в отношении которого ведется производство по делу – </w:t>
      </w:r>
      <w:r w:rsidRPr="007B51C7">
        <w:rPr>
          <w:sz w:val="28"/>
          <w:szCs w:val="28"/>
          <w:lang w:val="ru-RU"/>
        </w:rPr>
        <w:t>Черного Ю.В.</w:t>
      </w:r>
      <w:r w:rsidRPr="007B51C7">
        <w:rPr>
          <w:sz w:val="28"/>
          <w:szCs w:val="28"/>
          <w:lang w:val="ru-RU"/>
        </w:rPr>
        <w:t>, его вина подтверждается</w:t>
      </w:r>
      <w:r w:rsidRPr="007B51C7">
        <w:rPr>
          <w:rFonts w:eastAsia="Calibri"/>
          <w:sz w:val="28"/>
          <w:szCs w:val="28"/>
          <w:lang w:val="ru-RU" w:eastAsia="en-US"/>
        </w:rPr>
        <w:t xml:space="preserve"> совокупностью исследованных в судебном заседании доказательств, а именно: протоколом об административном правонарушении № </w:t>
      </w:r>
      <w:r w:rsidRPr="007B51C7">
        <w:rPr>
          <w:rFonts w:eastAsia="Calibri"/>
          <w:sz w:val="28"/>
          <w:szCs w:val="28"/>
          <w:lang w:val="ru-RU" w:eastAsia="en-US"/>
        </w:rPr>
        <w:t>61 АГ 327838</w:t>
      </w:r>
      <w:r w:rsidRPr="007B51C7">
        <w:rPr>
          <w:rFonts w:eastAsia="Calibri"/>
          <w:sz w:val="28"/>
          <w:szCs w:val="28"/>
          <w:lang w:val="ru-RU" w:eastAsia="en-US"/>
        </w:rPr>
        <w:t xml:space="preserve"> от </w:t>
      </w:r>
      <w:r w:rsidRPr="007B51C7">
        <w:rPr>
          <w:rFonts w:eastAsia="Calibri"/>
          <w:sz w:val="28"/>
          <w:szCs w:val="28"/>
          <w:lang w:val="ru-RU" w:eastAsia="en-US"/>
        </w:rPr>
        <w:t>12.10.</w:t>
      </w:r>
      <w:r w:rsidRPr="007B51C7">
        <w:rPr>
          <w:rFonts w:eastAsia="Calibri"/>
          <w:sz w:val="28"/>
          <w:szCs w:val="28"/>
          <w:lang w:val="ru-RU" w:eastAsia="en-US"/>
        </w:rPr>
        <w:t>2017 года (л.д.</w:t>
      </w:r>
      <w:r w:rsidRPr="007B51C7">
        <w:rPr>
          <w:rFonts w:eastAsia="Calibri"/>
          <w:sz w:val="28"/>
          <w:szCs w:val="28"/>
          <w:lang w:val="ru-RU" w:eastAsia="en-US"/>
        </w:rPr>
        <w:t>1</w:t>
      </w:r>
      <w:r w:rsidRPr="007B51C7">
        <w:rPr>
          <w:rFonts w:eastAsia="Calibri"/>
          <w:sz w:val="28"/>
          <w:szCs w:val="28"/>
          <w:lang w:val="ru-RU" w:eastAsia="en-US"/>
        </w:rPr>
        <w:t xml:space="preserve">), протоколом </w:t>
      </w:r>
      <w:r w:rsidRPr="007B51C7">
        <w:rPr>
          <w:sz w:val="28"/>
          <w:szCs w:val="28"/>
          <w:lang w:val="ru-RU"/>
        </w:rPr>
        <w:t xml:space="preserve">об изъятии вещей и документов, согласно которому у </w:t>
      </w:r>
      <w:r w:rsidRPr="007B51C7">
        <w:rPr>
          <w:sz w:val="28"/>
          <w:szCs w:val="28"/>
          <w:lang w:val="ru-RU"/>
        </w:rPr>
        <w:t>Черного Ю.В.</w:t>
      </w:r>
      <w:r w:rsidRPr="007B51C7">
        <w:rPr>
          <w:sz w:val="28"/>
          <w:szCs w:val="28"/>
          <w:lang w:val="ru-RU"/>
        </w:rPr>
        <w:t xml:space="preserve">  изъят опознавате</w:t>
      </w:r>
      <w:r w:rsidRPr="007B51C7">
        <w:rPr>
          <w:sz w:val="28"/>
          <w:szCs w:val="28"/>
          <w:lang w:val="ru-RU"/>
        </w:rPr>
        <w:t>льный фонарь легкового такси (л.д.</w:t>
      </w:r>
      <w:r w:rsidRPr="007B51C7">
        <w:rPr>
          <w:sz w:val="28"/>
          <w:szCs w:val="28"/>
          <w:lang w:val="ru-RU"/>
        </w:rPr>
        <w:t>4</w:t>
      </w:r>
      <w:r w:rsidRPr="007B51C7">
        <w:rPr>
          <w:sz w:val="28"/>
          <w:szCs w:val="28"/>
          <w:lang w:val="ru-RU"/>
        </w:rPr>
        <w:t xml:space="preserve">); </w:t>
      </w:r>
      <w:r w:rsidRPr="007B51C7">
        <w:rPr>
          <w:rFonts w:eastAsia="Calibri"/>
          <w:sz w:val="28"/>
          <w:szCs w:val="28"/>
          <w:lang w:val="ru-RU" w:eastAsia="en-US"/>
        </w:rPr>
        <w:t xml:space="preserve"> </w:t>
      </w:r>
      <w:r w:rsidRPr="007B51C7">
        <w:rPr>
          <w:rFonts w:eastAsia="Calibri"/>
          <w:sz w:val="28"/>
          <w:szCs w:val="28"/>
          <w:lang w:val="ru-RU" w:eastAsia="en-US"/>
        </w:rPr>
        <w:t>фототаблицей (л.д.6</w:t>
      </w:r>
      <w:r w:rsidRPr="007B51C7">
        <w:rPr>
          <w:rFonts w:eastAsia="Calibri"/>
          <w:sz w:val="28"/>
          <w:szCs w:val="28"/>
          <w:lang w:val="ru-RU" w:eastAsia="en-US"/>
        </w:rPr>
        <w:t>)</w:t>
      </w:r>
      <w:r w:rsidRPr="007B51C7">
        <w:rPr>
          <w:rFonts w:eastAsia="Calibri"/>
          <w:sz w:val="28"/>
          <w:szCs w:val="28"/>
          <w:lang w:val="ru-RU" w:eastAsia="en-US"/>
        </w:rPr>
        <w:t>.</w:t>
      </w:r>
    </w:p>
    <w:p w:rsidR="008C59D2" w:rsidRPr="007B51C7" w:rsidP="007B51C7">
      <w:pPr>
        <w:ind w:firstLine="567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7B51C7">
        <w:rPr>
          <w:rFonts w:eastAsia="Calibri"/>
          <w:sz w:val="28"/>
          <w:szCs w:val="28"/>
          <w:lang w:val="ru-RU" w:eastAsia="en-US"/>
        </w:rPr>
        <w:t xml:space="preserve">Обстоятельств, исключающих производство по делу об административном правонарушении, предусмотренном ст. 24.5 КоАП  РФ, или оснований для прекращения производства по делу -  судом не установлено. </w:t>
      </w:r>
    </w:p>
    <w:p w:rsidR="008C59D2" w:rsidRPr="007B51C7" w:rsidP="007B51C7">
      <w:pPr>
        <w:ind w:firstLine="567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7B51C7">
        <w:rPr>
          <w:rFonts w:eastAsia="Calibri"/>
          <w:sz w:val="28"/>
          <w:szCs w:val="28"/>
          <w:lang w:val="ru-RU" w:eastAsia="en-US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 обстоятельства, смягч</w:t>
      </w:r>
      <w:r w:rsidRPr="007B51C7">
        <w:rPr>
          <w:rFonts w:eastAsia="Calibri"/>
          <w:sz w:val="28"/>
          <w:szCs w:val="28"/>
          <w:lang w:val="ru-RU" w:eastAsia="en-US"/>
        </w:rPr>
        <w:t xml:space="preserve">ающие административную ответственность, и обстоятельства, отягчающие административную ответственность. </w:t>
      </w:r>
    </w:p>
    <w:p w:rsidR="007B51C7" w:rsidP="007B51C7">
      <w:pPr>
        <w:ind w:firstLine="567"/>
        <w:jc w:val="both"/>
        <w:rPr>
          <w:sz w:val="28"/>
          <w:szCs w:val="28"/>
          <w:lang w:val="ru-RU"/>
        </w:rPr>
      </w:pPr>
      <w:r w:rsidRPr="007B51C7">
        <w:rPr>
          <w:sz w:val="28"/>
          <w:szCs w:val="28"/>
          <w:lang w:val="ru-RU"/>
        </w:rPr>
        <w:t>Обстоятельств, смягчающих и отягчающих ответственность правонарушителя, – судом не усматривается.</w:t>
      </w:r>
    </w:p>
    <w:p w:rsidR="007B51C7" w:rsidRPr="00C64C8B" w:rsidP="007B51C7">
      <w:pPr>
        <w:ind w:right="-1" w:firstLine="567"/>
        <w:jc w:val="both"/>
        <w:rPr>
          <w:sz w:val="28"/>
          <w:szCs w:val="28"/>
          <w:lang w:val="ru-RU"/>
        </w:rPr>
      </w:pPr>
      <w:r w:rsidRPr="00C64C8B">
        <w:rPr>
          <w:sz w:val="28"/>
          <w:szCs w:val="28"/>
          <w:lang w:val="ru-RU"/>
        </w:rPr>
        <w:t>При назначении наказания мировой судья учитывает харак</w:t>
      </w:r>
      <w:r w:rsidRPr="00C64C8B">
        <w:rPr>
          <w:sz w:val="28"/>
          <w:szCs w:val="28"/>
          <w:lang w:val="ru-RU"/>
        </w:rPr>
        <w:t xml:space="preserve">тер совершенного </w:t>
      </w:r>
      <w:r>
        <w:rPr>
          <w:sz w:val="28"/>
          <w:szCs w:val="28"/>
          <w:lang w:val="ru-RU"/>
        </w:rPr>
        <w:t>Черным Ю.В.</w:t>
      </w:r>
      <w:r w:rsidRPr="00C64C8B">
        <w:rPr>
          <w:sz w:val="28"/>
          <w:szCs w:val="28"/>
          <w:lang w:val="ru-RU"/>
        </w:rPr>
        <w:t xml:space="preserve"> правонарушения, его личность, имуществен</w:t>
      </w:r>
      <w:r>
        <w:rPr>
          <w:sz w:val="28"/>
          <w:szCs w:val="28"/>
          <w:lang w:val="ru-RU"/>
        </w:rPr>
        <w:t>ное и семейное положение.</w:t>
      </w:r>
    </w:p>
    <w:p w:rsidR="008C59D2" w:rsidRPr="007B51C7" w:rsidP="007B51C7">
      <w:pPr>
        <w:ind w:firstLine="567"/>
        <w:jc w:val="both"/>
        <w:rPr>
          <w:sz w:val="28"/>
          <w:szCs w:val="28"/>
          <w:lang w:val="ru-RU"/>
        </w:rPr>
      </w:pPr>
      <w:r w:rsidRPr="007B51C7">
        <w:rPr>
          <w:sz w:val="28"/>
          <w:szCs w:val="28"/>
          <w:lang w:val="ru-RU"/>
        </w:rPr>
        <w:t>На основании изложенного, руководствуясь ч.4.1 ст.12.5, ст.ст.29.9, 29.10 Кодекса Российской Федерации об административных правонарушениях, мировой судья –</w:t>
      </w:r>
    </w:p>
    <w:p w:rsidR="008C59D2" w:rsidRPr="007B51C7" w:rsidP="007B51C7">
      <w:pPr>
        <w:ind w:firstLine="567"/>
        <w:jc w:val="both"/>
        <w:rPr>
          <w:sz w:val="28"/>
          <w:szCs w:val="28"/>
          <w:lang w:val="ru-RU"/>
        </w:rPr>
      </w:pPr>
    </w:p>
    <w:p w:rsidR="008C59D2" w:rsidRPr="00E730E3" w:rsidP="007B51C7">
      <w:pPr>
        <w:ind w:firstLine="567"/>
        <w:jc w:val="center"/>
        <w:rPr>
          <w:rFonts w:eastAsia="Calibri"/>
          <w:b/>
          <w:sz w:val="28"/>
          <w:szCs w:val="28"/>
          <w:lang w:val="ru-RU" w:eastAsia="en-US"/>
        </w:rPr>
      </w:pPr>
      <w:r w:rsidRPr="00E730E3">
        <w:rPr>
          <w:rFonts w:eastAsia="Calibri"/>
          <w:b/>
          <w:sz w:val="28"/>
          <w:szCs w:val="28"/>
          <w:lang w:val="ru-RU" w:eastAsia="en-US"/>
        </w:rPr>
        <w:t>ПОСТ</w:t>
      </w:r>
      <w:r w:rsidRPr="00E730E3">
        <w:rPr>
          <w:rFonts w:eastAsia="Calibri"/>
          <w:b/>
          <w:sz w:val="28"/>
          <w:szCs w:val="28"/>
          <w:lang w:val="ru-RU" w:eastAsia="en-US"/>
        </w:rPr>
        <w:t>АНОВИЛ:</w:t>
      </w:r>
    </w:p>
    <w:p w:rsidR="008C59D2" w:rsidRPr="00751AEF" w:rsidP="00F16DE3">
      <w:pPr>
        <w:ind w:firstLine="567"/>
        <w:jc w:val="both"/>
        <w:rPr>
          <w:sz w:val="28"/>
          <w:szCs w:val="28"/>
          <w:lang w:val="ru-RU"/>
        </w:rPr>
      </w:pPr>
      <w:r w:rsidRPr="00751AEF">
        <w:rPr>
          <w:rFonts w:eastAsia="Calibri"/>
          <w:sz w:val="28"/>
          <w:szCs w:val="28"/>
          <w:lang w:val="ru-RU" w:eastAsia="en-US"/>
        </w:rPr>
        <w:t xml:space="preserve">Признать </w:t>
      </w:r>
      <w:r>
        <w:rPr>
          <w:sz w:val="28"/>
          <w:szCs w:val="28"/>
          <w:lang w:val="ru-RU"/>
        </w:rPr>
        <w:t>Черного Юрия Владимировича</w:t>
      </w:r>
      <w:r w:rsidRPr="00751AEF">
        <w:rPr>
          <w:sz w:val="28"/>
          <w:szCs w:val="28"/>
          <w:lang w:val="ru-RU"/>
        </w:rPr>
        <w:t xml:space="preserve"> </w:t>
      </w:r>
      <w:r w:rsidRPr="00751AEF">
        <w:rPr>
          <w:sz w:val="28"/>
          <w:szCs w:val="28"/>
          <w:lang w:val="ru-RU"/>
        </w:rPr>
        <w:t xml:space="preserve">виновным в совершении административного правонарушения, предусмотренного ч. 4.1 ст. 12.5 Кодекса Российской Федерации об административных правонарушениях и назначить ему наказание в виде административного штрафа </w:t>
      </w:r>
      <w:r w:rsidRPr="00751AEF">
        <w:rPr>
          <w:sz w:val="28"/>
          <w:szCs w:val="28"/>
          <w:lang w:val="ru-RU"/>
        </w:rPr>
        <w:t>в размере 5000  (пять тысяч) рублей с конфискацией опознавательного фонаря легкового такси.</w:t>
      </w:r>
    </w:p>
    <w:p w:rsidR="008C59D2" w:rsidRPr="00751AEF" w:rsidP="00F16DE3">
      <w:pPr>
        <w:ind w:right="-1" w:firstLine="567"/>
        <w:jc w:val="both"/>
        <w:rPr>
          <w:color w:val="000000"/>
          <w:sz w:val="28"/>
          <w:szCs w:val="28"/>
          <w:lang w:val="ru-RU"/>
        </w:rPr>
      </w:pPr>
      <w:r w:rsidRPr="00751AEF">
        <w:rPr>
          <w:color w:val="000000"/>
          <w:sz w:val="28"/>
          <w:szCs w:val="28"/>
          <w:lang w:val="ru-RU"/>
        </w:rPr>
        <w:t>Реквизиты для уплаты административного штрафа –  получатель – УФК (</w:t>
      </w:r>
      <w:r>
        <w:rPr>
          <w:color w:val="000000"/>
          <w:sz w:val="28"/>
          <w:szCs w:val="28"/>
          <w:lang w:val="ru-RU"/>
        </w:rPr>
        <w:t>У</w:t>
      </w:r>
      <w:r w:rsidRPr="00751AEF">
        <w:rPr>
          <w:color w:val="000000"/>
          <w:sz w:val="28"/>
          <w:szCs w:val="28"/>
          <w:lang w:val="ru-RU"/>
        </w:rPr>
        <w:t xml:space="preserve">МВД России по г. Симферополю); Банк получателя – Отделение по Республике Крым </w:t>
      </w:r>
      <w:r>
        <w:rPr>
          <w:color w:val="000000"/>
          <w:sz w:val="28"/>
          <w:szCs w:val="28"/>
          <w:lang w:val="ru-RU"/>
        </w:rPr>
        <w:t>ЮГУ ЦБ</w:t>
      </w:r>
      <w:r w:rsidRPr="00751AEF">
        <w:rPr>
          <w:color w:val="000000"/>
          <w:sz w:val="28"/>
          <w:szCs w:val="28"/>
          <w:lang w:val="ru-RU"/>
        </w:rPr>
        <w:t xml:space="preserve"> Российской </w:t>
      </w:r>
      <w:r w:rsidRPr="00751AEF">
        <w:rPr>
          <w:color w:val="000000"/>
          <w:sz w:val="28"/>
          <w:szCs w:val="28"/>
          <w:lang w:val="ru-RU"/>
        </w:rPr>
        <w:t>Федерации; БИК – 043510001; расчетный счет – 40101810335100010001; ИНН – 9102003230; КПП – 910201001; ОКТМО – 35701000; КБК – 188</w:t>
      </w:r>
      <w:r>
        <w:rPr>
          <w:color w:val="000000"/>
          <w:sz w:val="28"/>
          <w:szCs w:val="28"/>
          <w:lang w:val="ru-RU"/>
        </w:rPr>
        <w:t xml:space="preserve"> </w:t>
      </w:r>
      <w:r w:rsidRPr="00751AEF"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  <w:lang w:val="ru-RU"/>
        </w:rPr>
        <w:t xml:space="preserve"> </w:t>
      </w:r>
      <w:r w:rsidRPr="00751AEF">
        <w:rPr>
          <w:color w:val="000000"/>
          <w:sz w:val="28"/>
          <w:szCs w:val="28"/>
          <w:lang w:val="ru-RU"/>
        </w:rPr>
        <w:t>16</w:t>
      </w:r>
      <w:r>
        <w:rPr>
          <w:color w:val="000000"/>
          <w:sz w:val="28"/>
          <w:szCs w:val="28"/>
          <w:lang w:val="ru-RU"/>
        </w:rPr>
        <w:t xml:space="preserve"> </w:t>
      </w:r>
      <w:r w:rsidRPr="00751AEF">
        <w:rPr>
          <w:color w:val="000000"/>
          <w:sz w:val="28"/>
          <w:szCs w:val="28"/>
          <w:lang w:val="ru-RU"/>
        </w:rPr>
        <w:t>30020</w:t>
      </w:r>
      <w:r>
        <w:rPr>
          <w:color w:val="000000"/>
          <w:sz w:val="28"/>
          <w:szCs w:val="28"/>
          <w:lang w:val="ru-RU"/>
        </w:rPr>
        <w:t xml:space="preserve"> </w:t>
      </w:r>
      <w:r w:rsidRPr="00751AEF">
        <w:rPr>
          <w:color w:val="000000"/>
          <w:sz w:val="28"/>
          <w:szCs w:val="28"/>
          <w:lang w:val="ru-RU"/>
        </w:rPr>
        <w:t>01</w:t>
      </w:r>
      <w:r>
        <w:rPr>
          <w:color w:val="000000"/>
          <w:sz w:val="28"/>
          <w:szCs w:val="28"/>
          <w:lang w:val="ru-RU"/>
        </w:rPr>
        <w:t xml:space="preserve"> </w:t>
      </w:r>
      <w:r w:rsidRPr="00751AEF">
        <w:rPr>
          <w:color w:val="000000"/>
          <w:sz w:val="28"/>
          <w:szCs w:val="28"/>
          <w:lang w:val="ru-RU"/>
        </w:rPr>
        <w:t>6000</w:t>
      </w:r>
      <w:r>
        <w:rPr>
          <w:color w:val="000000"/>
          <w:sz w:val="28"/>
          <w:szCs w:val="28"/>
          <w:lang w:val="ru-RU"/>
        </w:rPr>
        <w:t xml:space="preserve"> </w:t>
      </w:r>
      <w:r w:rsidRPr="00751AEF">
        <w:rPr>
          <w:color w:val="000000"/>
          <w:sz w:val="28"/>
          <w:szCs w:val="28"/>
          <w:lang w:val="ru-RU"/>
        </w:rPr>
        <w:t>140; УИН – 188104911</w:t>
      </w:r>
      <w:r>
        <w:rPr>
          <w:color w:val="000000"/>
          <w:sz w:val="28"/>
          <w:szCs w:val="28"/>
          <w:lang w:val="ru-RU"/>
        </w:rPr>
        <w:t>7</w:t>
      </w:r>
      <w:r>
        <w:rPr>
          <w:color w:val="000000"/>
          <w:sz w:val="28"/>
          <w:szCs w:val="28"/>
          <w:lang w:val="ru-RU"/>
        </w:rPr>
        <w:t>1100007945</w:t>
      </w:r>
      <w:r w:rsidRPr="00751AEF">
        <w:rPr>
          <w:color w:val="000000"/>
          <w:sz w:val="28"/>
          <w:szCs w:val="28"/>
          <w:lang w:val="ru-RU"/>
        </w:rPr>
        <w:t xml:space="preserve">; вид платежа – </w:t>
      </w:r>
      <w:r w:rsidRPr="00751AEF">
        <w:rPr>
          <w:color w:val="000000"/>
          <w:sz w:val="28"/>
          <w:szCs w:val="28"/>
          <w:lang w:val="ru-RU"/>
        </w:rPr>
        <w:t>административный штраф; постановление №05-</w:t>
      </w:r>
      <w:r>
        <w:rPr>
          <w:color w:val="000000"/>
          <w:sz w:val="28"/>
          <w:szCs w:val="28"/>
          <w:lang w:val="ru-RU"/>
        </w:rPr>
        <w:t>0482</w:t>
      </w:r>
      <w:r>
        <w:rPr>
          <w:color w:val="000000"/>
          <w:sz w:val="28"/>
          <w:szCs w:val="28"/>
          <w:lang w:val="ru-RU"/>
        </w:rPr>
        <w:t>/</w:t>
      </w:r>
      <w:r w:rsidRPr="00751AEF">
        <w:rPr>
          <w:color w:val="000000"/>
          <w:sz w:val="28"/>
          <w:szCs w:val="28"/>
          <w:lang w:val="ru-RU"/>
        </w:rPr>
        <w:t>16/2017</w:t>
      </w:r>
      <w:r>
        <w:rPr>
          <w:sz w:val="28"/>
          <w:szCs w:val="28"/>
          <w:lang w:val="ru-RU"/>
        </w:rPr>
        <w:t xml:space="preserve"> от </w:t>
      </w:r>
      <w:r>
        <w:rPr>
          <w:sz w:val="28"/>
          <w:szCs w:val="28"/>
          <w:lang w:val="ru-RU"/>
        </w:rPr>
        <w:t>22</w:t>
      </w:r>
      <w:r>
        <w:rPr>
          <w:sz w:val="28"/>
          <w:szCs w:val="28"/>
          <w:lang w:val="ru-RU"/>
        </w:rPr>
        <w:t>.11</w:t>
      </w:r>
      <w:r>
        <w:rPr>
          <w:sz w:val="28"/>
          <w:szCs w:val="28"/>
          <w:lang w:val="ru-RU"/>
        </w:rPr>
        <w:t>.2017 г.</w:t>
      </w:r>
      <w:r w:rsidRPr="00751AEF">
        <w:rPr>
          <w:color w:val="000000"/>
          <w:sz w:val="28"/>
          <w:szCs w:val="28"/>
          <w:lang w:val="ru-RU"/>
        </w:rPr>
        <w:t xml:space="preserve">  </w:t>
      </w:r>
    </w:p>
    <w:p w:rsidR="008C59D2" w:rsidRPr="00751AEF" w:rsidP="00F16DE3">
      <w:pPr>
        <w:ind w:right="-1" w:firstLine="567"/>
        <w:jc w:val="both"/>
        <w:rPr>
          <w:sz w:val="28"/>
          <w:szCs w:val="28"/>
          <w:lang w:val="ru-RU"/>
        </w:rPr>
      </w:pPr>
      <w:r w:rsidRPr="00751AEF">
        <w:rPr>
          <w:color w:val="000000"/>
          <w:sz w:val="28"/>
          <w:szCs w:val="28"/>
          <w:lang w:val="ru-RU"/>
        </w:rPr>
        <w:t xml:space="preserve">Конфискацию опознавательного фонаря легкового такси возложить на </w:t>
      </w:r>
      <w:r w:rsidRPr="00751AEF">
        <w:rPr>
          <w:sz w:val="28"/>
          <w:szCs w:val="28"/>
          <w:lang w:val="ru-RU"/>
        </w:rPr>
        <w:t>отдел судебных приставов по Центральному району г. Симферополя УФССП России по Республике Крым</w:t>
      </w:r>
      <w:r w:rsidRPr="00751AEF">
        <w:rPr>
          <w:color w:val="000000"/>
          <w:sz w:val="28"/>
          <w:szCs w:val="28"/>
          <w:lang w:val="ru-RU"/>
        </w:rPr>
        <w:t>.</w:t>
      </w:r>
      <w:r w:rsidRPr="00751AEF">
        <w:rPr>
          <w:sz w:val="28"/>
          <w:szCs w:val="28"/>
          <w:lang w:val="ru-RU"/>
        </w:rPr>
        <w:t xml:space="preserve">  </w:t>
      </w:r>
    </w:p>
    <w:p w:rsidR="008C59D2" w:rsidRPr="00751AEF" w:rsidP="00F16DE3">
      <w:pPr>
        <w:ind w:right="-1" w:firstLine="567"/>
        <w:jc w:val="both"/>
        <w:rPr>
          <w:sz w:val="28"/>
          <w:szCs w:val="28"/>
          <w:lang w:val="ru-RU"/>
        </w:rPr>
      </w:pPr>
      <w:r w:rsidRPr="00751AEF">
        <w:rPr>
          <w:sz w:val="28"/>
          <w:szCs w:val="28"/>
          <w:lang w:val="ru-RU"/>
        </w:rPr>
        <w:t>В соответствии с ч. 1 ст. 20.25 КоАП РФ неуплата административного штрафа в сро</w:t>
      </w:r>
      <w:r w:rsidRPr="00751AEF">
        <w:rPr>
          <w:sz w:val="28"/>
          <w:szCs w:val="28"/>
          <w:lang w:val="ru-RU"/>
        </w:rPr>
        <w:t>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</w:t>
      </w:r>
      <w:r w:rsidRPr="00751AEF">
        <w:rPr>
          <w:sz w:val="28"/>
          <w:szCs w:val="28"/>
          <w:lang w:val="ru-RU"/>
        </w:rPr>
        <w:t xml:space="preserve">рок до пятидесяти часов.   </w:t>
      </w:r>
    </w:p>
    <w:p w:rsidR="008C59D2" w:rsidRPr="00751AEF" w:rsidP="00F16DE3">
      <w:pPr>
        <w:ind w:right="-1" w:firstLine="567"/>
        <w:jc w:val="both"/>
        <w:rPr>
          <w:sz w:val="28"/>
          <w:szCs w:val="28"/>
          <w:lang w:val="ru-RU"/>
        </w:rPr>
      </w:pPr>
      <w:r w:rsidRPr="00751AEF">
        <w:rPr>
          <w:sz w:val="28"/>
          <w:szCs w:val="28"/>
          <w:lang w:val="ru-RU"/>
        </w:rPr>
        <w:t xml:space="preserve">Разъяснить лицу, привлеченному к административной ответственности, право на обращение в суд с заявлением о рассрочке или отсрочке уплаты административного штрафа в соответствии со ст. 31.5 КоАП РФ.      </w:t>
      </w:r>
    </w:p>
    <w:p w:rsidR="008C59D2" w:rsidRPr="00751AEF" w:rsidP="00F16DE3">
      <w:pPr>
        <w:ind w:right="-1" w:firstLine="567"/>
        <w:jc w:val="both"/>
        <w:rPr>
          <w:b/>
          <w:sz w:val="28"/>
          <w:szCs w:val="28"/>
          <w:lang w:val="ru-RU"/>
        </w:rPr>
      </w:pPr>
      <w:r w:rsidRPr="00751AEF">
        <w:rPr>
          <w:sz w:val="28"/>
          <w:szCs w:val="28"/>
          <w:lang w:val="ru-RU"/>
        </w:rPr>
        <w:t>Постановление может быть</w:t>
      </w:r>
      <w:r w:rsidRPr="00751AEF">
        <w:rPr>
          <w:sz w:val="28"/>
          <w:szCs w:val="28"/>
          <w:lang w:val="ru-RU"/>
        </w:rPr>
        <w:t xml:space="preserve">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</w:t>
      </w:r>
      <w:r w:rsidRPr="00751AEF">
        <w:rPr>
          <w:sz w:val="28"/>
          <w:szCs w:val="28"/>
          <w:lang w:val="ru-RU"/>
        </w:rPr>
        <w:t>новления.</w:t>
      </w:r>
      <w:r w:rsidRPr="00751AEF">
        <w:rPr>
          <w:b/>
          <w:sz w:val="28"/>
          <w:szCs w:val="28"/>
          <w:lang w:val="ru-RU"/>
        </w:rPr>
        <w:t xml:space="preserve">                       </w:t>
      </w:r>
    </w:p>
    <w:p w:rsidR="008C59D2" w:rsidRPr="00751AEF" w:rsidP="00F16DE3">
      <w:pPr>
        <w:ind w:right="-1" w:firstLine="567"/>
        <w:jc w:val="both"/>
        <w:rPr>
          <w:b/>
          <w:sz w:val="28"/>
          <w:szCs w:val="28"/>
          <w:lang w:val="ru-RU"/>
        </w:rPr>
      </w:pPr>
      <w:r w:rsidRPr="00751AEF">
        <w:rPr>
          <w:b/>
          <w:sz w:val="28"/>
          <w:szCs w:val="28"/>
          <w:lang w:val="ru-RU"/>
        </w:rPr>
        <w:t xml:space="preserve">     </w:t>
      </w:r>
    </w:p>
    <w:p w:rsidR="008C59D2" w:rsidRPr="00751AEF" w:rsidP="00F16DE3">
      <w:pPr>
        <w:ind w:right="-1" w:firstLine="567"/>
        <w:jc w:val="both"/>
        <w:rPr>
          <w:b/>
          <w:sz w:val="28"/>
          <w:szCs w:val="28"/>
          <w:lang w:val="ru-RU"/>
        </w:rPr>
      </w:pPr>
    </w:p>
    <w:p w:rsidR="008C59D2" w:rsidRPr="00751AEF" w:rsidP="00F16DE3">
      <w:pPr>
        <w:ind w:firstLine="567"/>
        <w:rPr>
          <w:sz w:val="28"/>
          <w:szCs w:val="28"/>
        </w:rPr>
      </w:pPr>
      <w:r w:rsidRPr="00751AEF">
        <w:rPr>
          <w:sz w:val="28"/>
          <w:szCs w:val="28"/>
          <w:lang w:val="ru-RU"/>
        </w:rPr>
        <w:t xml:space="preserve">Мировой судья                                                                О.А. Чепиль </w:t>
      </w:r>
    </w:p>
    <w:p w:rsidR="0050421F" w:rsidP="00F16DE3">
      <w:pPr>
        <w:ind w:firstLine="567"/>
      </w:pPr>
    </w:p>
    <w:sectPr w:rsidSect="007B51C7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