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5E12" w:rsidP="00F95E12">
      <w:pPr>
        <w:ind w:right="-2" w:firstLine="720"/>
        <w:jc w:val="right"/>
        <w:rPr>
          <w:sz w:val="28"/>
          <w:szCs w:val="28"/>
        </w:rPr>
      </w:pPr>
      <w:r w:rsidRPr="0076708B">
        <w:rPr>
          <w:sz w:val="28"/>
          <w:szCs w:val="28"/>
        </w:rPr>
        <w:t xml:space="preserve">                                                                                     Дело № </w:t>
      </w:r>
      <w:r>
        <w:rPr>
          <w:sz w:val="28"/>
          <w:szCs w:val="28"/>
        </w:rPr>
        <w:t>05-0</w:t>
      </w:r>
      <w:r w:rsidR="00A30645">
        <w:rPr>
          <w:sz w:val="28"/>
          <w:szCs w:val="28"/>
        </w:rPr>
        <w:t>4</w:t>
      </w:r>
      <w:r w:rsidR="00F27692">
        <w:rPr>
          <w:sz w:val="28"/>
          <w:szCs w:val="28"/>
        </w:rPr>
        <w:t>89</w:t>
      </w:r>
      <w:r>
        <w:rPr>
          <w:sz w:val="28"/>
          <w:szCs w:val="28"/>
        </w:rPr>
        <w:t>/16/202</w:t>
      </w:r>
      <w:r w:rsidR="00F27692">
        <w:rPr>
          <w:sz w:val="28"/>
          <w:szCs w:val="28"/>
        </w:rPr>
        <w:t>5</w:t>
      </w:r>
    </w:p>
    <w:p w:rsidR="00F95E12" w:rsidRPr="0076708B" w:rsidP="00F95E12">
      <w:pPr>
        <w:ind w:right="-2"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95E12" w:rsidRPr="0076708B" w:rsidP="00F95E12">
      <w:pPr>
        <w:ind w:right="-2" w:firstLine="720"/>
        <w:jc w:val="right"/>
        <w:rPr>
          <w:sz w:val="28"/>
          <w:szCs w:val="28"/>
        </w:rPr>
      </w:pPr>
      <w:r w:rsidRPr="005919A8">
        <w:rPr>
          <w:sz w:val="28"/>
          <w:szCs w:val="28"/>
        </w:rPr>
        <w:t xml:space="preserve">                                 </w:t>
      </w:r>
    </w:p>
    <w:p w:rsidR="00F95E12" w:rsidRPr="00C33BEF" w:rsidP="00F95E12">
      <w:pPr>
        <w:ind w:right="-2"/>
        <w:jc w:val="center"/>
        <w:rPr>
          <w:b/>
          <w:bCs/>
          <w:sz w:val="28"/>
          <w:szCs w:val="28"/>
          <w:lang w:val="uk-UA"/>
        </w:rPr>
      </w:pPr>
      <w:r w:rsidRPr="00C33BEF">
        <w:rPr>
          <w:b/>
          <w:bCs/>
          <w:sz w:val="28"/>
          <w:szCs w:val="28"/>
          <w:lang w:val="uk-UA"/>
        </w:rPr>
        <w:t xml:space="preserve">ПОСТАНОВЛЕНИЕ </w:t>
      </w:r>
    </w:p>
    <w:p w:rsidR="00F95E12" w:rsidRPr="00C33BEF" w:rsidP="00F95E12">
      <w:pPr>
        <w:ind w:right="-2"/>
        <w:jc w:val="center"/>
        <w:rPr>
          <w:b/>
          <w:sz w:val="28"/>
          <w:szCs w:val="28"/>
          <w:lang w:val="uk-UA"/>
        </w:rPr>
      </w:pPr>
    </w:p>
    <w:p w:rsidR="00F95E12" w:rsidRPr="00C33BEF" w:rsidP="00F95E12">
      <w:pPr>
        <w:ind w:right="-2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15 декабря </w:t>
      </w:r>
      <w:r w:rsidR="00596DEA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C33BEF">
        <w:rPr>
          <w:sz w:val="28"/>
          <w:szCs w:val="28"/>
        </w:rPr>
        <w:t xml:space="preserve"> года       </w:t>
      </w:r>
      <w:r w:rsidR="006B0749">
        <w:rPr>
          <w:sz w:val="28"/>
          <w:szCs w:val="28"/>
        </w:rPr>
        <w:t xml:space="preserve">      </w:t>
      </w:r>
      <w:r w:rsidRPr="00C33BEF">
        <w:rPr>
          <w:sz w:val="28"/>
          <w:szCs w:val="28"/>
        </w:rPr>
        <w:t xml:space="preserve">     </w:t>
      </w:r>
      <w:r w:rsidR="00596DEA">
        <w:rPr>
          <w:sz w:val="28"/>
          <w:szCs w:val="28"/>
        </w:rPr>
        <w:t xml:space="preserve"> </w:t>
      </w:r>
      <w:r w:rsidRPr="00C33BEF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</w:t>
      </w:r>
      <w:r w:rsidRPr="00C33BEF">
        <w:rPr>
          <w:sz w:val="28"/>
          <w:szCs w:val="28"/>
        </w:rPr>
        <w:t>гор</w:t>
      </w:r>
      <w:r w:rsidR="00FB5560">
        <w:rPr>
          <w:sz w:val="28"/>
          <w:szCs w:val="28"/>
        </w:rPr>
        <w:t>од</w:t>
      </w:r>
      <w:r w:rsidRPr="00C33BEF">
        <w:rPr>
          <w:sz w:val="28"/>
          <w:szCs w:val="28"/>
        </w:rPr>
        <w:t xml:space="preserve"> Симферополь</w:t>
      </w:r>
    </w:p>
    <w:p w:rsidR="00F95E12" w:rsidRPr="00C33BEF" w:rsidP="00F95E12">
      <w:pPr>
        <w:ind w:right="-2" w:firstLine="567"/>
        <w:jc w:val="both"/>
        <w:outlineLvl w:val="0"/>
        <w:rPr>
          <w:sz w:val="28"/>
          <w:szCs w:val="28"/>
        </w:rPr>
      </w:pPr>
    </w:p>
    <w:p w:rsidR="00F95E12" w:rsidRPr="00F1671C" w:rsidP="00F95E12">
      <w:pPr>
        <w:ind w:right="-2" w:firstLine="567"/>
        <w:jc w:val="both"/>
        <w:rPr>
          <w:sz w:val="28"/>
          <w:szCs w:val="28"/>
        </w:rPr>
      </w:pPr>
      <w:r w:rsidRPr="005919A8">
        <w:rPr>
          <w:color w:val="000000"/>
          <w:sz w:val="28"/>
          <w:szCs w:val="28"/>
        </w:rPr>
        <w:t xml:space="preserve">Мировой судья судебного участка </w:t>
      </w:r>
      <w:r w:rsidRPr="005919A8" w:rsidR="006B0749">
        <w:rPr>
          <w:color w:val="000000"/>
          <w:sz w:val="28"/>
          <w:szCs w:val="28"/>
        </w:rPr>
        <w:t>№1</w:t>
      </w:r>
      <w:r w:rsidR="006B0749">
        <w:rPr>
          <w:color w:val="000000"/>
          <w:sz w:val="28"/>
          <w:szCs w:val="28"/>
        </w:rPr>
        <w:t>6</w:t>
      </w:r>
      <w:r w:rsidRPr="005919A8" w:rsidR="006B0749">
        <w:rPr>
          <w:color w:val="000000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6B0749">
        <w:rPr>
          <w:color w:val="000000"/>
          <w:sz w:val="28"/>
          <w:szCs w:val="28"/>
        </w:rPr>
        <w:t xml:space="preserve"> </w:t>
      </w:r>
      <w:r w:rsidR="00F809DB">
        <w:rPr>
          <w:color w:val="000000"/>
          <w:sz w:val="28"/>
          <w:szCs w:val="28"/>
        </w:rPr>
        <w:t>Ильгова К.Ю.</w:t>
      </w:r>
      <w:r w:rsidR="00FB5560">
        <w:rPr>
          <w:color w:val="000000"/>
          <w:sz w:val="28"/>
          <w:szCs w:val="28"/>
        </w:rPr>
        <w:t>,</w:t>
      </w:r>
      <w:r w:rsidRPr="005919A8">
        <w:rPr>
          <w:b/>
          <w:i/>
          <w:color w:val="000000"/>
          <w:sz w:val="28"/>
          <w:szCs w:val="28"/>
        </w:rPr>
        <w:t xml:space="preserve"> </w:t>
      </w:r>
      <w:r w:rsidRPr="005919A8">
        <w:rPr>
          <w:color w:val="000000"/>
          <w:sz w:val="28"/>
          <w:szCs w:val="28"/>
        </w:rPr>
        <w:t xml:space="preserve">рассмотрев в </w:t>
      </w:r>
      <w:r w:rsidRPr="005919A8">
        <w:rPr>
          <w:bCs/>
          <w:color w:val="000000"/>
          <w:sz w:val="28"/>
          <w:szCs w:val="28"/>
        </w:rPr>
        <w:t xml:space="preserve">помещении мировых </w:t>
      </w:r>
      <w:r w:rsidRPr="00F1671C">
        <w:rPr>
          <w:bCs/>
          <w:color w:val="000000"/>
          <w:sz w:val="28"/>
          <w:szCs w:val="28"/>
        </w:rPr>
        <w:t xml:space="preserve">судей </w:t>
      </w:r>
      <w:r w:rsidRPr="00F1671C">
        <w:rPr>
          <w:sz w:val="28"/>
          <w:szCs w:val="28"/>
        </w:rPr>
        <w:t xml:space="preserve">Центрального судебного района города Симферополь, по адресу: </w:t>
      </w:r>
      <w:r w:rsidRPr="00F1671C">
        <w:rPr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F1671C">
        <w:rPr>
          <w:sz w:val="28"/>
          <w:szCs w:val="28"/>
        </w:rPr>
        <w:t>дело об административном правонарушении в отношении:</w:t>
      </w:r>
    </w:p>
    <w:p w:rsidR="00596DEA" w:rsidP="007B56BD">
      <w:pPr>
        <w:ind w:left="2835" w:right="-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Лехно М</w:t>
      </w:r>
      <w:r w:rsidR="00287C62">
        <w:rPr>
          <w:sz w:val="28"/>
          <w:szCs w:val="28"/>
        </w:rPr>
        <w:t>.</w:t>
      </w:r>
      <w:r>
        <w:rPr>
          <w:sz w:val="28"/>
          <w:szCs w:val="28"/>
        </w:rPr>
        <w:t xml:space="preserve"> Р</w:t>
      </w:r>
      <w:r w:rsidR="00287C62">
        <w:rPr>
          <w:sz w:val="28"/>
          <w:szCs w:val="28"/>
        </w:rPr>
        <w:t>.</w:t>
      </w:r>
      <w:r w:rsidR="0099668C">
        <w:rPr>
          <w:sz w:val="28"/>
          <w:szCs w:val="28"/>
        </w:rPr>
        <w:t>,</w:t>
      </w:r>
      <w:r w:rsidR="007B56BD">
        <w:rPr>
          <w:sz w:val="28"/>
          <w:szCs w:val="28"/>
        </w:rPr>
        <w:t xml:space="preserve"> </w:t>
      </w:r>
      <w:r w:rsidR="00287C62">
        <w:rPr>
          <w:sz w:val="28"/>
          <w:szCs w:val="28"/>
        </w:rPr>
        <w:t>«Данные изъяты»</w:t>
      </w:r>
      <w:r w:rsidR="00287C62">
        <w:rPr>
          <w:sz w:val="28"/>
          <w:szCs w:val="28"/>
        </w:rPr>
        <w:t xml:space="preserve"> </w:t>
      </w:r>
      <w:r w:rsidR="007B56BD">
        <w:rPr>
          <w:sz w:val="28"/>
          <w:szCs w:val="28"/>
        </w:rPr>
        <w:t>года рождения, урожен</w:t>
      </w:r>
      <w:r w:rsidR="009A7A32">
        <w:rPr>
          <w:sz w:val="28"/>
          <w:szCs w:val="28"/>
        </w:rPr>
        <w:t xml:space="preserve">ца </w:t>
      </w:r>
      <w:r w:rsidR="00287C62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 w:rsidRPr="00236C2C" w:rsidR="007B56BD">
        <w:rPr>
          <w:sz w:val="28"/>
          <w:szCs w:val="28"/>
        </w:rPr>
        <w:t xml:space="preserve">гражданина Российской Федерации, паспорт </w:t>
      </w:r>
      <w:r w:rsidR="00287C62">
        <w:rPr>
          <w:sz w:val="28"/>
          <w:szCs w:val="28"/>
        </w:rPr>
        <w:t>«Данные изъяты»</w:t>
      </w:r>
      <w:r w:rsidR="00E1017F">
        <w:rPr>
          <w:sz w:val="28"/>
          <w:szCs w:val="28"/>
        </w:rPr>
        <w:t xml:space="preserve">, </w:t>
      </w:r>
      <w:r w:rsidR="00362BE7">
        <w:rPr>
          <w:sz w:val="28"/>
          <w:szCs w:val="28"/>
        </w:rPr>
        <w:t>проживающе</w:t>
      </w:r>
      <w:r w:rsidR="009A7A32">
        <w:rPr>
          <w:sz w:val="28"/>
          <w:szCs w:val="28"/>
        </w:rPr>
        <w:t>го</w:t>
      </w:r>
      <w:r w:rsidR="00362BE7">
        <w:rPr>
          <w:sz w:val="28"/>
          <w:szCs w:val="28"/>
        </w:rPr>
        <w:t xml:space="preserve"> </w:t>
      </w:r>
      <w:r w:rsidRPr="00236C2C">
        <w:rPr>
          <w:sz w:val="28"/>
          <w:szCs w:val="28"/>
        </w:rPr>
        <w:t xml:space="preserve">по адресу: </w:t>
      </w:r>
      <w:r w:rsidR="00287C62">
        <w:rPr>
          <w:sz w:val="28"/>
          <w:szCs w:val="28"/>
        </w:rPr>
        <w:t>«Данные изъяты»</w:t>
      </w:r>
      <w:r w:rsidR="00A30645">
        <w:rPr>
          <w:sz w:val="28"/>
          <w:szCs w:val="28"/>
        </w:rPr>
        <w:t>,</w:t>
      </w:r>
      <w:r w:rsidR="00E1017F">
        <w:rPr>
          <w:sz w:val="28"/>
          <w:szCs w:val="28"/>
        </w:rPr>
        <w:t xml:space="preserve"> </w:t>
      </w:r>
    </w:p>
    <w:p w:rsidR="00F95E12" w:rsidRPr="00F1671C" w:rsidP="00F95E12">
      <w:pPr>
        <w:ind w:right="-2" w:firstLine="567"/>
        <w:jc w:val="both"/>
        <w:rPr>
          <w:sz w:val="28"/>
          <w:szCs w:val="28"/>
        </w:rPr>
      </w:pPr>
      <w:r w:rsidRPr="0076708B">
        <w:rPr>
          <w:sz w:val="28"/>
          <w:szCs w:val="28"/>
        </w:rPr>
        <w:t xml:space="preserve">по ч. 2 ст. 7.2  Закона Республики Крым от 25.06.2015 </w:t>
      </w:r>
      <w:r>
        <w:rPr>
          <w:sz w:val="28"/>
          <w:szCs w:val="28"/>
        </w:rPr>
        <w:t>№</w:t>
      </w:r>
      <w:r w:rsidRPr="0076708B">
        <w:rPr>
          <w:sz w:val="28"/>
          <w:szCs w:val="28"/>
        </w:rPr>
        <w:t xml:space="preserve"> 117-ЗРК/2015 "Об административных правонарушениях в Республике Крым"</w:t>
      </w:r>
      <w:r w:rsidRPr="00F1671C">
        <w:rPr>
          <w:sz w:val="28"/>
          <w:szCs w:val="28"/>
        </w:rPr>
        <w:t>,</w:t>
      </w:r>
    </w:p>
    <w:p w:rsidR="00F95E12" w:rsidRPr="00DD0955" w:rsidP="00F95E12">
      <w:pPr>
        <w:ind w:right="-2" w:firstLine="567"/>
        <w:jc w:val="center"/>
        <w:rPr>
          <w:b/>
          <w:sz w:val="28"/>
          <w:szCs w:val="28"/>
        </w:rPr>
      </w:pPr>
      <w:r w:rsidRPr="00F1671C">
        <w:rPr>
          <w:b/>
          <w:sz w:val="28"/>
          <w:szCs w:val="28"/>
        </w:rPr>
        <w:t>УСТАНОВИЛ:</w:t>
      </w:r>
    </w:p>
    <w:p w:rsidR="00F95E12" w:rsidP="003A59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Лехно М.Р.</w:t>
      </w:r>
      <w:r w:rsidR="00A30645">
        <w:rPr>
          <w:sz w:val="28"/>
          <w:szCs w:val="28"/>
        </w:rPr>
        <w:t xml:space="preserve">, </w:t>
      </w:r>
      <w:r>
        <w:rPr>
          <w:sz w:val="28"/>
          <w:szCs w:val="28"/>
        </w:rPr>
        <w:t>12</w:t>
      </w:r>
      <w:r w:rsidR="000C3BC4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0C3BC4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0C3BC4">
        <w:rPr>
          <w:sz w:val="28"/>
          <w:szCs w:val="28"/>
        </w:rPr>
        <w:t xml:space="preserve"> в </w:t>
      </w:r>
      <w:r w:rsidR="00A30645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="000C3BC4">
        <w:rPr>
          <w:sz w:val="28"/>
          <w:szCs w:val="28"/>
        </w:rPr>
        <w:t xml:space="preserve"> час. </w:t>
      </w:r>
      <w:r>
        <w:rPr>
          <w:sz w:val="28"/>
          <w:szCs w:val="28"/>
        </w:rPr>
        <w:t>20</w:t>
      </w:r>
      <w:r w:rsidR="000C3BC4">
        <w:rPr>
          <w:sz w:val="28"/>
          <w:szCs w:val="28"/>
        </w:rPr>
        <w:t xml:space="preserve"> мин., </w:t>
      </w:r>
      <w:r w:rsidRPr="002179B5">
        <w:rPr>
          <w:sz w:val="28"/>
          <w:szCs w:val="28"/>
        </w:rPr>
        <w:t>находясь в общественном месте</w:t>
      </w:r>
      <w:r w:rsidR="00FB5560">
        <w:rPr>
          <w:sz w:val="28"/>
          <w:szCs w:val="28"/>
        </w:rPr>
        <w:t xml:space="preserve"> </w:t>
      </w:r>
      <w:r w:rsidR="006B0749">
        <w:rPr>
          <w:sz w:val="28"/>
          <w:szCs w:val="28"/>
        </w:rPr>
        <w:t xml:space="preserve">по адресу: </w:t>
      </w:r>
      <w:r w:rsidR="00287C62">
        <w:rPr>
          <w:sz w:val="28"/>
          <w:szCs w:val="28"/>
        </w:rPr>
        <w:t>«Данные изъяты»</w:t>
      </w:r>
      <w:r w:rsidR="00FB5560">
        <w:rPr>
          <w:sz w:val="28"/>
          <w:szCs w:val="28"/>
        </w:rPr>
        <w:t xml:space="preserve">, </w:t>
      </w:r>
      <w:r w:rsidR="003A5967">
        <w:rPr>
          <w:sz w:val="28"/>
          <w:szCs w:val="28"/>
        </w:rPr>
        <w:t>с целью получения денежных средств,</w:t>
      </w:r>
      <w:r w:rsidRPr="003A5967" w:rsidR="003A5967">
        <w:rPr>
          <w:sz w:val="28"/>
          <w:szCs w:val="28"/>
        </w:rPr>
        <w:t xml:space="preserve"> </w:t>
      </w:r>
      <w:r w:rsidR="003A5967">
        <w:rPr>
          <w:sz w:val="28"/>
          <w:szCs w:val="28"/>
        </w:rPr>
        <w:t>рассчитывая на жалость и доброту людей,</w:t>
      </w:r>
      <w:r w:rsidRPr="003A5967" w:rsidR="003A5967">
        <w:rPr>
          <w:sz w:val="28"/>
          <w:szCs w:val="28"/>
        </w:rPr>
        <w:t xml:space="preserve"> </w:t>
      </w:r>
      <w:r w:rsidR="003A5967">
        <w:rPr>
          <w:sz w:val="28"/>
          <w:szCs w:val="28"/>
        </w:rPr>
        <w:t>обращал</w:t>
      </w:r>
      <w:r w:rsidR="009A7A32">
        <w:rPr>
          <w:sz w:val="28"/>
          <w:szCs w:val="28"/>
        </w:rPr>
        <w:t>ся</w:t>
      </w:r>
      <w:r w:rsidR="003A5967">
        <w:rPr>
          <w:sz w:val="28"/>
          <w:szCs w:val="28"/>
        </w:rPr>
        <w:t xml:space="preserve"> к посторонним лицам</w:t>
      </w:r>
      <w:r w:rsidRPr="001D2525" w:rsidR="003A5967">
        <w:rPr>
          <w:sz w:val="28"/>
          <w:szCs w:val="28"/>
        </w:rPr>
        <w:t>,</w:t>
      </w:r>
      <w:r w:rsidR="003A5967">
        <w:rPr>
          <w:sz w:val="28"/>
          <w:szCs w:val="28"/>
        </w:rPr>
        <w:t xml:space="preserve"> то есть </w:t>
      </w:r>
      <w:r w:rsidR="002179B5">
        <w:rPr>
          <w:sz w:val="28"/>
          <w:szCs w:val="28"/>
        </w:rPr>
        <w:t>занимал</w:t>
      </w:r>
      <w:r w:rsidR="009A7A32">
        <w:rPr>
          <w:sz w:val="28"/>
          <w:szCs w:val="28"/>
        </w:rPr>
        <w:t>ся</w:t>
      </w:r>
      <w:r w:rsidR="002179B5">
        <w:rPr>
          <w:sz w:val="28"/>
          <w:szCs w:val="28"/>
        </w:rPr>
        <w:t xml:space="preserve"> попрошайничеством и сбором милостыни, </w:t>
      </w:r>
      <w:r w:rsidRPr="001D2525">
        <w:rPr>
          <w:sz w:val="28"/>
          <w:szCs w:val="28"/>
        </w:rPr>
        <w:t>тем самым совершил</w:t>
      </w:r>
      <w:r w:rsidRPr="001D2525" w:rsidR="00596DEA">
        <w:rPr>
          <w:sz w:val="28"/>
          <w:szCs w:val="28"/>
        </w:rPr>
        <w:t xml:space="preserve"> </w:t>
      </w:r>
      <w:r w:rsidRPr="001D2525">
        <w:rPr>
          <w:sz w:val="28"/>
          <w:szCs w:val="28"/>
        </w:rPr>
        <w:t>правонарушение, ответственность за которое предусмотрена ч. 2 ст. 7.2  Закона Республики Крым от 25.06.2015 № 117-ЗРК/2015 "Об административных правонарушениях в Республике Крым".</w:t>
      </w:r>
      <w:r w:rsidRPr="0076708B">
        <w:rPr>
          <w:sz w:val="28"/>
          <w:szCs w:val="28"/>
        </w:rPr>
        <w:t xml:space="preserve">  </w:t>
      </w:r>
    </w:p>
    <w:p w:rsidR="00167E29" w:rsidRPr="006667DE" w:rsidP="00167E29">
      <w:pPr>
        <w:autoSpaceDE w:val="0"/>
        <w:autoSpaceDN w:val="0"/>
        <w:adjustRightInd w:val="0"/>
        <w:ind w:right="23" w:firstLine="567"/>
        <w:jc w:val="both"/>
        <w:rPr>
          <w:sz w:val="28"/>
          <w:szCs w:val="28"/>
        </w:rPr>
      </w:pPr>
      <w:r w:rsidRPr="006667DE">
        <w:rPr>
          <w:sz w:val="28"/>
          <w:szCs w:val="28"/>
        </w:rPr>
        <w:t>В судебное засед</w:t>
      </w:r>
      <w:r w:rsidRPr="006667DE">
        <w:rPr>
          <w:sz w:val="28"/>
          <w:szCs w:val="28"/>
        </w:rPr>
        <w:t xml:space="preserve">ание </w:t>
      </w:r>
      <w:r w:rsidR="00F27692">
        <w:rPr>
          <w:sz w:val="28"/>
          <w:szCs w:val="28"/>
        </w:rPr>
        <w:t>Лехно М.Р</w:t>
      </w:r>
      <w:r w:rsidR="00A30645">
        <w:rPr>
          <w:sz w:val="28"/>
          <w:szCs w:val="28"/>
        </w:rPr>
        <w:t>.</w:t>
      </w:r>
      <w:r w:rsidRPr="006667DE" w:rsidR="003A5967">
        <w:rPr>
          <w:sz w:val="28"/>
          <w:szCs w:val="28"/>
        </w:rPr>
        <w:t xml:space="preserve"> </w:t>
      </w:r>
      <w:r w:rsidRPr="006667DE">
        <w:rPr>
          <w:sz w:val="28"/>
          <w:szCs w:val="28"/>
        </w:rPr>
        <w:t>не явил</w:t>
      </w:r>
      <w:r w:rsidRPr="006667DE" w:rsidR="009A7A32">
        <w:rPr>
          <w:sz w:val="28"/>
          <w:szCs w:val="28"/>
        </w:rPr>
        <w:t>ся</w:t>
      </w:r>
      <w:r w:rsidRPr="006667DE">
        <w:rPr>
          <w:sz w:val="28"/>
          <w:szCs w:val="28"/>
        </w:rPr>
        <w:t>,</w:t>
      </w:r>
      <w:r w:rsidRPr="006667DE">
        <w:rPr>
          <w:sz w:val="28"/>
          <w:szCs w:val="28"/>
          <w:shd w:val="clear" w:color="auto" w:fill="FFFFFF"/>
        </w:rPr>
        <w:t xml:space="preserve"> </w:t>
      </w:r>
      <w:r w:rsidRPr="006667DE">
        <w:rPr>
          <w:sz w:val="28"/>
          <w:szCs w:val="28"/>
        </w:rPr>
        <w:t>о дате, месте и времени слушания дела извещен</w:t>
      </w:r>
      <w:r w:rsidRPr="006667DE" w:rsidR="00596DEA">
        <w:rPr>
          <w:sz w:val="28"/>
          <w:szCs w:val="28"/>
        </w:rPr>
        <w:t xml:space="preserve"> </w:t>
      </w:r>
      <w:r w:rsidRPr="006667DE">
        <w:rPr>
          <w:sz w:val="28"/>
          <w:szCs w:val="28"/>
        </w:rPr>
        <w:t>надлежащим образом, конверт с повесткой, направленный по адресу места жительства привлекаемого лица, возвращен за истечением срока хранения, что в соответствии с п. 6 Постановления Пл</w:t>
      </w:r>
      <w:r w:rsidRPr="006667DE">
        <w:rPr>
          <w:sz w:val="28"/>
          <w:szCs w:val="28"/>
        </w:rPr>
        <w:t xml:space="preserve">енума ВС РФ от 24 марта 2005 № 5 "О некоторых вопросах, возникающих у судов при применении КоАП РФ" является надлежащим извещением. </w:t>
      </w:r>
      <w:r w:rsidRPr="006667DE" w:rsidR="003A5967">
        <w:rPr>
          <w:sz w:val="28"/>
          <w:szCs w:val="28"/>
        </w:rPr>
        <w:t xml:space="preserve"> </w:t>
      </w:r>
    </w:p>
    <w:p w:rsidR="00167E29" w:rsidP="00167E29">
      <w:pPr>
        <w:autoSpaceDE w:val="0"/>
        <w:autoSpaceDN w:val="0"/>
        <w:adjustRightInd w:val="0"/>
        <w:ind w:right="23" w:firstLine="567"/>
        <w:jc w:val="both"/>
        <w:rPr>
          <w:sz w:val="28"/>
          <w:szCs w:val="28"/>
        </w:rPr>
      </w:pPr>
      <w:r w:rsidRPr="006667DE">
        <w:rPr>
          <w:sz w:val="28"/>
          <w:szCs w:val="28"/>
        </w:rPr>
        <w:t xml:space="preserve">Учитывая, что от </w:t>
      </w:r>
      <w:r w:rsidR="00F27692">
        <w:rPr>
          <w:sz w:val="28"/>
          <w:szCs w:val="28"/>
        </w:rPr>
        <w:t>Лехно М.Р</w:t>
      </w:r>
      <w:r w:rsidR="00E1017F">
        <w:rPr>
          <w:sz w:val="28"/>
          <w:szCs w:val="28"/>
        </w:rPr>
        <w:t>.</w:t>
      </w:r>
      <w:r w:rsidRPr="006667DE" w:rsidR="003A5967">
        <w:rPr>
          <w:sz w:val="28"/>
          <w:szCs w:val="28"/>
        </w:rPr>
        <w:t xml:space="preserve"> </w:t>
      </w:r>
      <w:r w:rsidRPr="006667DE">
        <w:rPr>
          <w:sz w:val="28"/>
          <w:szCs w:val="28"/>
        </w:rPr>
        <w:t>не поступило ходатайства об отложении рассмотрения дела, суд на основании ч. 2 ст. 25.1 КоАП Р</w:t>
      </w:r>
      <w:r w:rsidRPr="006667DE">
        <w:rPr>
          <w:sz w:val="28"/>
          <w:szCs w:val="28"/>
        </w:rPr>
        <w:t>Ф считает возможным рассмотреть дело в е</w:t>
      </w:r>
      <w:r w:rsidRPr="006667DE" w:rsidR="009A7A32">
        <w:rPr>
          <w:sz w:val="28"/>
          <w:szCs w:val="28"/>
        </w:rPr>
        <w:t>го</w:t>
      </w:r>
      <w:r w:rsidRPr="006667DE">
        <w:rPr>
          <w:sz w:val="28"/>
          <w:szCs w:val="28"/>
        </w:rPr>
        <w:t xml:space="preserve"> отсутствие.</w:t>
      </w:r>
      <w:r>
        <w:rPr>
          <w:sz w:val="28"/>
          <w:szCs w:val="28"/>
        </w:rPr>
        <w:t xml:space="preserve"> </w:t>
      </w:r>
    </w:p>
    <w:p w:rsidR="00F95E12" w:rsidRPr="004F3488" w:rsidP="00F95E12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33BEF">
        <w:rPr>
          <w:sz w:val="28"/>
          <w:szCs w:val="28"/>
        </w:rPr>
        <w:t>ценив доказательства, имеющиеся в деле об административном правонарушении, суд приходит к выводу, что</w:t>
      </w:r>
      <w:r w:rsidR="003A5967">
        <w:rPr>
          <w:sz w:val="28"/>
          <w:szCs w:val="28"/>
        </w:rPr>
        <w:t xml:space="preserve"> </w:t>
      </w:r>
      <w:r w:rsidR="00F27692">
        <w:rPr>
          <w:sz w:val="28"/>
          <w:szCs w:val="28"/>
        </w:rPr>
        <w:t>Лехно М.Р</w:t>
      </w:r>
      <w:r w:rsidR="003A5967">
        <w:rPr>
          <w:sz w:val="28"/>
          <w:szCs w:val="28"/>
        </w:rPr>
        <w:t xml:space="preserve">. </w:t>
      </w:r>
      <w:r w:rsidRPr="00C33BEF">
        <w:rPr>
          <w:sz w:val="28"/>
          <w:szCs w:val="28"/>
        </w:rPr>
        <w:t xml:space="preserve">совершил правонарушение, предусмотренное </w:t>
      </w:r>
      <w:r w:rsidRPr="0076708B">
        <w:rPr>
          <w:sz w:val="28"/>
          <w:szCs w:val="28"/>
        </w:rPr>
        <w:t>ч. 2 ст. 7.2  Закона Республики Крым</w:t>
      </w:r>
      <w:r>
        <w:rPr>
          <w:sz w:val="28"/>
          <w:szCs w:val="28"/>
        </w:rPr>
        <w:t xml:space="preserve"> </w:t>
      </w:r>
      <w:r w:rsidRPr="0076708B">
        <w:rPr>
          <w:sz w:val="28"/>
          <w:szCs w:val="28"/>
        </w:rPr>
        <w:t xml:space="preserve">от 25.06.2015 </w:t>
      </w:r>
      <w:r>
        <w:rPr>
          <w:sz w:val="28"/>
          <w:szCs w:val="28"/>
        </w:rPr>
        <w:t>№</w:t>
      </w:r>
      <w:r w:rsidRPr="0076708B">
        <w:rPr>
          <w:sz w:val="28"/>
          <w:szCs w:val="28"/>
        </w:rPr>
        <w:t xml:space="preserve"> 117-ЗРК/2015</w:t>
      </w:r>
      <w:r>
        <w:rPr>
          <w:sz w:val="28"/>
          <w:szCs w:val="28"/>
        </w:rPr>
        <w:t xml:space="preserve"> </w:t>
      </w:r>
      <w:r w:rsidRPr="0076708B">
        <w:rPr>
          <w:sz w:val="28"/>
          <w:szCs w:val="28"/>
        </w:rPr>
        <w:t>"Об административных правонарушениях в Республике Крым"</w:t>
      </w:r>
      <w:r w:rsidRPr="00C33BEF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- Закон</w:t>
      </w:r>
      <w:r w:rsidRPr="0076708B">
        <w:rPr>
          <w:sz w:val="28"/>
          <w:szCs w:val="28"/>
        </w:rPr>
        <w:t xml:space="preserve"> Республики Крым</w:t>
      </w:r>
      <w:r>
        <w:rPr>
          <w:sz w:val="28"/>
          <w:szCs w:val="28"/>
        </w:rPr>
        <w:t xml:space="preserve"> </w:t>
      </w:r>
      <w:r w:rsidRPr="0076708B">
        <w:rPr>
          <w:sz w:val="28"/>
          <w:szCs w:val="28"/>
        </w:rPr>
        <w:t>от 25.06.2015</w:t>
      </w:r>
      <w:r>
        <w:rPr>
          <w:sz w:val="28"/>
          <w:szCs w:val="28"/>
        </w:rPr>
        <w:t xml:space="preserve"> №</w:t>
      </w:r>
      <w:r w:rsidRPr="0076708B">
        <w:rPr>
          <w:sz w:val="28"/>
          <w:szCs w:val="28"/>
        </w:rPr>
        <w:t xml:space="preserve"> 117-ЗРК/2015</w:t>
      </w:r>
      <w:r>
        <w:rPr>
          <w:sz w:val="28"/>
          <w:szCs w:val="28"/>
        </w:rPr>
        <w:t xml:space="preserve">), </w:t>
      </w:r>
      <w:r w:rsidRPr="00C33BEF">
        <w:rPr>
          <w:sz w:val="28"/>
          <w:szCs w:val="28"/>
        </w:rPr>
        <w:t xml:space="preserve">а именно: </w:t>
      </w:r>
      <w:r w:rsidRPr="004F3488">
        <w:rPr>
          <w:sz w:val="28"/>
          <w:szCs w:val="28"/>
        </w:rPr>
        <w:t>попрошайничество в общественных местах</w:t>
      </w:r>
      <w:r w:rsidRPr="004F3488">
        <w:rPr>
          <w:color w:val="000000"/>
          <w:sz w:val="28"/>
          <w:szCs w:val="28"/>
        </w:rPr>
        <w:t>.</w:t>
      </w:r>
    </w:p>
    <w:p w:rsidR="00F95E12" w:rsidP="00F95E12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ч.</w:t>
      </w:r>
      <w:r w:rsidRPr="0076708B">
        <w:rPr>
          <w:sz w:val="28"/>
          <w:szCs w:val="28"/>
        </w:rPr>
        <w:t xml:space="preserve"> 2  ст. 7.2 Закона Республики Крым</w:t>
      </w:r>
      <w:r>
        <w:rPr>
          <w:sz w:val="28"/>
          <w:szCs w:val="28"/>
        </w:rPr>
        <w:t xml:space="preserve"> </w:t>
      </w:r>
      <w:r w:rsidRPr="0076708B">
        <w:rPr>
          <w:sz w:val="28"/>
          <w:szCs w:val="28"/>
        </w:rPr>
        <w:t>от 25.06.2015</w:t>
      </w:r>
      <w:r>
        <w:rPr>
          <w:sz w:val="28"/>
          <w:szCs w:val="28"/>
        </w:rPr>
        <w:t xml:space="preserve"> №</w:t>
      </w:r>
      <w:r w:rsidRPr="0076708B">
        <w:rPr>
          <w:sz w:val="28"/>
          <w:szCs w:val="28"/>
        </w:rPr>
        <w:t xml:space="preserve"> 117-ЗРК/2015</w:t>
      </w:r>
      <w:r w:rsidRPr="004F3488">
        <w:t xml:space="preserve"> </w:t>
      </w:r>
      <w:r>
        <w:rPr>
          <w:sz w:val="28"/>
          <w:szCs w:val="28"/>
        </w:rPr>
        <w:t>г</w:t>
      </w:r>
      <w:r w:rsidRPr="004F3488">
        <w:rPr>
          <w:sz w:val="28"/>
          <w:szCs w:val="28"/>
        </w:rPr>
        <w:t xml:space="preserve">адание, попрошайничество в общественных местах </w:t>
      </w:r>
      <w:r>
        <w:rPr>
          <w:sz w:val="28"/>
          <w:szCs w:val="28"/>
        </w:rPr>
        <w:t xml:space="preserve">- </w:t>
      </w:r>
      <w:r w:rsidRPr="004F3488">
        <w:rPr>
          <w:sz w:val="28"/>
          <w:szCs w:val="28"/>
        </w:rPr>
        <w:t xml:space="preserve">влечет  </w:t>
      </w:r>
      <w:r w:rsidRPr="004F3488">
        <w:rPr>
          <w:sz w:val="28"/>
          <w:szCs w:val="28"/>
        </w:rPr>
        <w:t>предупреждение  или  наложение  административного  штрафа в</w:t>
      </w:r>
      <w:r>
        <w:rPr>
          <w:sz w:val="28"/>
          <w:szCs w:val="28"/>
        </w:rPr>
        <w:t xml:space="preserve"> </w:t>
      </w:r>
      <w:r w:rsidRPr="004F3488">
        <w:rPr>
          <w:sz w:val="28"/>
          <w:szCs w:val="28"/>
        </w:rPr>
        <w:t>размере от ста до одной тысячи рублей</w:t>
      </w:r>
      <w:r>
        <w:rPr>
          <w:sz w:val="28"/>
          <w:szCs w:val="28"/>
        </w:rPr>
        <w:t>.</w:t>
      </w:r>
    </w:p>
    <w:p w:rsidR="00A30645" w:rsidP="00A306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следует из </w:t>
      </w:r>
      <w:r w:rsidRPr="00236C2C">
        <w:rPr>
          <w:sz w:val="28"/>
          <w:szCs w:val="28"/>
        </w:rPr>
        <w:t xml:space="preserve">материалов дела, </w:t>
      </w:r>
      <w:r w:rsidR="00F27692">
        <w:rPr>
          <w:sz w:val="28"/>
          <w:szCs w:val="28"/>
        </w:rPr>
        <w:t xml:space="preserve">Лехно М.Р., 12.11.2025 в 20 час. 20 мин., </w:t>
      </w:r>
      <w:r w:rsidRPr="002179B5" w:rsidR="00F27692">
        <w:rPr>
          <w:sz w:val="28"/>
          <w:szCs w:val="28"/>
        </w:rPr>
        <w:t>находясь в общественном месте</w:t>
      </w:r>
      <w:r w:rsidR="00F27692">
        <w:rPr>
          <w:sz w:val="28"/>
          <w:szCs w:val="28"/>
        </w:rPr>
        <w:t xml:space="preserve"> по адресу: </w:t>
      </w:r>
      <w:r w:rsidR="00287C62">
        <w:rPr>
          <w:sz w:val="28"/>
          <w:szCs w:val="28"/>
        </w:rPr>
        <w:t>«Данные изъяты»</w:t>
      </w:r>
      <w:r>
        <w:rPr>
          <w:sz w:val="28"/>
          <w:szCs w:val="28"/>
        </w:rPr>
        <w:t>, с целью получения денежных средств,</w:t>
      </w:r>
      <w:r w:rsidRPr="003A5967">
        <w:rPr>
          <w:sz w:val="28"/>
          <w:szCs w:val="28"/>
        </w:rPr>
        <w:t xml:space="preserve"> </w:t>
      </w:r>
      <w:r>
        <w:rPr>
          <w:sz w:val="28"/>
          <w:szCs w:val="28"/>
        </w:rPr>
        <w:t>рассчитывая на жалость и доброту людей,</w:t>
      </w:r>
      <w:r w:rsidRPr="003A5967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обращался к посторонним лицам</w:t>
      </w:r>
      <w:r w:rsidRPr="001D2525">
        <w:rPr>
          <w:sz w:val="28"/>
          <w:szCs w:val="28"/>
        </w:rPr>
        <w:t>,</w:t>
      </w:r>
      <w:r>
        <w:rPr>
          <w:sz w:val="28"/>
          <w:szCs w:val="28"/>
        </w:rPr>
        <w:t xml:space="preserve"> то есть занимался попрошайничеством и сбором милостыни, </w:t>
      </w:r>
      <w:r w:rsidRPr="001D2525">
        <w:rPr>
          <w:sz w:val="28"/>
          <w:szCs w:val="28"/>
        </w:rPr>
        <w:t xml:space="preserve">тем самым </w:t>
      </w:r>
      <w:r w:rsidRPr="001D2525">
        <w:rPr>
          <w:sz w:val="28"/>
          <w:szCs w:val="28"/>
        </w:rPr>
        <w:t>совершил правонарушение, ответственность за которое предусмотрена ч. 2 ст. 7.2  Закона Республики Крым от 25.06.2015 № 117-ЗРК/2015 "Об административных правонарушениях в Республике Крым".</w:t>
      </w:r>
      <w:r w:rsidRPr="0076708B">
        <w:rPr>
          <w:sz w:val="28"/>
          <w:szCs w:val="28"/>
        </w:rPr>
        <w:t xml:space="preserve">  </w:t>
      </w:r>
    </w:p>
    <w:p w:rsidR="00F27692" w:rsidP="00EB5E52">
      <w:pPr>
        <w:shd w:val="clear" w:color="auto" w:fill="FFFFFF"/>
        <w:ind w:firstLine="54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F3488">
        <w:rPr>
          <w:rFonts w:eastAsia="Calibri"/>
          <w:sz w:val="28"/>
          <w:szCs w:val="28"/>
          <w:lang w:eastAsia="en-US"/>
        </w:rPr>
        <w:t xml:space="preserve">Факт </w:t>
      </w:r>
      <w:r>
        <w:rPr>
          <w:rFonts w:eastAsia="Calibri"/>
          <w:sz w:val="28"/>
          <w:szCs w:val="28"/>
          <w:lang w:eastAsia="en-US"/>
        </w:rPr>
        <w:t xml:space="preserve">совершения </w:t>
      </w:r>
      <w:r>
        <w:rPr>
          <w:sz w:val="28"/>
          <w:szCs w:val="28"/>
        </w:rPr>
        <w:t>Лехно М.Р</w:t>
      </w:r>
      <w:r w:rsidR="00A30645">
        <w:rPr>
          <w:rFonts w:eastAsia="Calibri"/>
          <w:sz w:val="28"/>
          <w:szCs w:val="28"/>
          <w:lang w:eastAsia="en-US"/>
        </w:rPr>
        <w:t>.</w:t>
      </w:r>
      <w:r w:rsidR="00C179E8">
        <w:rPr>
          <w:rFonts w:eastAsia="Calibri"/>
          <w:sz w:val="28"/>
          <w:szCs w:val="28"/>
          <w:lang w:eastAsia="en-US"/>
        </w:rPr>
        <w:t xml:space="preserve"> </w:t>
      </w:r>
      <w:r w:rsidRPr="004F3488">
        <w:rPr>
          <w:rFonts w:eastAsia="Calibri"/>
          <w:sz w:val="28"/>
          <w:szCs w:val="28"/>
          <w:lang w:eastAsia="en-US"/>
        </w:rPr>
        <w:t>административного правонарушения, пред</w:t>
      </w:r>
      <w:r w:rsidRPr="004F3488">
        <w:rPr>
          <w:rFonts w:eastAsia="Calibri"/>
          <w:sz w:val="28"/>
          <w:szCs w:val="28"/>
          <w:lang w:eastAsia="en-US"/>
        </w:rPr>
        <w:t xml:space="preserve">усмотренного </w:t>
      </w:r>
      <w:r>
        <w:rPr>
          <w:sz w:val="28"/>
          <w:szCs w:val="28"/>
        </w:rPr>
        <w:t>ч.</w:t>
      </w:r>
      <w:r w:rsidRPr="0076708B">
        <w:rPr>
          <w:sz w:val="28"/>
          <w:szCs w:val="28"/>
        </w:rPr>
        <w:t xml:space="preserve"> 2  ст. 7.2 Закона Республики Крым</w:t>
      </w:r>
      <w:r>
        <w:rPr>
          <w:sz w:val="28"/>
          <w:szCs w:val="28"/>
        </w:rPr>
        <w:t xml:space="preserve"> </w:t>
      </w:r>
      <w:r w:rsidRPr="0076708B">
        <w:rPr>
          <w:sz w:val="28"/>
          <w:szCs w:val="28"/>
        </w:rPr>
        <w:t>от 25.06.2015</w:t>
      </w:r>
      <w:r>
        <w:rPr>
          <w:sz w:val="28"/>
          <w:szCs w:val="28"/>
        </w:rPr>
        <w:t xml:space="preserve"> №</w:t>
      </w:r>
      <w:r w:rsidRPr="0076708B">
        <w:rPr>
          <w:sz w:val="28"/>
          <w:szCs w:val="28"/>
        </w:rPr>
        <w:t xml:space="preserve"> 117-ЗРК/2015</w:t>
      </w:r>
      <w:r>
        <w:rPr>
          <w:rFonts w:eastAsia="Calibri"/>
          <w:sz w:val="28"/>
          <w:szCs w:val="28"/>
          <w:lang w:eastAsia="en-US"/>
        </w:rPr>
        <w:t xml:space="preserve">, и </w:t>
      </w:r>
      <w:r w:rsidR="00C179E8">
        <w:rPr>
          <w:rFonts w:eastAsia="Calibri"/>
          <w:sz w:val="28"/>
          <w:szCs w:val="28"/>
          <w:lang w:eastAsia="en-US"/>
        </w:rPr>
        <w:t>его в</w:t>
      </w:r>
      <w:r>
        <w:rPr>
          <w:rFonts w:eastAsia="Calibri"/>
          <w:sz w:val="28"/>
          <w:szCs w:val="28"/>
          <w:lang w:eastAsia="en-US"/>
        </w:rPr>
        <w:t xml:space="preserve">иновность </w:t>
      </w:r>
      <w:r w:rsidRPr="004F3488">
        <w:rPr>
          <w:rFonts w:eastAsia="Calibri"/>
          <w:sz w:val="28"/>
          <w:szCs w:val="28"/>
          <w:lang w:eastAsia="en-US"/>
        </w:rPr>
        <w:t xml:space="preserve">подтверждены </w:t>
      </w:r>
      <w:r>
        <w:rPr>
          <w:rFonts w:eastAsia="Calibri"/>
          <w:sz w:val="28"/>
          <w:szCs w:val="28"/>
          <w:lang w:eastAsia="en-US"/>
        </w:rPr>
        <w:t>следующими доказательствами</w:t>
      </w:r>
      <w:r w:rsidRPr="004F3488">
        <w:rPr>
          <w:rFonts w:eastAsia="Calibri"/>
          <w:sz w:val="28"/>
          <w:szCs w:val="28"/>
          <w:lang w:eastAsia="en-US"/>
        </w:rPr>
        <w:t>:</w:t>
      </w:r>
      <w:r w:rsidR="00167E29">
        <w:rPr>
          <w:rFonts w:eastAsia="Calibri"/>
          <w:sz w:val="28"/>
          <w:szCs w:val="28"/>
          <w:lang w:eastAsia="en-US"/>
        </w:rPr>
        <w:t xml:space="preserve"> </w:t>
      </w:r>
      <w:r w:rsidR="003A5967">
        <w:rPr>
          <w:rFonts w:eastAsia="Calibri"/>
          <w:color w:val="000000"/>
          <w:sz w:val="28"/>
          <w:szCs w:val="28"/>
          <w:lang w:eastAsia="en-US"/>
        </w:rPr>
        <w:t xml:space="preserve">протоколом </w:t>
      </w:r>
      <w:r w:rsidR="00FB5560">
        <w:rPr>
          <w:rFonts w:eastAsia="Calibri"/>
          <w:color w:val="000000"/>
          <w:sz w:val="28"/>
          <w:szCs w:val="28"/>
          <w:lang w:eastAsia="en-US"/>
        </w:rPr>
        <w:t xml:space="preserve">ЗРК </w:t>
      </w:r>
      <w:r w:rsidR="00287C62">
        <w:rPr>
          <w:sz w:val="28"/>
          <w:szCs w:val="28"/>
        </w:rPr>
        <w:t>«Данные изъяты»</w:t>
      </w:r>
      <w:r w:rsidR="00287C62">
        <w:rPr>
          <w:sz w:val="28"/>
          <w:szCs w:val="28"/>
        </w:rPr>
        <w:t xml:space="preserve"> </w:t>
      </w:r>
      <w:r w:rsidR="00FB5560">
        <w:rPr>
          <w:rFonts w:eastAsia="Calibri"/>
          <w:color w:val="000000"/>
          <w:sz w:val="28"/>
          <w:szCs w:val="28"/>
          <w:lang w:eastAsia="en-US"/>
        </w:rPr>
        <w:t xml:space="preserve">от </w:t>
      </w:r>
      <w:r w:rsidR="00E1017F">
        <w:rPr>
          <w:rFonts w:eastAsia="Calibri"/>
          <w:color w:val="000000"/>
          <w:sz w:val="28"/>
          <w:szCs w:val="28"/>
          <w:lang w:eastAsia="en-US"/>
        </w:rPr>
        <w:t>1</w:t>
      </w:r>
      <w:r>
        <w:rPr>
          <w:rFonts w:eastAsia="Calibri"/>
          <w:color w:val="000000"/>
          <w:sz w:val="28"/>
          <w:szCs w:val="28"/>
          <w:lang w:eastAsia="en-US"/>
        </w:rPr>
        <w:t>2</w:t>
      </w:r>
      <w:r w:rsidR="00FB5560">
        <w:rPr>
          <w:rFonts w:eastAsia="Calibri"/>
          <w:color w:val="000000"/>
          <w:sz w:val="28"/>
          <w:szCs w:val="28"/>
          <w:lang w:eastAsia="en-US"/>
        </w:rPr>
        <w:t>.</w:t>
      </w:r>
      <w:r>
        <w:rPr>
          <w:rFonts w:eastAsia="Calibri"/>
          <w:color w:val="000000"/>
          <w:sz w:val="28"/>
          <w:szCs w:val="28"/>
          <w:lang w:eastAsia="en-US"/>
        </w:rPr>
        <w:t>11</w:t>
      </w:r>
      <w:r w:rsidR="00FB5560">
        <w:rPr>
          <w:rFonts w:eastAsia="Calibri"/>
          <w:color w:val="000000"/>
          <w:sz w:val="28"/>
          <w:szCs w:val="28"/>
          <w:lang w:eastAsia="en-US"/>
        </w:rPr>
        <w:t>.202</w:t>
      </w:r>
      <w:r>
        <w:rPr>
          <w:rFonts w:eastAsia="Calibri"/>
          <w:color w:val="000000"/>
          <w:sz w:val="28"/>
          <w:szCs w:val="28"/>
          <w:lang w:eastAsia="en-US"/>
        </w:rPr>
        <w:t>5</w:t>
      </w:r>
      <w:r w:rsidR="00FB5560">
        <w:rPr>
          <w:rFonts w:eastAsia="Calibri"/>
          <w:color w:val="000000"/>
          <w:sz w:val="28"/>
          <w:szCs w:val="28"/>
          <w:lang w:eastAsia="en-US"/>
        </w:rPr>
        <w:t>, письменными объяснениями</w:t>
      </w:r>
      <w:r>
        <w:rPr>
          <w:rFonts w:eastAsia="Calibri"/>
          <w:color w:val="000000"/>
          <w:sz w:val="28"/>
          <w:szCs w:val="28"/>
          <w:lang w:eastAsia="en-US"/>
        </w:rPr>
        <w:t xml:space="preserve"> Лехно</w:t>
      </w:r>
      <w:r>
        <w:rPr>
          <w:rFonts w:eastAsia="Calibri"/>
          <w:color w:val="000000"/>
          <w:sz w:val="28"/>
          <w:szCs w:val="28"/>
          <w:lang w:eastAsia="en-US"/>
        </w:rPr>
        <w:t xml:space="preserve"> М.Р. от 12.11.2025, письменными объяснениями Громова Д.А. от 12.11.2025, письменными объяснениями Кадимагомедова А.И. от 12.11.2025, рапортом от 12.11.2025.</w:t>
      </w:r>
    </w:p>
    <w:p w:rsidR="00F95E12" w:rsidP="00F95E12">
      <w:pPr>
        <w:autoSpaceDE w:val="0"/>
        <w:autoSpaceDN w:val="0"/>
        <w:adjustRightInd w:val="0"/>
        <w:ind w:right="-2" w:firstLine="540"/>
        <w:jc w:val="both"/>
        <w:rPr>
          <w:sz w:val="28"/>
          <w:szCs w:val="28"/>
        </w:rPr>
      </w:pPr>
      <w:r>
        <w:rPr>
          <w:sz w:val="28"/>
          <w:szCs w:val="28"/>
        </w:rPr>
        <w:t>Анализируя собранные по делу доказательства в их совокупности, суд считает, что каждое из приведен</w:t>
      </w:r>
      <w:r>
        <w:rPr>
          <w:sz w:val="28"/>
          <w:szCs w:val="28"/>
        </w:rPr>
        <w:t xml:space="preserve">ных доказательств является относимым к указанному делу, допустимым и достоверным, а все в совокупности доказательства являются достаточными для разрешения настоящего дела, поскольку </w:t>
      </w:r>
      <w:r w:rsidR="00501127">
        <w:rPr>
          <w:sz w:val="28"/>
          <w:szCs w:val="28"/>
        </w:rPr>
        <w:t xml:space="preserve">получены </w:t>
      </w:r>
      <w:r>
        <w:rPr>
          <w:sz w:val="28"/>
          <w:szCs w:val="28"/>
        </w:rPr>
        <w:t>с соблюдением требований КоАП РФ, согласуются между собой и с дос</w:t>
      </w:r>
      <w:r>
        <w:rPr>
          <w:sz w:val="28"/>
          <w:szCs w:val="28"/>
        </w:rPr>
        <w:t xml:space="preserve">таточной полнотой подтверждают вину </w:t>
      </w:r>
      <w:r w:rsidR="002036C7">
        <w:rPr>
          <w:sz w:val="28"/>
          <w:szCs w:val="28"/>
        </w:rPr>
        <w:t>Лехно М.Р</w:t>
      </w:r>
      <w:r w:rsidR="00C179E8">
        <w:rPr>
          <w:sz w:val="28"/>
          <w:szCs w:val="28"/>
        </w:rPr>
        <w:t>.</w:t>
      </w:r>
      <w:r w:rsidR="00EB5E52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в совершении административного правонарушения.</w:t>
      </w:r>
    </w:p>
    <w:p w:rsidR="0026561D" w:rsidP="0026561D">
      <w:pPr>
        <w:ind w:right="-2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</w:t>
      </w:r>
      <w:r>
        <w:rPr>
          <w:sz w:val="28"/>
          <w:szCs w:val="28"/>
        </w:rPr>
        <w:t xml:space="preserve">и составлен с соблюдением требований закона, противоречий не содержит. Права и </w:t>
      </w:r>
      <w:r w:rsidRPr="006B2EC2">
        <w:rPr>
          <w:sz w:val="28"/>
          <w:szCs w:val="28"/>
        </w:rPr>
        <w:t xml:space="preserve">законные интересы </w:t>
      </w:r>
      <w:r w:rsidR="002036C7">
        <w:rPr>
          <w:sz w:val="28"/>
          <w:szCs w:val="28"/>
        </w:rPr>
        <w:t>Лехно М.Р</w:t>
      </w:r>
      <w:r w:rsidR="00C179E8">
        <w:rPr>
          <w:sz w:val="28"/>
          <w:szCs w:val="28"/>
        </w:rPr>
        <w:t>.</w:t>
      </w:r>
      <w:r w:rsidR="00EB5E52">
        <w:rPr>
          <w:sz w:val="28"/>
          <w:szCs w:val="28"/>
        </w:rPr>
        <w:t xml:space="preserve"> </w:t>
      </w:r>
      <w:r w:rsidRPr="006B2EC2">
        <w:rPr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F95E12" w:rsidRPr="00F1671C" w:rsidP="0026561D">
      <w:pPr>
        <w:ind w:right="-2" w:firstLine="540"/>
        <w:jc w:val="both"/>
        <w:rPr>
          <w:sz w:val="28"/>
          <w:szCs w:val="28"/>
        </w:rPr>
      </w:pPr>
      <w:r w:rsidRPr="00F1671C">
        <w:rPr>
          <w:sz w:val="28"/>
          <w:szCs w:val="28"/>
        </w:rPr>
        <w:t>Срок давности привлечения лица к административной ответственности, установ</w:t>
      </w:r>
      <w:r w:rsidRPr="00F1671C">
        <w:rPr>
          <w:sz w:val="28"/>
          <w:szCs w:val="28"/>
        </w:rPr>
        <w:t>ленный статьей 4.5 КоАП РФ, не истек, иных обстоятельств, исключающих производство по делу об административном правонарушении, не имеется.</w:t>
      </w:r>
    </w:p>
    <w:p w:rsidR="00F95E12" w:rsidP="00F95E12">
      <w:pPr>
        <w:ind w:right="-2" w:firstLine="567"/>
        <w:jc w:val="both"/>
        <w:rPr>
          <w:sz w:val="28"/>
          <w:szCs w:val="28"/>
        </w:rPr>
      </w:pPr>
      <w:r w:rsidRPr="00F1671C">
        <w:rPr>
          <w:sz w:val="28"/>
          <w:szCs w:val="28"/>
        </w:rPr>
        <w:t xml:space="preserve">При назначении административного наказания за административное правонарушение суд, руководствуясь ст.4.1. КРФ об АП, </w:t>
      </w:r>
      <w:r w:rsidRPr="00F1671C">
        <w:rPr>
          <w:sz w:val="28"/>
          <w:szCs w:val="28"/>
        </w:rPr>
        <w:t xml:space="preserve">учитывает характер  совершенного им административного правонарушения, личность виновного, его имущественное </w:t>
      </w:r>
      <w:r w:rsidRPr="00920948">
        <w:rPr>
          <w:sz w:val="28"/>
          <w:szCs w:val="28"/>
        </w:rPr>
        <w:t>положение.</w:t>
      </w:r>
    </w:p>
    <w:p w:rsidR="00F95E12" w:rsidP="00F95E12">
      <w:pPr>
        <w:ind w:right="-2" w:firstLine="567"/>
        <w:jc w:val="both"/>
        <w:rPr>
          <w:sz w:val="28"/>
          <w:szCs w:val="28"/>
        </w:rPr>
      </w:pPr>
      <w:r w:rsidRPr="006667DE">
        <w:rPr>
          <w:sz w:val="28"/>
          <w:szCs w:val="28"/>
        </w:rPr>
        <w:t>Обстоятельств смягчающих и отягчающих административную ответственность, мировым судьей не установлено.</w:t>
      </w:r>
    </w:p>
    <w:p w:rsidR="00F95E12" w:rsidRPr="00EF03DA" w:rsidP="00F95E12">
      <w:pPr>
        <w:ind w:right="-2" w:firstLine="567"/>
        <w:jc w:val="both"/>
        <w:rPr>
          <w:sz w:val="28"/>
          <w:szCs w:val="28"/>
        </w:rPr>
      </w:pPr>
      <w:r w:rsidRPr="009C691F">
        <w:rPr>
          <w:sz w:val="28"/>
          <w:szCs w:val="28"/>
        </w:rPr>
        <w:t>При определении вида и размера адм</w:t>
      </w:r>
      <w:r w:rsidRPr="009C691F">
        <w:rPr>
          <w:sz w:val="28"/>
          <w:szCs w:val="28"/>
        </w:rPr>
        <w:t>инистративного взыскания, оценив все собранные по делу доказательства в их совокупности, учитывая конкретные обстоятельства правонарушения, данные о личности виновного,</w:t>
      </w:r>
      <w:r>
        <w:rPr>
          <w:sz w:val="28"/>
          <w:szCs w:val="28"/>
        </w:rPr>
        <w:t xml:space="preserve"> </w:t>
      </w:r>
      <w:r w:rsidRPr="00123F4A">
        <w:rPr>
          <w:sz w:val="28"/>
          <w:szCs w:val="28"/>
        </w:rPr>
        <w:t xml:space="preserve">отсутствие </w:t>
      </w:r>
      <w:r w:rsidRPr="00123F4A" w:rsidR="00B93643">
        <w:rPr>
          <w:sz w:val="28"/>
          <w:szCs w:val="28"/>
        </w:rPr>
        <w:t xml:space="preserve">смягчающих и </w:t>
      </w:r>
      <w:r w:rsidRPr="00123F4A">
        <w:rPr>
          <w:sz w:val="28"/>
          <w:szCs w:val="28"/>
        </w:rPr>
        <w:t>отягчающих административную ответственность</w:t>
      </w:r>
      <w:r w:rsidRPr="00123F4A" w:rsidR="00B93643">
        <w:rPr>
          <w:sz w:val="28"/>
          <w:szCs w:val="28"/>
        </w:rPr>
        <w:t xml:space="preserve"> о</w:t>
      </w:r>
      <w:r w:rsidR="00B93643">
        <w:rPr>
          <w:sz w:val="28"/>
          <w:szCs w:val="28"/>
        </w:rPr>
        <w:t>бстоятельств</w:t>
      </w:r>
      <w:r w:rsidRPr="00DD73B4">
        <w:rPr>
          <w:sz w:val="28"/>
          <w:szCs w:val="28"/>
        </w:rPr>
        <w:t xml:space="preserve">, </w:t>
      </w:r>
      <w:r w:rsidRPr="008644F4">
        <w:rPr>
          <w:rFonts w:eastAsia="Calibri"/>
          <w:color w:val="000000"/>
          <w:sz w:val="28"/>
          <w:szCs w:val="28"/>
          <w:lang w:eastAsia="en-US"/>
        </w:rPr>
        <w:t xml:space="preserve">мировой судья считает </w:t>
      </w:r>
      <w:r>
        <w:rPr>
          <w:sz w:val="28"/>
          <w:szCs w:val="28"/>
        </w:rPr>
        <w:t xml:space="preserve">возможным для достижения целей и задач </w:t>
      </w:r>
      <w:r>
        <w:rPr>
          <w:sz w:val="28"/>
          <w:szCs w:val="28"/>
        </w:rPr>
        <w:t>административного наказания</w:t>
      </w:r>
      <w:r w:rsidRPr="00211A7C">
        <w:rPr>
          <w:sz w:val="28"/>
          <w:szCs w:val="28"/>
        </w:rPr>
        <w:t xml:space="preserve"> назначить </w:t>
      </w:r>
      <w:r w:rsidR="002036C7">
        <w:rPr>
          <w:sz w:val="28"/>
          <w:szCs w:val="28"/>
        </w:rPr>
        <w:t>Лехно М.Р</w:t>
      </w:r>
      <w:r w:rsidR="00B93643">
        <w:rPr>
          <w:sz w:val="28"/>
          <w:szCs w:val="28"/>
        </w:rPr>
        <w:t>.</w:t>
      </w:r>
      <w:r w:rsidR="00EB5E52">
        <w:rPr>
          <w:sz w:val="28"/>
          <w:szCs w:val="28"/>
        </w:rPr>
        <w:t xml:space="preserve"> </w:t>
      </w:r>
      <w:r w:rsidRPr="008644F4">
        <w:rPr>
          <w:rFonts w:eastAsia="Calibri"/>
          <w:color w:val="000000"/>
          <w:sz w:val="28"/>
          <w:szCs w:val="28"/>
          <w:lang w:eastAsia="en-US"/>
        </w:rPr>
        <w:t>административное наказание в виде предупреждения</w:t>
      </w:r>
      <w:r>
        <w:rPr>
          <w:rFonts w:eastAsia="Calibri"/>
          <w:sz w:val="28"/>
          <w:szCs w:val="28"/>
          <w:lang w:eastAsia="en-US"/>
        </w:rPr>
        <w:t>.</w:t>
      </w:r>
    </w:p>
    <w:p w:rsidR="00F95E12" w:rsidRPr="00684FB7" w:rsidP="00684FB7">
      <w:pPr>
        <w:ind w:right="-2" w:firstLine="567"/>
        <w:jc w:val="both"/>
        <w:rPr>
          <w:sz w:val="28"/>
          <w:szCs w:val="28"/>
        </w:rPr>
      </w:pPr>
      <w:r w:rsidRPr="00F1671C">
        <w:rPr>
          <w:sz w:val="28"/>
          <w:szCs w:val="28"/>
        </w:rPr>
        <w:t xml:space="preserve">На основании изложенного, руководствуясь </w:t>
      </w:r>
      <w:r w:rsidRPr="0076708B">
        <w:rPr>
          <w:sz w:val="28"/>
          <w:szCs w:val="28"/>
        </w:rPr>
        <w:t xml:space="preserve">ч. 2 ст. 7.2 Закона Республики Крым от </w:t>
      </w:r>
      <w:r>
        <w:rPr>
          <w:sz w:val="28"/>
          <w:szCs w:val="28"/>
        </w:rPr>
        <w:t>25.06.2015</w:t>
      </w:r>
      <w:r w:rsidRPr="0076708B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76708B">
        <w:rPr>
          <w:sz w:val="28"/>
          <w:szCs w:val="28"/>
        </w:rPr>
        <w:t xml:space="preserve"> 117</w:t>
      </w:r>
      <w:r w:rsidRPr="0076708B">
        <w:rPr>
          <w:sz w:val="28"/>
          <w:szCs w:val="28"/>
        </w:rPr>
        <w:t>-ЗРК/2015 "Об административных правонарушениях в Республике Крым"</w:t>
      </w:r>
      <w:r>
        <w:rPr>
          <w:sz w:val="28"/>
          <w:szCs w:val="28"/>
        </w:rPr>
        <w:t xml:space="preserve"> </w:t>
      </w:r>
      <w:r w:rsidRPr="00F1671C">
        <w:rPr>
          <w:sz w:val="28"/>
          <w:szCs w:val="28"/>
        </w:rPr>
        <w:t>ст.ст. 4.1, 26.11, 29.9, 29.10 Кодекса Российской Федерации об административных правонарушениях, мировой судья –</w:t>
      </w:r>
    </w:p>
    <w:p w:rsidR="00F95E12" w:rsidRPr="00F1671C" w:rsidP="00F95E12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 w:rsidRPr="00F1671C">
        <w:rPr>
          <w:b/>
          <w:color w:val="000000"/>
          <w:sz w:val="28"/>
          <w:szCs w:val="28"/>
        </w:rPr>
        <w:t>ПОСТАНОВИЛ:</w:t>
      </w:r>
    </w:p>
    <w:p w:rsidR="00F95E12" w:rsidRPr="00677E02" w:rsidP="00F95E12">
      <w:pPr>
        <w:pStyle w:val="NoSpacing"/>
        <w:ind w:right="-2" w:firstLine="567"/>
        <w:jc w:val="both"/>
        <w:rPr>
          <w:sz w:val="28"/>
          <w:szCs w:val="28"/>
          <w:shd w:val="clear" w:color="auto" w:fill="FFFFFF"/>
        </w:rPr>
      </w:pPr>
      <w:r w:rsidRPr="00F1671C">
        <w:rPr>
          <w:sz w:val="28"/>
          <w:szCs w:val="28"/>
        </w:rPr>
        <w:t xml:space="preserve">Признать </w:t>
      </w:r>
      <w:r w:rsidR="002036C7">
        <w:rPr>
          <w:sz w:val="28"/>
          <w:szCs w:val="28"/>
        </w:rPr>
        <w:t>Лехно М</w:t>
      </w:r>
      <w:r w:rsidR="00287C62">
        <w:rPr>
          <w:sz w:val="28"/>
          <w:szCs w:val="28"/>
        </w:rPr>
        <w:t>.</w:t>
      </w:r>
      <w:r w:rsidR="002036C7">
        <w:rPr>
          <w:sz w:val="28"/>
          <w:szCs w:val="28"/>
        </w:rPr>
        <w:t xml:space="preserve"> Р</w:t>
      </w:r>
      <w:r w:rsidR="00287C62">
        <w:rPr>
          <w:sz w:val="28"/>
          <w:szCs w:val="28"/>
        </w:rPr>
        <w:t>.</w:t>
      </w:r>
      <w:r w:rsidRPr="00F1671C" w:rsidR="002036C7">
        <w:rPr>
          <w:sz w:val="28"/>
          <w:szCs w:val="28"/>
        </w:rPr>
        <w:t xml:space="preserve"> </w:t>
      </w:r>
      <w:r w:rsidRPr="00F1671C">
        <w:rPr>
          <w:sz w:val="28"/>
          <w:szCs w:val="28"/>
        </w:rPr>
        <w:t>виновн</w:t>
      </w:r>
      <w:r w:rsidR="009A7A32">
        <w:rPr>
          <w:sz w:val="28"/>
          <w:szCs w:val="28"/>
        </w:rPr>
        <w:t>ым</w:t>
      </w:r>
      <w:r w:rsidRPr="00F1671C">
        <w:rPr>
          <w:sz w:val="28"/>
          <w:szCs w:val="28"/>
        </w:rPr>
        <w:t xml:space="preserve"> в совершении </w:t>
      </w:r>
      <w:r w:rsidRPr="00CA4E10">
        <w:rPr>
          <w:sz w:val="28"/>
          <w:szCs w:val="28"/>
        </w:rPr>
        <w:t>административного правонарушения, предусмотренного ч. 2 ст. 7.2 Закона Республики Крым от 25.06.2015 № 117-ЗРК/2015 "Об административных правонарушениях в Республике Крым" и назначить е</w:t>
      </w:r>
      <w:r w:rsidR="009A7A32">
        <w:rPr>
          <w:sz w:val="28"/>
          <w:szCs w:val="28"/>
        </w:rPr>
        <w:t>му</w:t>
      </w:r>
      <w:r w:rsidRPr="00CA4E10">
        <w:rPr>
          <w:sz w:val="28"/>
          <w:szCs w:val="28"/>
        </w:rPr>
        <w:t xml:space="preserve"> административное наказание в виде</w:t>
      </w:r>
      <w:r w:rsidRPr="00CA4E10">
        <w:rPr>
          <w:i/>
          <w:sz w:val="28"/>
          <w:szCs w:val="28"/>
          <w:shd w:val="clear" w:color="auto" w:fill="FFFFFF"/>
        </w:rPr>
        <w:t xml:space="preserve"> </w:t>
      </w:r>
      <w:r w:rsidRPr="00CA4E10">
        <w:rPr>
          <w:sz w:val="28"/>
          <w:szCs w:val="28"/>
          <w:shd w:val="clear" w:color="auto" w:fill="FFFFFF"/>
        </w:rPr>
        <w:t>предупреждения.</w:t>
      </w:r>
    </w:p>
    <w:p w:rsidR="00F95E12" w:rsidP="00F95E12">
      <w:pPr>
        <w:pStyle w:val="NoSpacing"/>
        <w:ind w:right="-2" w:firstLine="567"/>
        <w:jc w:val="both"/>
        <w:rPr>
          <w:b/>
          <w:sz w:val="28"/>
          <w:szCs w:val="28"/>
        </w:rPr>
      </w:pPr>
      <w:r w:rsidRPr="00F1671C">
        <w:rPr>
          <w:sz w:val="28"/>
          <w:szCs w:val="28"/>
        </w:rPr>
        <w:t xml:space="preserve">Постановление </w:t>
      </w:r>
      <w:r w:rsidRPr="00F1671C">
        <w:rPr>
          <w:sz w:val="28"/>
          <w:szCs w:val="28"/>
        </w:rPr>
        <w:t>может быть обжаловано в Центральный районный суд города Симферополя через мирового судью судебного участка №1</w:t>
      </w:r>
      <w:r>
        <w:rPr>
          <w:sz w:val="28"/>
          <w:szCs w:val="28"/>
        </w:rPr>
        <w:t xml:space="preserve">6 </w:t>
      </w:r>
      <w:r w:rsidRPr="00F1671C">
        <w:rPr>
          <w:sz w:val="28"/>
          <w:szCs w:val="28"/>
        </w:rPr>
        <w:t xml:space="preserve">Центрального судебного района г. Симферополь (Центральный район городского округа Симферополя) в течение 10 </w:t>
      </w:r>
      <w:r w:rsidR="0027700E">
        <w:rPr>
          <w:sz w:val="28"/>
          <w:szCs w:val="28"/>
        </w:rPr>
        <w:t>дней</w:t>
      </w:r>
      <w:r w:rsidRPr="00F1671C">
        <w:rPr>
          <w:sz w:val="28"/>
          <w:szCs w:val="28"/>
        </w:rPr>
        <w:t xml:space="preserve"> со дня вручения или получения ко</w:t>
      </w:r>
      <w:r w:rsidRPr="00F1671C">
        <w:rPr>
          <w:sz w:val="28"/>
          <w:szCs w:val="28"/>
        </w:rPr>
        <w:t>пии постановления.</w:t>
      </w:r>
      <w:r w:rsidRPr="00F1671C">
        <w:rPr>
          <w:b/>
          <w:sz w:val="28"/>
          <w:szCs w:val="28"/>
        </w:rPr>
        <w:t xml:space="preserve">  </w:t>
      </w:r>
    </w:p>
    <w:p w:rsidR="00F95E12" w:rsidP="00F95E12">
      <w:pPr>
        <w:pStyle w:val="NoSpacing"/>
        <w:ind w:right="-2" w:firstLine="567"/>
        <w:jc w:val="both"/>
        <w:rPr>
          <w:b/>
          <w:sz w:val="28"/>
          <w:szCs w:val="28"/>
        </w:rPr>
      </w:pPr>
      <w:r w:rsidRPr="00F1671C">
        <w:rPr>
          <w:b/>
          <w:sz w:val="28"/>
          <w:szCs w:val="28"/>
        </w:rPr>
        <w:t xml:space="preserve">  </w:t>
      </w:r>
    </w:p>
    <w:p w:rsidR="00391E5B" w:rsidRPr="003B12D3" w:rsidP="00391E5B">
      <w:pPr>
        <w:ind w:right="19" w:firstLine="567"/>
        <w:rPr>
          <w:sz w:val="28"/>
          <w:szCs w:val="28"/>
        </w:rPr>
      </w:pPr>
      <w:r w:rsidRPr="003B12D3">
        <w:rPr>
          <w:sz w:val="28"/>
          <w:szCs w:val="28"/>
        </w:rPr>
        <w:t xml:space="preserve">Мировой судья              </w:t>
      </w:r>
      <w:r>
        <w:rPr>
          <w:sz w:val="28"/>
          <w:szCs w:val="28"/>
        </w:rPr>
        <w:t xml:space="preserve">           </w:t>
      </w:r>
      <w:r w:rsidRPr="003B12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3B12D3">
        <w:rPr>
          <w:sz w:val="28"/>
          <w:szCs w:val="28"/>
        </w:rPr>
        <w:t xml:space="preserve">   </w:t>
      </w:r>
      <w:r w:rsidR="007058AC">
        <w:rPr>
          <w:sz w:val="28"/>
          <w:szCs w:val="28"/>
        </w:rPr>
        <w:t xml:space="preserve">                    </w:t>
      </w:r>
      <w:r w:rsidRPr="003B12D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</w:t>
      </w:r>
      <w:r w:rsidRPr="003B12D3">
        <w:rPr>
          <w:sz w:val="28"/>
          <w:szCs w:val="28"/>
        </w:rPr>
        <w:t xml:space="preserve">        </w:t>
      </w:r>
      <w:r w:rsidR="00C179E8">
        <w:rPr>
          <w:sz w:val="28"/>
          <w:szCs w:val="28"/>
        </w:rPr>
        <w:t>К</w:t>
      </w:r>
      <w:r w:rsidRPr="003B12D3">
        <w:rPr>
          <w:sz w:val="28"/>
          <w:szCs w:val="28"/>
        </w:rPr>
        <w:t>.</w:t>
      </w:r>
      <w:r w:rsidR="00C179E8">
        <w:rPr>
          <w:sz w:val="28"/>
          <w:szCs w:val="28"/>
        </w:rPr>
        <w:t>Ю</w:t>
      </w:r>
      <w:r w:rsidRPr="003B12D3">
        <w:rPr>
          <w:sz w:val="28"/>
          <w:szCs w:val="28"/>
        </w:rPr>
        <w:t xml:space="preserve">. </w:t>
      </w:r>
      <w:r w:rsidR="00C179E8">
        <w:rPr>
          <w:sz w:val="28"/>
          <w:szCs w:val="28"/>
        </w:rPr>
        <w:t>Ильгова</w:t>
      </w:r>
    </w:p>
    <w:p w:rsidR="00391E5B" w:rsidRPr="003B12D3" w:rsidP="00391E5B">
      <w:pPr>
        <w:ind w:right="19" w:firstLine="567"/>
        <w:rPr>
          <w:sz w:val="28"/>
          <w:szCs w:val="28"/>
        </w:rPr>
      </w:pPr>
    </w:p>
    <w:p w:rsidR="00391E5B" w:rsidRPr="00963E4F" w:rsidP="00391E5B">
      <w:pPr>
        <w:ind w:right="19" w:firstLine="567"/>
        <w:rPr>
          <w:sz w:val="24"/>
          <w:szCs w:val="24"/>
        </w:rPr>
      </w:pPr>
    </w:p>
    <w:p w:rsidR="00F95E12" w:rsidP="00F95E12">
      <w:pPr>
        <w:ind w:right="19" w:firstLine="567"/>
        <w:rPr>
          <w:sz w:val="28"/>
          <w:szCs w:val="28"/>
        </w:rPr>
      </w:pPr>
    </w:p>
    <w:p w:rsidR="00362FA7"/>
    <w:p w:rsidR="00F34AED"/>
    <w:p w:rsidR="00F34AED"/>
    <w:p w:rsidR="00F34AED"/>
    <w:p w:rsidR="00F34AED"/>
    <w:p w:rsidR="00F34AED"/>
    <w:p w:rsidR="00F34AED"/>
    <w:p w:rsidR="00F34AED"/>
    <w:p w:rsidR="00F34AED"/>
    <w:p w:rsidR="002036C7"/>
    <w:p w:rsidR="00F34AED"/>
    <w:p w:rsidR="00F34AED"/>
    <w:p w:rsidR="00F34AED"/>
    <w:p w:rsidR="00F34AED"/>
    <w:p w:rsidR="00F34AED"/>
    <w:sectPr w:rsidSect="001D217D">
      <w:headerReference w:type="default" r:id="rId4"/>
      <w:headerReference w:type="first" r:id="rId5"/>
      <w:pgSz w:w="11906" w:h="16838" w:code="9"/>
      <w:pgMar w:top="993" w:right="1080" w:bottom="1440" w:left="108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1F76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287C62">
      <w:rPr>
        <w:noProof/>
      </w:rPr>
      <w:t>2</w:t>
    </w:r>
    <w:r>
      <w:fldChar w:fldCharType="end"/>
    </w:r>
  </w:p>
  <w:p w:rsidR="00B93AE2" w:rsidP="00936DB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217D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287C62">
      <w:rPr>
        <w:noProof/>
      </w:rPr>
      <w:t>1</w:t>
    </w:r>
    <w:r>
      <w:fldChar w:fldCharType="end"/>
    </w:r>
  </w:p>
  <w:p w:rsidR="001D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44"/>
    <w:rsid w:val="000261A7"/>
    <w:rsid w:val="0006008B"/>
    <w:rsid w:val="00087235"/>
    <w:rsid w:val="000C3BC4"/>
    <w:rsid w:val="00123F4A"/>
    <w:rsid w:val="00167E29"/>
    <w:rsid w:val="001A1827"/>
    <w:rsid w:val="001C19BC"/>
    <w:rsid w:val="001D217D"/>
    <w:rsid w:val="001D2525"/>
    <w:rsid w:val="001D4AD5"/>
    <w:rsid w:val="002036C7"/>
    <w:rsid w:val="00211A7C"/>
    <w:rsid w:val="002179B5"/>
    <w:rsid w:val="00236C2C"/>
    <w:rsid w:val="0026561D"/>
    <w:rsid w:val="0027700E"/>
    <w:rsid w:val="00283F99"/>
    <w:rsid w:val="00287C62"/>
    <w:rsid w:val="00362BE7"/>
    <w:rsid w:val="00362FA7"/>
    <w:rsid w:val="00391E5B"/>
    <w:rsid w:val="003A5967"/>
    <w:rsid w:val="003B12D3"/>
    <w:rsid w:val="0040587B"/>
    <w:rsid w:val="00406D98"/>
    <w:rsid w:val="00431D70"/>
    <w:rsid w:val="004561AE"/>
    <w:rsid w:val="004B4B9A"/>
    <w:rsid w:val="004F3488"/>
    <w:rsid w:val="00501127"/>
    <w:rsid w:val="005919A8"/>
    <w:rsid w:val="00596DEA"/>
    <w:rsid w:val="006667DE"/>
    <w:rsid w:val="00677E02"/>
    <w:rsid w:val="00684FB7"/>
    <w:rsid w:val="006B0749"/>
    <w:rsid w:val="006B2EC2"/>
    <w:rsid w:val="007058AC"/>
    <w:rsid w:val="0076708B"/>
    <w:rsid w:val="007743C8"/>
    <w:rsid w:val="0078196E"/>
    <w:rsid w:val="007B56BD"/>
    <w:rsid w:val="00826F15"/>
    <w:rsid w:val="00826F1E"/>
    <w:rsid w:val="008430D7"/>
    <w:rsid w:val="0085633A"/>
    <w:rsid w:val="008644F4"/>
    <w:rsid w:val="00920249"/>
    <w:rsid w:val="00920948"/>
    <w:rsid w:val="00924444"/>
    <w:rsid w:val="00936DB9"/>
    <w:rsid w:val="00963E4F"/>
    <w:rsid w:val="0099668C"/>
    <w:rsid w:val="009A7A32"/>
    <w:rsid w:val="009B2410"/>
    <w:rsid w:val="009C691F"/>
    <w:rsid w:val="00A30645"/>
    <w:rsid w:val="00AC42BF"/>
    <w:rsid w:val="00B0740A"/>
    <w:rsid w:val="00B36092"/>
    <w:rsid w:val="00B93643"/>
    <w:rsid w:val="00B93AE2"/>
    <w:rsid w:val="00BC25DC"/>
    <w:rsid w:val="00BE612E"/>
    <w:rsid w:val="00BE7927"/>
    <w:rsid w:val="00BF6F98"/>
    <w:rsid w:val="00C0508F"/>
    <w:rsid w:val="00C06E39"/>
    <w:rsid w:val="00C179E8"/>
    <w:rsid w:val="00C33BEF"/>
    <w:rsid w:val="00CA4E10"/>
    <w:rsid w:val="00CB6A05"/>
    <w:rsid w:val="00D01F76"/>
    <w:rsid w:val="00DC1F34"/>
    <w:rsid w:val="00DD0955"/>
    <w:rsid w:val="00DD73B4"/>
    <w:rsid w:val="00E1017F"/>
    <w:rsid w:val="00EA2264"/>
    <w:rsid w:val="00EB5E52"/>
    <w:rsid w:val="00EF03DA"/>
    <w:rsid w:val="00F1671C"/>
    <w:rsid w:val="00F27692"/>
    <w:rsid w:val="00F34AED"/>
    <w:rsid w:val="00F809DB"/>
    <w:rsid w:val="00F95E12"/>
    <w:rsid w:val="00FB5560"/>
    <w:rsid w:val="00FD2358"/>
    <w:rsid w:val="00FE24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F95E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F95E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5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99"/>
    <w:qFormat/>
    <w:rsid w:val="00F9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