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50</w:t>
      </w:r>
      <w:r w:rsidR="000D257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6439AA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</w:t>
      </w:r>
      <w:r w:rsidR="006E3C99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2025 года                                           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30ED" w:rsidRPr="00D730ED" w:rsidP="00D730ED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="000D2579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18025A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18025A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18025A">
        <w:rPr>
          <w:rFonts w:ascii="Times New Roman" w:hAnsi="Times New Roman" w:cs="Times New Roman"/>
          <w:sz w:val="26"/>
          <w:szCs w:val="26"/>
        </w:rPr>
        <w:t xml:space="preserve"> «</w:t>
      </w:r>
      <w:r w:rsidR="000D2579">
        <w:rPr>
          <w:rFonts w:ascii="Times New Roman" w:hAnsi="Times New Roman" w:cs="Times New Roman"/>
          <w:sz w:val="26"/>
          <w:szCs w:val="26"/>
        </w:rPr>
        <w:t>Черномортрансгаз</w:t>
      </w:r>
      <w:r w:rsidR="0018025A">
        <w:rPr>
          <w:rFonts w:ascii="Times New Roman" w:hAnsi="Times New Roman" w:cs="Times New Roman"/>
          <w:sz w:val="26"/>
          <w:szCs w:val="26"/>
        </w:rPr>
        <w:t xml:space="preserve">» </w:t>
      </w:r>
      <w:r w:rsidR="000D2579">
        <w:rPr>
          <w:rFonts w:ascii="Times New Roman" w:hAnsi="Times New Roman" w:cs="Times New Roman"/>
          <w:sz w:val="26"/>
          <w:szCs w:val="26"/>
        </w:rPr>
        <w:t>Коломыцева</w:t>
      </w:r>
      <w:r w:rsidR="000D2579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0D2579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025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 года рождения, урожен</w:t>
      </w:r>
      <w:r w:rsidR="0018025A">
        <w:rPr>
          <w:rFonts w:ascii="Times New Roman" w:hAnsi="Times New Roman" w:cs="Times New Roman"/>
          <w:sz w:val="26"/>
          <w:szCs w:val="26"/>
        </w:rPr>
        <w:t xml:space="preserve">ца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0D2579">
        <w:rPr>
          <w:rFonts w:ascii="Times New Roman" w:hAnsi="Times New Roman" w:cs="Times New Roman"/>
          <w:sz w:val="26"/>
          <w:szCs w:val="26"/>
        </w:rPr>
        <w:t xml:space="preserve">, </w:t>
      </w:r>
      <w:r w:rsidR="005934F1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D730ED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 w:rsidR="005934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  <w:r w:rsidR="000D2579">
        <w:rPr>
          <w:rFonts w:ascii="Times New Roman" w:hAnsi="Times New Roman" w:cs="Times New Roman"/>
          <w:sz w:val="26"/>
          <w:szCs w:val="26"/>
        </w:rPr>
        <w:t xml:space="preserve">зарегистрированного </w:t>
      </w:r>
      <w:r w:rsidR="0018025A">
        <w:rPr>
          <w:rFonts w:ascii="Times New Roman" w:hAnsi="Times New Roman" w:cs="Times New Roman"/>
          <w:sz w:val="26"/>
          <w:szCs w:val="26"/>
        </w:rPr>
        <w:t xml:space="preserve">по </w:t>
      </w:r>
      <w:r w:rsidRPr="00D730ED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34B52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</w:t>
      </w:r>
      <w:r w:rsidRPr="00D730ED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D730ED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УСТАН</w:t>
      </w:r>
      <w:r w:rsidRPr="00D730ED">
        <w:rPr>
          <w:rFonts w:ascii="Times New Roman" w:hAnsi="Times New Roman" w:cs="Times New Roman"/>
          <w:b/>
          <w:sz w:val="26"/>
          <w:szCs w:val="26"/>
        </w:rPr>
        <w:t>ОВИЛ:</w:t>
      </w:r>
    </w:p>
    <w:p w:rsidR="005934F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Коломыцев Д.В.</w:t>
      </w:r>
      <w:r w:rsidR="0018025A"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D730ED">
        <w:rPr>
          <w:rFonts w:ascii="Times New Roman" w:hAnsi="Times New Roman" w:cs="Times New Roman"/>
          <w:sz w:val="26"/>
          <w:szCs w:val="26"/>
        </w:rPr>
        <w:t>являясь</w:t>
      </w:r>
      <w:r w:rsidR="001802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заместителем генерального директор</w:t>
      </w:r>
      <w:r>
        <w:rPr>
          <w:rFonts w:ascii="Times New Roman" w:hAnsi="Times New Roman" w:cs="Times New Roman"/>
          <w:sz w:val="26"/>
          <w:szCs w:val="26"/>
        </w:rPr>
        <w:t>а ООО</w:t>
      </w:r>
      <w:r>
        <w:rPr>
          <w:rFonts w:ascii="Times New Roman" w:hAnsi="Times New Roman" w:cs="Times New Roman"/>
          <w:sz w:val="26"/>
          <w:szCs w:val="26"/>
        </w:rPr>
        <w:t xml:space="preserve"> «Черномортрансгаз»</w:t>
      </w:r>
      <w:r w:rsidRPr="00D730ED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D730ED">
        <w:rPr>
          <w:rFonts w:ascii="Times New Roman" w:hAnsi="Times New Roman" w:cs="Times New Roman"/>
          <w:sz w:val="26"/>
          <w:szCs w:val="26"/>
        </w:rPr>
        <w:t>(далее –</w:t>
      </w:r>
      <w:r w:rsidR="0018025A">
        <w:rPr>
          <w:rFonts w:ascii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hAnsi="Times New Roman" w:cs="Times New Roman"/>
          <w:sz w:val="26"/>
          <w:szCs w:val="26"/>
        </w:rPr>
        <w:t>Черномортрансгаз</w:t>
      </w:r>
      <w:r w:rsidR="0018025A">
        <w:rPr>
          <w:rFonts w:ascii="Times New Roman" w:hAnsi="Times New Roman" w:cs="Times New Roman"/>
          <w:sz w:val="26"/>
          <w:szCs w:val="26"/>
        </w:rPr>
        <w:t>»,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юридическое лицо), 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E3C99"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</w:t>
      </w:r>
      <w:r w:rsidR="003C0415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357601">
        <w:rPr>
          <w:rFonts w:ascii="Times New Roman" w:hAnsi="Times New Roman" w:cs="Times New Roman"/>
          <w:sz w:val="26"/>
          <w:szCs w:val="26"/>
        </w:rPr>
        <w:t xml:space="preserve">формы ЕФС-1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3C0415">
        <w:rPr>
          <w:rFonts w:ascii="Times New Roman" w:hAnsi="Times New Roman" w:cs="Times New Roman"/>
          <w:sz w:val="26"/>
          <w:szCs w:val="26"/>
        </w:rPr>
        <w:t>а</w:t>
      </w:r>
      <w:r w:rsidR="006E3C99">
        <w:rPr>
          <w:rFonts w:ascii="Times New Roman" w:hAnsi="Times New Roman" w:cs="Times New Roman"/>
          <w:sz w:val="26"/>
          <w:szCs w:val="26"/>
        </w:rPr>
        <w:t xml:space="preserve"> ГПХ</w:t>
      </w:r>
      <w:r w:rsidR="001802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№25/01/2025-у/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025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18025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18025A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>, сведения с кадровым мероприятием «</w:t>
      </w:r>
      <w:r w:rsidR="0018025A">
        <w:rPr>
          <w:rFonts w:ascii="Times New Roman" w:hAnsi="Times New Roman" w:cs="Times New Roman"/>
          <w:sz w:val="26"/>
          <w:szCs w:val="26"/>
        </w:rPr>
        <w:t>начало</w:t>
      </w:r>
      <w:r w:rsidR="006E3C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договора ГПХ».</w:t>
      </w:r>
    </w:p>
    <w:p w:rsidR="006E3C99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Коломыцев Д.В.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регистрации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должностного лица, возвращен за истечением срока хранения, что в соответствии с п. 6 Постановления Пленума ВС РФ от 24 марта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2005 № 5 "О некоторых вопросах, возникающих у судов при применении КоАП РФ" является надлежащим извещением. </w:t>
      </w:r>
    </w:p>
    <w:p w:rsidR="006E3C99" w:rsidRPr="0048058A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B3377A">
        <w:rPr>
          <w:rFonts w:ascii="Times New Roman" w:hAnsi="Times New Roman" w:cs="Times New Roman"/>
          <w:sz w:val="26"/>
          <w:szCs w:val="26"/>
        </w:rPr>
        <w:t>Коломыцева 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м рассмотреть дело в е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Правовая основ</w:t>
      </w:r>
      <w:r w:rsidRPr="0048058A">
        <w:rPr>
          <w:rFonts w:ascii="Times New Roman" w:hAnsi="Times New Roman" w:cs="Times New Roman"/>
          <w:sz w:val="26"/>
          <w:szCs w:val="26"/>
        </w:rPr>
        <w:t>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B3377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ст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представляются не позднее рабочего дня, следующего за днем заключения с застрахованны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рассмотрении дела установл</w:t>
      </w:r>
      <w:r w:rsidRPr="0048058A">
        <w:rPr>
          <w:rFonts w:ascii="Times New Roman" w:hAnsi="Times New Roman" w:cs="Times New Roman"/>
          <w:sz w:val="26"/>
          <w:szCs w:val="26"/>
        </w:rPr>
        <w:t xml:space="preserve">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B3377A">
        <w:rPr>
          <w:rFonts w:ascii="Times New Roman" w:hAnsi="Times New Roman" w:cs="Times New Roman"/>
          <w:sz w:val="26"/>
          <w:szCs w:val="26"/>
        </w:rPr>
        <w:t>04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B3377A">
        <w:rPr>
          <w:rFonts w:ascii="Times New Roman" w:hAnsi="Times New Roman" w:cs="Times New Roman"/>
          <w:sz w:val="26"/>
          <w:szCs w:val="26"/>
        </w:rPr>
        <w:t>2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при предельном сроке представления – </w:t>
      </w:r>
      <w:r w:rsidR="00B3377A">
        <w:rPr>
          <w:rFonts w:ascii="Times New Roman" w:hAnsi="Times New Roman" w:cs="Times New Roman"/>
          <w:sz w:val="26"/>
          <w:szCs w:val="26"/>
        </w:rPr>
        <w:t>13</w:t>
      </w:r>
      <w:r w:rsidR="006B63D8">
        <w:rPr>
          <w:rFonts w:ascii="Times New Roman" w:hAnsi="Times New Roman" w:cs="Times New Roman"/>
          <w:sz w:val="26"/>
          <w:szCs w:val="26"/>
        </w:rPr>
        <w:t>.0</w:t>
      </w:r>
      <w:r w:rsidR="00B3377A">
        <w:rPr>
          <w:rFonts w:ascii="Times New Roman" w:hAnsi="Times New Roman" w:cs="Times New Roman"/>
          <w:sz w:val="26"/>
          <w:szCs w:val="26"/>
        </w:rPr>
        <w:t>1</w:t>
      </w:r>
      <w:r w:rsidR="006B63D8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8D49F5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B3377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A723EE">
        <w:rPr>
          <w:rFonts w:ascii="Times New Roman" w:hAnsi="Times New Roman" w:cs="Times New Roman"/>
          <w:sz w:val="26"/>
          <w:szCs w:val="26"/>
        </w:rPr>
        <w:t>генеральн</w:t>
      </w:r>
      <w:r w:rsidR="00B3377A">
        <w:rPr>
          <w:rFonts w:ascii="Times New Roman" w:hAnsi="Times New Roman" w:cs="Times New Roman"/>
          <w:sz w:val="26"/>
          <w:szCs w:val="26"/>
        </w:rPr>
        <w:t>ого</w:t>
      </w:r>
      <w:r w:rsidR="00A723EE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B3377A">
        <w:rPr>
          <w:rFonts w:ascii="Times New Roman" w:hAnsi="Times New Roman" w:cs="Times New Roman"/>
          <w:sz w:val="26"/>
          <w:szCs w:val="26"/>
        </w:rPr>
        <w:t>а</w:t>
      </w:r>
      <w:r w:rsidR="00A723EE">
        <w:rPr>
          <w:rFonts w:ascii="Times New Roman" w:hAnsi="Times New Roman" w:cs="Times New Roman"/>
          <w:sz w:val="26"/>
          <w:szCs w:val="26"/>
        </w:rPr>
        <w:t xml:space="preserve"> ООО «</w:t>
      </w:r>
      <w:r w:rsidR="00B3377A">
        <w:rPr>
          <w:rFonts w:ascii="Times New Roman" w:hAnsi="Times New Roman" w:cs="Times New Roman"/>
          <w:sz w:val="26"/>
          <w:szCs w:val="26"/>
        </w:rPr>
        <w:t>Черномортрансгаз</w:t>
      </w:r>
      <w:r w:rsidR="00A723EE">
        <w:rPr>
          <w:rFonts w:ascii="Times New Roman" w:hAnsi="Times New Roman" w:cs="Times New Roman"/>
          <w:sz w:val="26"/>
          <w:szCs w:val="26"/>
        </w:rPr>
        <w:t xml:space="preserve">» </w:t>
      </w:r>
      <w:r w:rsidR="00B3377A">
        <w:rPr>
          <w:rFonts w:ascii="Times New Roman" w:hAnsi="Times New Roman" w:cs="Times New Roman"/>
          <w:sz w:val="26"/>
          <w:szCs w:val="26"/>
        </w:rPr>
        <w:t>Коломыцев Д.В</w:t>
      </w:r>
      <w:r w:rsidR="00A723EE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397583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B3377A">
        <w:rPr>
          <w:rFonts w:ascii="Times New Roman" w:hAnsi="Times New Roman" w:cs="Times New Roman"/>
          <w:sz w:val="26"/>
          <w:szCs w:val="26"/>
        </w:rPr>
        <w:t xml:space="preserve">заместителя генерального директора ООО «Черномортрансгаз» Коломыцева Д.В.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подтверждается совокупностью </w:t>
      </w:r>
      <w:r w:rsidRPr="0048058A">
        <w:rPr>
          <w:rFonts w:ascii="Times New Roman" w:hAnsi="Times New Roman" w:cs="Times New Roman"/>
          <w:sz w:val="26"/>
          <w:szCs w:val="26"/>
        </w:rPr>
        <w:t>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33558B">
        <w:rPr>
          <w:rFonts w:ascii="Times New Roman" w:hAnsi="Times New Roman" w:cs="Times New Roman"/>
          <w:sz w:val="26"/>
          <w:szCs w:val="26"/>
        </w:rPr>
        <w:t>06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2A680E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405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 копиями форм ЕФС-1, копией </w:t>
      </w:r>
      <w:r w:rsidRPr="0048058A" w:rsidR="00903405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903405">
        <w:rPr>
          <w:rFonts w:ascii="Times New Roman" w:hAnsi="Times New Roman" w:cs="Times New Roman"/>
          <w:sz w:val="26"/>
          <w:szCs w:val="26"/>
        </w:rPr>
        <w:t>ах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33558B">
        <w:rPr>
          <w:rFonts w:ascii="Times New Roman" w:hAnsi="Times New Roman" w:cs="Times New Roman"/>
          <w:sz w:val="26"/>
          <w:szCs w:val="26"/>
        </w:rPr>
        <w:t>17</w:t>
      </w:r>
      <w:r w:rsidRPr="0048058A" w:rsidR="00903405">
        <w:rPr>
          <w:rFonts w:ascii="Times New Roman" w:hAnsi="Times New Roman" w:cs="Times New Roman"/>
          <w:sz w:val="26"/>
          <w:szCs w:val="26"/>
        </w:rPr>
        <w:t>.</w:t>
      </w:r>
      <w:r w:rsidR="00C572A5">
        <w:rPr>
          <w:rFonts w:ascii="Times New Roman" w:hAnsi="Times New Roman" w:cs="Times New Roman"/>
          <w:sz w:val="26"/>
          <w:szCs w:val="26"/>
        </w:rPr>
        <w:t>0</w:t>
      </w:r>
      <w:r w:rsidR="0033558B">
        <w:rPr>
          <w:rFonts w:ascii="Times New Roman" w:hAnsi="Times New Roman" w:cs="Times New Roman"/>
          <w:sz w:val="26"/>
          <w:szCs w:val="26"/>
        </w:rPr>
        <w:t>6</w:t>
      </w:r>
      <w:r w:rsidRPr="0048058A" w:rsidR="00903405">
        <w:rPr>
          <w:rFonts w:ascii="Times New Roman" w:hAnsi="Times New Roman" w:cs="Times New Roman"/>
          <w:sz w:val="26"/>
          <w:szCs w:val="26"/>
        </w:rPr>
        <w:t>.202</w:t>
      </w:r>
      <w:r w:rsidR="002A680E">
        <w:rPr>
          <w:rFonts w:ascii="Times New Roman" w:hAnsi="Times New Roman" w:cs="Times New Roman"/>
          <w:sz w:val="26"/>
          <w:szCs w:val="26"/>
        </w:rPr>
        <w:t>5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903405">
        <w:rPr>
          <w:rFonts w:ascii="Times New Roman" w:hAnsi="Times New Roman" w:cs="Times New Roman"/>
          <w:sz w:val="26"/>
          <w:szCs w:val="26"/>
        </w:rPr>
        <w:t>,</w:t>
      </w:r>
      <w:r w:rsidR="0033558B">
        <w:rPr>
          <w:rFonts w:ascii="Times New Roman" w:hAnsi="Times New Roman" w:cs="Times New Roman"/>
          <w:sz w:val="26"/>
          <w:szCs w:val="26"/>
        </w:rPr>
        <w:t xml:space="preserve"> копией решения о привлечении страхователя</w:t>
      </w:r>
      <w:r w:rsidR="0033558B">
        <w:rPr>
          <w:rFonts w:ascii="Times New Roman" w:hAnsi="Times New Roman" w:cs="Times New Roman"/>
          <w:sz w:val="26"/>
          <w:szCs w:val="26"/>
        </w:rPr>
        <w:t xml:space="preserve"> к </w:t>
      </w:r>
      <w:r w:rsidR="0033558B">
        <w:rPr>
          <w:rFonts w:ascii="Times New Roman" w:hAnsi="Times New Roman" w:cs="Times New Roman"/>
          <w:sz w:val="26"/>
          <w:szCs w:val="26"/>
        </w:rPr>
        <w:t xml:space="preserve">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="00CA60D3">
        <w:rPr>
          <w:rFonts w:ascii="Times New Roman" w:hAnsi="Times New Roman" w:cs="Times New Roman"/>
          <w:sz w:val="26"/>
          <w:szCs w:val="26"/>
        </w:rPr>
        <w:t xml:space="preserve">от 14.07.2025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CA60D3">
        <w:rPr>
          <w:rFonts w:ascii="Times New Roman" w:hAnsi="Times New Roman" w:cs="Times New Roman"/>
          <w:sz w:val="26"/>
          <w:szCs w:val="26"/>
        </w:rPr>
        <w:t xml:space="preserve">, </w:t>
      </w:r>
      <w:r w:rsidR="00880B1F">
        <w:rPr>
          <w:rFonts w:ascii="Times New Roman" w:hAnsi="Times New Roman" w:cs="Times New Roman"/>
          <w:sz w:val="26"/>
          <w:szCs w:val="26"/>
        </w:rPr>
        <w:t xml:space="preserve">копией должностной инструкции, копией приказа от 10.01.2025 №117-ЗП, </w:t>
      </w:r>
      <w:r w:rsidR="00DA2582">
        <w:rPr>
          <w:rFonts w:ascii="Times New Roman" w:hAnsi="Times New Roman" w:cs="Times New Roman"/>
          <w:sz w:val="26"/>
          <w:szCs w:val="26"/>
        </w:rPr>
        <w:t>копией выписки из ЕГРЮЛ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482E6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</w:t>
      </w:r>
      <w:r w:rsidRPr="0048058A">
        <w:rPr>
          <w:rFonts w:ascii="Times New Roman" w:hAnsi="Times New Roman" w:cs="Times New Roman"/>
          <w:sz w:val="26"/>
          <w:szCs w:val="26"/>
        </w:rPr>
        <w:t>смягчающие или отягчающие административную ответственность.</w:t>
      </w:r>
    </w:p>
    <w:p w:rsidR="00C1713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</w:t>
      </w:r>
      <w:r w:rsidR="00DA2582">
        <w:rPr>
          <w:rFonts w:ascii="Times New Roman" w:hAnsi="Times New Roman" w:cs="Times New Roman"/>
          <w:sz w:val="26"/>
          <w:szCs w:val="26"/>
        </w:rPr>
        <w:t xml:space="preserve">, </w:t>
      </w:r>
      <w:r w:rsidRPr="000E5C05">
        <w:rPr>
          <w:rFonts w:ascii="Times New Roman" w:hAnsi="Times New Roman" w:cs="Times New Roman"/>
          <w:sz w:val="26"/>
          <w:szCs w:val="26"/>
        </w:rPr>
        <w:t>смягчающи</w:t>
      </w:r>
      <w:r w:rsidR="00DA2582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</w:t>
      </w:r>
      <w:r w:rsidR="00DA2582">
        <w:rPr>
          <w:rFonts w:ascii="Times New Roman" w:hAnsi="Times New Roman" w:cs="Times New Roman"/>
          <w:sz w:val="26"/>
          <w:szCs w:val="26"/>
        </w:rPr>
        <w:t xml:space="preserve"> и </w:t>
      </w:r>
      <w:r w:rsidRPr="000E5C05">
        <w:rPr>
          <w:rFonts w:ascii="Times New Roman" w:hAnsi="Times New Roman" w:cs="Times New Roman"/>
          <w:sz w:val="26"/>
          <w:szCs w:val="26"/>
        </w:rPr>
        <w:t xml:space="preserve"> </w:t>
      </w:r>
      <w:r w:rsidR="00DA2582">
        <w:rPr>
          <w:rFonts w:ascii="Times New Roman" w:hAnsi="Times New Roman" w:cs="Times New Roman"/>
          <w:sz w:val="26"/>
          <w:szCs w:val="26"/>
        </w:rPr>
        <w:t>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Учитывая обстоятельства совершенного право</w:t>
      </w:r>
      <w:r w:rsidRPr="0048058A">
        <w:rPr>
          <w:rFonts w:ascii="Times New Roman" w:hAnsi="Times New Roman" w:cs="Times New Roman"/>
          <w:sz w:val="26"/>
          <w:szCs w:val="26"/>
        </w:rPr>
        <w:t xml:space="preserve">нарушения, суд считает необходимым подвергнуть </w:t>
      </w:r>
      <w:r w:rsidR="00927590">
        <w:rPr>
          <w:rFonts w:ascii="Times New Roman" w:hAnsi="Times New Roman" w:cs="Times New Roman"/>
          <w:sz w:val="26"/>
          <w:szCs w:val="26"/>
        </w:rPr>
        <w:t>Коломыцева Д.В</w:t>
      </w:r>
      <w:r w:rsidR="002A680E">
        <w:rPr>
          <w:rFonts w:ascii="Times New Roman" w:hAnsi="Times New Roman" w:cs="Times New Roman"/>
          <w:sz w:val="26"/>
          <w:szCs w:val="26"/>
        </w:rPr>
        <w:t>.</w:t>
      </w:r>
      <w:r w:rsidR="00482E6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Кодекса Российской Федерации об администрати</w:t>
      </w:r>
      <w:r w:rsidRPr="0048058A">
        <w:rPr>
          <w:rFonts w:ascii="Times New Roman" w:eastAsia="Calibri" w:hAnsi="Times New Roman" w:cs="Times New Roman"/>
          <w:sz w:val="26"/>
          <w:szCs w:val="26"/>
        </w:rPr>
        <w:t>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</w:t>
      </w:r>
      <w:r w:rsidRPr="0048058A">
        <w:rPr>
          <w:rFonts w:ascii="Times New Roman" w:eastAsia="Calibri" w:hAnsi="Times New Roman" w:cs="Times New Roman"/>
          <w:sz w:val="26"/>
          <w:szCs w:val="26"/>
        </w:rPr>
        <w:t>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</w:t>
      </w:r>
      <w:r w:rsidRPr="0048058A">
        <w:rPr>
          <w:rFonts w:ascii="Times New Roman" w:eastAsia="Calibri" w:hAnsi="Times New Roman" w:cs="Times New Roman"/>
          <w:sz w:val="26"/>
          <w:szCs w:val="26"/>
        </w:rPr>
        <w:t>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</w:t>
      </w:r>
      <w:r w:rsidRPr="0048058A">
        <w:rPr>
          <w:rFonts w:ascii="Times New Roman" w:eastAsia="Calibri" w:hAnsi="Times New Roman" w:cs="Times New Roman"/>
          <w:sz w:val="26"/>
          <w:szCs w:val="26"/>
        </w:rPr>
        <w:t>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Таким образом, учитывая вышеизложенное, а также отсутствие </w:t>
      </w:r>
      <w:r w:rsidRPr="0048058A">
        <w:rPr>
          <w:rFonts w:ascii="Times New Roman" w:eastAsia="Calibri" w:hAnsi="Times New Roman" w:cs="Times New Roman"/>
          <w:sz w:val="26"/>
          <w:szCs w:val="26"/>
        </w:rPr>
        <w:t>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927590">
        <w:rPr>
          <w:rFonts w:ascii="Times New Roman" w:hAnsi="Times New Roman" w:cs="Times New Roman"/>
          <w:sz w:val="26"/>
          <w:szCs w:val="26"/>
        </w:rPr>
        <w:t>Коломыцева Д.В.</w:t>
      </w:r>
      <w:r w:rsidR="002A680E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среде и безопасности государства, а также отсутствие имущественного ущерба, мировой судья считает необходимым заменить </w:t>
      </w:r>
      <w:r w:rsidR="00927590">
        <w:rPr>
          <w:rFonts w:ascii="Times New Roman" w:hAnsi="Times New Roman" w:cs="Times New Roman"/>
          <w:sz w:val="26"/>
          <w:szCs w:val="26"/>
        </w:rPr>
        <w:t xml:space="preserve">Коломыцеву Д.В. </w:t>
      </w:r>
      <w:r w:rsidR="002A68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штрафа, предусмотренного санкцией данной статьи, на пре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>Руководствуясь ч.1 ст.15.33.2,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7590">
        <w:rPr>
          <w:rFonts w:ascii="Times New Roman" w:hAnsi="Times New Roman" w:cs="Times New Roman"/>
          <w:sz w:val="26"/>
          <w:szCs w:val="26"/>
        </w:rPr>
        <w:t>заместителя генерального директор</w:t>
      </w:r>
      <w:r w:rsidR="00927590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927590">
        <w:rPr>
          <w:rFonts w:ascii="Times New Roman" w:hAnsi="Times New Roman" w:cs="Times New Roman"/>
          <w:sz w:val="26"/>
          <w:szCs w:val="26"/>
        </w:rPr>
        <w:t xml:space="preserve"> «</w:t>
      </w:r>
      <w:r w:rsidR="00927590">
        <w:rPr>
          <w:rFonts w:ascii="Times New Roman" w:hAnsi="Times New Roman" w:cs="Times New Roman"/>
          <w:sz w:val="26"/>
          <w:szCs w:val="26"/>
        </w:rPr>
        <w:t>Черномортрансгаз</w:t>
      </w:r>
      <w:r w:rsidR="00927590">
        <w:rPr>
          <w:rFonts w:ascii="Times New Roman" w:hAnsi="Times New Roman" w:cs="Times New Roman"/>
          <w:sz w:val="26"/>
          <w:szCs w:val="26"/>
        </w:rPr>
        <w:t xml:space="preserve">» </w:t>
      </w:r>
      <w:r w:rsidR="00927590">
        <w:rPr>
          <w:rFonts w:ascii="Times New Roman" w:hAnsi="Times New Roman" w:cs="Times New Roman"/>
          <w:sz w:val="26"/>
          <w:szCs w:val="26"/>
        </w:rPr>
        <w:t>Коломыцева</w:t>
      </w:r>
      <w:r w:rsidR="00927590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927590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3975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397583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EC32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397583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39758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283A0A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544D"/>
    <w:rsid w:val="00037568"/>
    <w:rsid w:val="0004117F"/>
    <w:rsid w:val="000C31CF"/>
    <w:rsid w:val="000C53EB"/>
    <w:rsid w:val="000D2579"/>
    <w:rsid w:val="000D5526"/>
    <w:rsid w:val="000E5C05"/>
    <w:rsid w:val="00103390"/>
    <w:rsid w:val="001065AA"/>
    <w:rsid w:val="00107ECE"/>
    <w:rsid w:val="00151CFB"/>
    <w:rsid w:val="00160611"/>
    <w:rsid w:val="0016509D"/>
    <w:rsid w:val="0018025A"/>
    <w:rsid w:val="00196C2C"/>
    <w:rsid w:val="001A5A5B"/>
    <w:rsid w:val="001B0690"/>
    <w:rsid w:val="001C3E7B"/>
    <w:rsid w:val="001C4D8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A680E"/>
    <w:rsid w:val="002D496D"/>
    <w:rsid w:val="0033558B"/>
    <w:rsid w:val="00346014"/>
    <w:rsid w:val="003469D2"/>
    <w:rsid w:val="00357601"/>
    <w:rsid w:val="003629F8"/>
    <w:rsid w:val="00391579"/>
    <w:rsid w:val="00395E55"/>
    <w:rsid w:val="00397583"/>
    <w:rsid w:val="003C0415"/>
    <w:rsid w:val="003D190A"/>
    <w:rsid w:val="00426425"/>
    <w:rsid w:val="00450CDA"/>
    <w:rsid w:val="00453A11"/>
    <w:rsid w:val="004543AF"/>
    <w:rsid w:val="0047316F"/>
    <w:rsid w:val="0048058A"/>
    <w:rsid w:val="00482E65"/>
    <w:rsid w:val="004940E4"/>
    <w:rsid w:val="004A21B7"/>
    <w:rsid w:val="004F7186"/>
    <w:rsid w:val="0050368A"/>
    <w:rsid w:val="00515E18"/>
    <w:rsid w:val="00516629"/>
    <w:rsid w:val="005934F1"/>
    <w:rsid w:val="005E2A4C"/>
    <w:rsid w:val="0062123A"/>
    <w:rsid w:val="006439AA"/>
    <w:rsid w:val="00644783"/>
    <w:rsid w:val="006B213A"/>
    <w:rsid w:val="006B63D8"/>
    <w:rsid w:val="006D2A05"/>
    <w:rsid w:val="006E3C99"/>
    <w:rsid w:val="006F5890"/>
    <w:rsid w:val="00711D09"/>
    <w:rsid w:val="00723D99"/>
    <w:rsid w:val="007339D5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1386"/>
    <w:rsid w:val="00880B1F"/>
    <w:rsid w:val="008C6FFB"/>
    <w:rsid w:val="008D3622"/>
    <w:rsid w:val="008D49F5"/>
    <w:rsid w:val="008E2CF0"/>
    <w:rsid w:val="008E6880"/>
    <w:rsid w:val="00903405"/>
    <w:rsid w:val="009067A6"/>
    <w:rsid w:val="00907ACD"/>
    <w:rsid w:val="00920335"/>
    <w:rsid w:val="00927590"/>
    <w:rsid w:val="00941874"/>
    <w:rsid w:val="0094690A"/>
    <w:rsid w:val="009614C6"/>
    <w:rsid w:val="00962944"/>
    <w:rsid w:val="009A5DDE"/>
    <w:rsid w:val="009A70E0"/>
    <w:rsid w:val="009D708D"/>
    <w:rsid w:val="009E6BFE"/>
    <w:rsid w:val="009F79C5"/>
    <w:rsid w:val="00A336F5"/>
    <w:rsid w:val="00A723EE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3377A"/>
    <w:rsid w:val="00B429E9"/>
    <w:rsid w:val="00B6674A"/>
    <w:rsid w:val="00B72122"/>
    <w:rsid w:val="00BC0B0F"/>
    <w:rsid w:val="00BD4DD2"/>
    <w:rsid w:val="00C17135"/>
    <w:rsid w:val="00C572A5"/>
    <w:rsid w:val="00C76278"/>
    <w:rsid w:val="00C87024"/>
    <w:rsid w:val="00CA60D3"/>
    <w:rsid w:val="00CF1D0C"/>
    <w:rsid w:val="00CF47D8"/>
    <w:rsid w:val="00CF6970"/>
    <w:rsid w:val="00D45933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2502F"/>
    <w:rsid w:val="00E31DD3"/>
    <w:rsid w:val="00E34B52"/>
    <w:rsid w:val="00E56AE3"/>
    <w:rsid w:val="00E71129"/>
    <w:rsid w:val="00EA5BE3"/>
    <w:rsid w:val="00EC3228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