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B07" w:rsidRPr="00574017" w:rsidP="00AE1B0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№05-0</w:t>
      </w:r>
      <w:r w:rsidRPr="00574017" w:rsidR="00E43CAC">
        <w:rPr>
          <w:rFonts w:ascii="Times New Roman" w:hAnsi="Times New Roman" w:cs="Times New Roman"/>
          <w:sz w:val="27"/>
          <w:szCs w:val="27"/>
        </w:rPr>
        <w:t>507</w:t>
      </w:r>
      <w:r w:rsidRPr="00574017" w:rsidR="00383A82">
        <w:rPr>
          <w:rFonts w:ascii="Times New Roman" w:hAnsi="Times New Roman" w:cs="Times New Roman"/>
          <w:sz w:val="27"/>
          <w:szCs w:val="27"/>
        </w:rPr>
        <w:t>/</w:t>
      </w:r>
      <w:r w:rsidRPr="00574017">
        <w:rPr>
          <w:rFonts w:ascii="Times New Roman" w:hAnsi="Times New Roman" w:cs="Times New Roman"/>
          <w:sz w:val="27"/>
          <w:szCs w:val="27"/>
        </w:rPr>
        <w:t>1</w:t>
      </w:r>
      <w:r w:rsidRPr="00574017" w:rsidR="00E43CAC">
        <w:rPr>
          <w:rFonts w:ascii="Times New Roman" w:hAnsi="Times New Roman" w:cs="Times New Roman"/>
          <w:sz w:val="27"/>
          <w:szCs w:val="27"/>
        </w:rPr>
        <w:t>6</w:t>
      </w:r>
      <w:r w:rsidRPr="00574017" w:rsidR="00383A82">
        <w:rPr>
          <w:rFonts w:ascii="Times New Roman" w:hAnsi="Times New Roman" w:cs="Times New Roman"/>
          <w:sz w:val="27"/>
          <w:szCs w:val="27"/>
        </w:rPr>
        <w:t>/202</w:t>
      </w:r>
      <w:r w:rsidRPr="00574017" w:rsidR="00D333B6">
        <w:rPr>
          <w:rFonts w:ascii="Times New Roman" w:hAnsi="Times New Roman" w:cs="Times New Roman"/>
          <w:sz w:val="27"/>
          <w:szCs w:val="27"/>
        </w:rPr>
        <w:t>5</w:t>
      </w:r>
    </w:p>
    <w:p w:rsidR="00AE1B07" w:rsidRPr="00574017" w:rsidP="00AE1B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E1B07" w:rsidRPr="00574017" w:rsidP="00AE1B07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1</w:t>
      </w:r>
      <w:r w:rsidRPr="00574017" w:rsidR="00574017">
        <w:rPr>
          <w:rFonts w:ascii="Times New Roman" w:hAnsi="Times New Roman" w:cs="Times New Roman"/>
          <w:sz w:val="27"/>
          <w:szCs w:val="27"/>
        </w:rPr>
        <w:t xml:space="preserve">8 </w:t>
      </w:r>
      <w:r w:rsidRPr="00574017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574017" w:rsidR="00D333B6">
        <w:rPr>
          <w:rFonts w:ascii="Times New Roman" w:hAnsi="Times New Roman" w:cs="Times New Roman"/>
          <w:sz w:val="27"/>
          <w:szCs w:val="27"/>
        </w:rPr>
        <w:t>2025</w:t>
      </w:r>
      <w:r w:rsidRPr="00574017" w:rsidR="0057401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г. Симферополь                  </w:t>
      </w:r>
    </w:p>
    <w:p w:rsidR="00AE1B07" w:rsidRPr="00574017" w:rsidP="00AE1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574017" w:rsidR="00E43CAC">
        <w:rPr>
          <w:rFonts w:ascii="Times New Roman" w:hAnsi="Times New Roman" w:cs="Times New Roman"/>
          <w:sz w:val="27"/>
          <w:szCs w:val="27"/>
        </w:rPr>
        <w:t>6</w:t>
      </w:r>
      <w:r w:rsidRPr="00574017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74017" w:rsidR="00E43CAC">
        <w:rPr>
          <w:rFonts w:ascii="Times New Roman" w:hAnsi="Times New Roman" w:cs="Times New Roman"/>
          <w:sz w:val="27"/>
          <w:szCs w:val="27"/>
        </w:rPr>
        <w:t>Ильгова К.Ю.</w:t>
      </w:r>
      <w:r w:rsidRPr="00574017" w:rsidR="00383A82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83A82" w:rsidRPr="00574017" w:rsidP="0038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</w:t>
      </w:r>
      <w:r w:rsidRPr="00574017" w:rsidR="00E43CAC">
        <w:rPr>
          <w:rFonts w:ascii="Times New Roman" w:hAnsi="Times New Roman" w:cs="Times New Roman"/>
          <w:sz w:val="27"/>
          <w:szCs w:val="27"/>
        </w:rPr>
        <w:t>6</w:t>
      </w:r>
      <w:r w:rsidRPr="00574017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</w:t>
      </w:r>
      <w:r w:rsidRPr="00574017">
        <w:rPr>
          <w:rFonts w:ascii="Times New Roman" w:hAnsi="Times New Roman" w:cs="Times New Roman"/>
          <w:sz w:val="27"/>
          <w:szCs w:val="27"/>
        </w:rPr>
        <w:t xml:space="preserve">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E43CAC" w:rsidRPr="00574017" w:rsidP="00E43CAC">
      <w:pPr>
        <w:spacing w:after="0" w:line="240" w:lineRule="auto"/>
        <w:ind w:left="2127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Селезнева С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574017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57401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4017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 гражданина Российской Федерации, паспорт серии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>
        <w:rPr>
          <w:rFonts w:ascii="Times New Roman" w:hAnsi="Times New Roman" w:cs="Times New Roman"/>
          <w:sz w:val="27"/>
          <w:szCs w:val="27"/>
        </w:rPr>
        <w:t>проживающего</w:t>
      </w:r>
      <w:r w:rsidRPr="00574017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E1B07" w:rsidRPr="00574017" w:rsidP="00AE1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по признакам со</w:t>
      </w:r>
      <w:r w:rsidRPr="00574017">
        <w:rPr>
          <w:rFonts w:ascii="Times New Roman" w:hAnsi="Times New Roman" w:cs="Times New Roman"/>
          <w:sz w:val="27"/>
          <w:szCs w:val="27"/>
        </w:rPr>
        <w:t>става правонарушения, предусмотренного ч. 1.1 ст. 12.1 Кодекса Российской Федерации об административных правонарушениях,</w:t>
      </w:r>
    </w:p>
    <w:p w:rsidR="00AE1B07" w:rsidRPr="00574017" w:rsidP="00AE1B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УСТАНОВИЛ:</w:t>
      </w:r>
    </w:p>
    <w:p w:rsidR="00AE1B07" w:rsidRPr="00574017" w:rsidP="000C27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Селезнев С.А.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</w:t>
      </w:r>
      <w:r w:rsidRPr="00574017">
        <w:rPr>
          <w:rFonts w:ascii="Times New Roman" w:hAnsi="Times New Roman" w:cs="Times New Roman"/>
          <w:sz w:val="27"/>
          <w:szCs w:val="27"/>
        </w:rPr>
        <w:t>16</w:t>
      </w:r>
      <w:r w:rsidRPr="00574017" w:rsidR="00574017">
        <w:rPr>
          <w:rFonts w:ascii="Times New Roman" w:hAnsi="Times New Roman" w:cs="Times New Roman"/>
          <w:sz w:val="27"/>
          <w:szCs w:val="27"/>
        </w:rPr>
        <w:t>.</w:t>
      </w:r>
      <w:r w:rsidRPr="00574017">
        <w:rPr>
          <w:rFonts w:ascii="Times New Roman" w:hAnsi="Times New Roman" w:cs="Times New Roman"/>
          <w:sz w:val="27"/>
          <w:szCs w:val="27"/>
        </w:rPr>
        <w:t>11</w:t>
      </w:r>
      <w:r w:rsidRPr="00574017" w:rsidR="00574017">
        <w:rPr>
          <w:rFonts w:ascii="Times New Roman" w:hAnsi="Times New Roman" w:cs="Times New Roman"/>
          <w:sz w:val="27"/>
          <w:szCs w:val="27"/>
        </w:rPr>
        <w:t>.2025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в </w:t>
      </w:r>
      <w:r w:rsidRPr="00574017">
        <w:rPr>
          <w:rFonts w:ascii="Times New Roman" w:hAnsi="Times New Roman" w:cs="Times New Roman"/>
          <w:sz w:val="27"/>
          <w:szCs w:val="27"/>
        </w:rPr>
        <w:t>02</w:t>
      </w:r>
      <w:r w:rsidRPr="00574017" w:rsidR="00177B91">
        <w:rPr>
          <w:rFonts w:ascii="Times New Roman" w:hAnsi="Times New Roman" w:cs="Times New Roman"/>
          <w:sz w:val="27"/>
          <w:szCs w:val="27"/>
        </w:rPr>
        <w:t xml:space="preserve"> час</w:t>
      </w:r>
      <w:r w:rsidRPr="00574017">
        <w:rPr>
          <w:rFonts w:ascii="Times New Roman" w:hAnsi="Times New Roman" w:cs="Times New Roman"/>
          <w:sz w:val="27"/>
          <w:szCs w:val="27"/>
        </w:rPr>
        <w:t>.</w:t>
      </w:r>
      <w:r w:rsidRPr="00574017" w:rsidR="00177B91">
        <w:rPr>
          <w:rFonts w:ascii="Times New Roman" w:hAnsi="Times New Roman" w:cs="Times New Roman"/>
          <w:sz w:val="27"/>
          <w:szCs w:val="27"/>
        </w:rPr>
        <w:t xml:space="preserve"> </w:t>
      </w:r>
      <w:r w:rsidRPr="00574017">
        <w:rPr>
          <w:rFonts w:ascii="Times New Roman" w:hAnsi="Times New Roman" w:cs="Times New Roman"/>
          <w:sz w:val="27"/>
          <w:szCs w:val="27"/>
        </w:rPr>
        <w:t>30</w:t>
      </w:r>
      <w:r w:rsidRPr="00574017" w:rsidR="00FB5773">
        <w:rPr>
          <w:rFonts w:ascii="Times New Roman" w:hAnsi="Times New Roman" w:cs="Times New Roman"/>
          <w:sz w:val="27"/>
          <w:szCs w:val="27"/>
        </w:rPr>
        <w:t xml:space="preserve"> мин</w:t>
      </w:r>
      <w:r w:rsidRPr="00574017">
        <w:rPr>
          <w:rFonts w:ascii="Times New Roman" w:hAnsi="Times New Roman" w:cs="Times New Roman"/>
          <w:sz w:val="27"/>
          <w:szCs w:val="27"/>
        </w:rPr>
        <w:t>. по адресу:</w:t>
      </w:r>
      <w:r w:rsidRPr="00F83E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</w:t>
      </w:r>
      <w:r w:rsidRPr="00574017" w:rsidR="00FB5773">
        <w:rPr>
          <w:rFonts w:ascii="Times New Roman" w:hAnsi="Times New Roman" w:cs="Times New Roman"/>
          <w:sz w:val="27"/>
          <w:szCs w:val="27"/>
        </w:rPr>
        <w:t xml:space="preserve">– автомобилем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, без </w:t>
      </w:r>
      <w:r w:rsidRPr="00574017" w:rsidR="000C27E1">
        <w:rPr>
          <w:rFonts w:ascii="Times New Roman" w:hAnsi="Times New Roman" w:cs="Times New Roman"/>
          <w:sz w:val="27"/>
          <w:szCs w:val="27"/>
        </w:rPr>
        <w:t>государственн</w:t>
      </w:r>
      <w:r w:rsidRPr="00574017">
        <w:rPr>
          <w:rFonts w:ascii="Times New Roman" w:hAnsi="Times New Roman" w:cs="Times New Roman"/>
          <w:sz w:val="27"/>
          <w:szCs w:val="27"/>
        </w:rPr>
        <w:t>ого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регистрационн</w:t>
      </w:r>
      <w:r w:rsidRPr="00574017">
        <w:rPr>
          <w:rFonts w:ascii="Times New Roman" w:hAnsi="Times New Roman" w:cs="Times New Roman"/>
          <w:sz w:val="27"/>
          <w:szCs w:val="27"/>
        </w:rPr>
        <w:t>ого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знак</w:t>
      </w:r>
      <w:r w:rsidRPr="00574017">
        <w:rPr>
          <w:rFonts w:ascii="Times New Roman" w:hAnsi="Times New Roman" w:cs="Times New Roman"/>
          <w:sz w:val="27"/>
          <w:szCs w:val="27"/>
        </w:rPr>
        <w:t>а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 w:rsidR="00574017">
        <w:rPr>
          <w:rFonts w:ascii="Times New Roman" w:hAnsi="Times New Roman" w:cs="Times New Roman"/>
          <w:sz w:val="27"/>
          <w:szCs w:val="27"/>
        </w:rPr>
        <w:t xml:space="preserve">не зарегистрированным в установленном порядке, повторно совершив правонарушение, предусмотренное ч. 1 ст. 12.1 Кодекса Российской Федерации об административных правонарушениях. </w:t>
      </w:r>
    </w:p>
    <w:p w:rsidR="00E43CAC" w:rsidRPr="00574017" w:rsidP="00E43CA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В судебно</w:t>
      </w:r>
      <w:r w:rsidRPr="00574017">
        <w:rPr>
          <w:rFonts w:ascii="Times New Roman" w:hAnsi="Times New Roman" w:cs="Times New Roman"/>
          <w:sz w:val="27"/>
          <w:szCs w:val="27"/>
        </w:rPr>
        <w:t xml:space="preserve">е заседание Селезнев С.А. не явился, о месте и времени рассмотрения дела уведомлен надлежащим образом, судебные повестки были направлены по адресам места регистрации и места жительства Селезнева С.А. и возвращены в суд в связи с истечением срока хранения. </w:t>
      </w:r>
      <w:r w:rsidRPr="00574017">
        <w:rPr>
          <w:rFonts w:ascii="Times New Roman" w:hAnsi="Times New Roman" w:cs="Times New Roman"/>
          <w:sz w:val="27"/>
          <w:szCs w:val="27"/>
        </w:rPr>
        <w:t>Кроме того, Селезнев С.А. извещался посредством смс-информирования, о согласии уведомления по номеру телефона указал собственноручно в протоколе об административном правонарушении.</w:t>
      </w:r>
    </w:p>
    <w:p w:rsidR="00E43CAC" w:rsidRPr="00574017" w:rsidP="00E43CA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Таким образом, Селезнев С.А., достоверно зная о том, что в отношении него с</w:t>
      </w:r>
      <w:r w:rsidRPr="00574017">
        <w:rPr>
          <w:rFonts w:ascii="Times New Roman" w:hAnsi="Times New Roman" w:cs="Times New Roman"/>
          <w:sz w:val="27"/>
          <w:szCs w:val="27"/>
        </w:rPr>
        <w:t xml:space="preserve">оставлен протокол об административном правонарушении и материалы дела переданы мировому судье, явку в суд проигнорировал. </w:t>
      </w:r>
    </w:p>
    <w:p w:rsidR="00E43CAC" w:rsidRPr="00574017" w:rsidP="00E43CA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Частью 2 статьи 25.1 Кодекса Российской Федерации об административных правонарушениях установлено, что дело об административном право</w:t>
      </w:r>
      <w:r w:rsidRPr="00574017">
        <w:rPr>
          <w:rFonts w:ascii="Times New Roman" w:hAnsi="Times New Roman" w:cs="Times New Roman"/>
          <w:sz w:val="27"/>
          <w:szCs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</w:t>
      </w:r>
      <w:r w:rsidRPr="00574017">
        <w:rPr>
          <w:rFonts w:ascii="Times New Roman" w:hAnsi="Times New Roman" w:cs="Times New Roman"/>
          <w:sz w:val="27"/>
          <w:szCs w:val="27"/>
        </w:rPr>
        <w:t>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43CAC" w:rsidRPr="00574017" w:rsidP="00E43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</w:t>
      </w:r>
      <w:r w:rsidRPr="00574017">
        <w:rPr>
          <w:rFonts w:ascii="Times New Roman" w:hAnsi="Times New Roman" w:cs="Times New Roman"/>
          <w:sz w:val="27"/>
          <w:szCs w:val="27"/>
        </w:rPr>
        <w:t xml:space="preserve">е </w:t>
      </w:r>
      <w:r w:rsidRPr="00574017">
        <w:rPr>
          <w:rFonts w:ascii="Times New Roman" w:hAnsi="Times New Roman" w:cs="Times New Roman"/>
          <w:sz w:val="27"/>
          <w:szCs w:val="27"/>
        </w:rPr>
        <w:t>положений статьи 25.1 Кодекса Российской Федерации об административных правонарушениях, Селезнев С.А. считается надлежаще извещенным о времени и месте рассмотрения дела об административном правонарушении.</w:t>
      </w:r>
    </w:p>
    <w:p w:rsidR="00E43CAC" w:rsidRPr="00574017" w:rsidP="00E43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Согласно п. 14 Постановления Пленума Верховного С</w:t>
      </w:r>
      <w:r w:rsidRPr="00574017">
        <w:rPr>
          <w:rFonts w:ascii="Times New Roman" w:hAnsi="Times New Roman" w:cs="Times New Roman"/>
          <w:sz w:val="27"/>
          <w:szCs w:val="27"/>
        </w:rPr>
        <w:t>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</w:t>
      </w:r>
      <w:r w:rsidRPr="00574017">
        <w:rPr>
          <w:rFonts w:ascii="Times New Roman" w:hAnsi="Times New Roman" w:cs="Times New Roman"/>
          <w:sz w:val="27"/>
          <w:szCs w:val="27"/>
        </w:rPr>
        <w:t>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</w:t>
      </w:r>
      <w:r w:rsidRPr="00574017">
        <w:rPr>
          <w:rFonts w:ascii="Times New Roman" w:hAnsi="Times New Roman" w:cs="Times New Roman"/>
          <w:sz w:val="27"/>
          <w:szCs w:val="27"/>
        </w:rPr>
        <w:t xml:space="preserve">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E43CAC" w:rsidRPr="00574017" w:rsidP="00E43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</w:t>
      </w:r>
      <w:r w:rsidRPr="00574017">
        <w:rPr>
          <w:rFonts w:ascii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Селезнева С.А.  </w:t>
      </w:r>
    </w:p>
    <w:p w:rsidR="00177B91" w:rsidRPr="00574017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AE1B07" w:rsidRPr="00574017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</w:t>
      </w:r>
      <w:r w:rsidRPr="00574017">
        <w:rPr>
          <w:rFonts w:ascii="Times New Roman" w:hAnsi="Times New Roman" w:cs="Times New Roman"/>
          <w:sz w:val="27"/>
          <w:szCs w:val="27"/>
        </w:rPr>
        <w:t xml:space="preserve">унктом 2.1.1 Правил дорожного движения Российской Федерации, утвержденных постановлением Совета Министров – Правительства Российской Федерации от 23.10.1993 года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74017">
        <w:rPr>
          <w:rFonts w:ascii="Times New Roman" w:hAnsi="Times New Roman" w:cs="Times New Roman"/>
          <w:sz w:val="27"/>
          <w:szCs w:val="27"/>
        </w:rPr>
        <w:t>(далее ПДД РФ), установлено, что водитель механического транспортного средства обязан им</w:t>
      </w:r>
      <w:r w:rsidRPr="00574017">
        <w:rPr>
          <w:rFonts w:ascii="Times New Roman" w:hAnsi="Times New Roman" w:cs="Times New Roman"/>
          <w:sz w:val="27"/>
          <w:szCs w:val="27"/>
        </w:rPr>
        <w:t>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подкатегории;</w:t>
      </w:r>
      <w:r w:rsidRPr="00574017">
        <w:rPr>
          <w:rFonts w:ascii="Times New Roman" w:hAnsi="Times New Roman" w:cs="Times New Roman"/>
          <w:sz w:val="27"/>
          <w:szCs w:val="27"/>
        </w:rPr>
        <w:t xml:space="preserve"> регистрационные документы на данное тра</w:t>
      </w:r>
      <w:r w:rsidRPr="00574017">
        <w:rPr>
          <w:rFonts w:ascii="Times New Roman" w:hAnsi="Times New Roman" w:cs="Times New Roman"/>
          <w:sz w:val="27"/>
          <w:szCs w:val="27"/>
        </w:rPr>
        <w:t>нспортное средство (кроме мопедов), а при наличии прицепа - и на прицеп (кроме прицепов к мопедам).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В силу пунктов 1, 2 ПДД РФ, механические транспортные средства (кроме мопедов) и прицепы должны быть зарегистрированы в Государственной инспекции безопаснос</w:t>
      </w:r>
      <w:r w:rsidRPr="00574017">
        <w:rPr>
          <w:rFonts w:ascii="Times New Roman" w:hAnsi="Times New Roman" w:cs="Times New Roman"/>
          <w:sz w:val="27"/>
          <w:szCs w:val="27"/>
        </w:rPr>
        <w:t>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</w:t>
      </w:r>
      <w:r w:rsidRPr="00574017">
        <w:rPr>
          <w:rFonts w:ascii="Times New Roman" w:hAnsi="Times New Roman" w:cs="Times New Roman"/>
          <w:sz w:val="27"/>
          <w:szCs w:val="27"/>
        </w:rPr>
        <w:t>ия.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</w:t>
      </w:r>
      <w:r w:rsidRPr="00574017">
        <w:rPr>
          <w:rFonts w:ascii="Times New Roman" w:hAnsi="Times New Roman" w:cs="Times New Roman"/>
          <w:sz w:val="27"/>
          <w:szCs w:val="27"/>
        </w:rPr>
        <w:t xml:space="preserve"> в правом нижнем углу ветрового стекла в установленных случаях лицензионная карточка.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В соответствии с ч . 1 ст. 12.1 Кодекса Российской Федерации об административных правонарушениях, управление транспортным средством, не зарегистрированным в установленном</w:t>
      </w:r>
      <w:r w:rsidRPr="00574017">
        <w:rPr>
          <w:rFonts w:ascii="Times New Roman" w:hAnsi="Times New Roman" w:cs="Times New Roman"/>
          <w:sz w:val="27"/>
          <w:szCs w:val="27"/>
        </w:rPr>
        <w:t xml:space="preserve"> порядке, влечет наложение административного штрафа в размере от пятисот до восьмисот рублей.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Частью 1.1 ст. 12.1 Кодекса Российской Федерации об административных правонарушениях предусмотрено, что повторное совершение административного правонарушения, пре</w:t>
      </w:r>
      <w:r w:rsidRPr="00574017">
        <w:rPr>
          <w:rFonts w:ascii="Times New Roman" w:hAnsi="Times New Roman" w:cs="Times New Roman"/>
          <w:sz w:val="27"/>
          <w:szCs w:val="27"/>
        </w:rPr>
        <w:t xml:space="preserve">дусмотренного частью 1 настоящей статьи, влечет наложение административного штрафа в размере пяти </w:t>
      </w:r>
      <w:r w:rsidRPr="00574017">
        <w:rPr>
          <w:rFonts w:ascii="Times New Roman" w:hAnsi="Times New Roman" w:cs="Times New Roman"/>
          <w:sz w:val="27"/>
          <w:szCs w:val="27"/>
        </w:rPr>
        <w:t>тысяч рублей или лишение права управления транспортными средствами на срок от одного до трех месяцев.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Таким образом, для привлечения лица к административной о</w:t>
      </w:r>
      <w:r w:rsidRPr="00574017">
        <w:rPr>
          <w:rFonts w:ascii="Times New Roman" w:hAnsi="Times New Roman" w:cs="Times New Roman"/>
          <w:sz w:val="27"/>
          <w:szCs w:val="27"/>
        </w:rPr>
        <w:t>тветственности, предусмотренной 1.1 ст. 12.1 Кодекса Российской Федерации об административных правонарушениях, правовое значение имеет факт повторного в течени</w:t>
      </w:r>
      <w:r w:rsidRPr="00574017" w:rsidR="000C27E1">
        <w:rPr>
          <w:rFonts w:ascii="Times New Roman" w:hAnsi="Times New Roman" w:cs="Times New Roman"/>
          <w:sz w:val="27"/>
          <w:szCs w:val="27"/>
        </w:rPr>
        <w:t>е</w:t>
      </w:r>
      <w:r w:rsidRPr="00574017">
        <w:rPr>
          <w:rFonts w:ascii="Times New Roman" w:hAnsi="Times New Roman" w:cs="Times New Roman"/>
          <w:sz w:val="27"/>
          <w:szCs w:val="27"/>
        </w:rPr>
        <w:t xml:space="preserve"> года совершения административного правонарушения, предусмотренного ч. 1 ст. 12.1 Кодекса Россий</w:t>
      </w:r>
      <w:r w:rsidRPr="00574017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Согласно ст. 4.6 Кодекса Российской Федерации об административных правонарушениях, лицо, которому назначено административное наказание за совершение административного правонарушения, считается подвергнуты</w:t>
      </w:r>
      <w:r w:rsidRPr="00574017">
        <w:rPr>
          <w:rFonts w:ascii="Times New Roman" w:hAnsi="Times New Roman" w:cs="Times New Roman"/>
          <w:sz w:val="27"/>
          <w:szCs w:val="27"/>
        </w:rPr>
        <w:t xml:space="preserve">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FB5773" w:rsidRPr="00574017" w:rsidP="00FB5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Как установлено </w:t>
      </w:r>
      <w:r w:rsidRPr="00574017" w:rsidR="000C27E1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574017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 w:rsidR="00E43CAC">
        <w:rPr>
          <w:rFonts w:ascii="Times New Roman" w:hAnsi="Times New Roman" w:cs="Times New Roman"/>
          <w:sz w:val="27"/>
          <w:szCs w:val="27"/>
        </w:rPr>
        <w:t>Селезнев С.А.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согласно постановлению 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от </w:t>
      </w:r>
      <w:r w:rsidRPr="00574017" w:rsidR="00E43CAC">
        <w:rPr>
          <w:rFonts w:ascii="Times New Roman" w:hAnsi="Times New Roman" w:cs="Times New Roman"/>
          <w:sz w:val="27"/>
          <w:szCs w:val="27"/>
        </w:rPr>
        <w:t>17</w:t>
      </w:r>
      <w:r w:rsidRPr="00574017" w:rsidR="009718D0">
        <w:rPr>
          <w:rFonts w:ascii="Times New Roman" w:hAnsi="Times New Roman" w:cs="Times New Roman"/>
          <w:sz w:val="27"/>
          <w:szCs w:val="27"/>
        </w:rPr>
        <w:t>.10.202</w:t>
      </w:r>
      <w:r w:rsidRPr="00574017" w:rsidR="00E43CAC">
        <w:rPr>
          <w:rFonts w:ascii="Times New Roman" w:hAnsi="Times New Roman" w:cs="Times New Roman"/>
          <w:sz w:val="27"/>
          <w:szCs w:val="27"/>
        </w:rPr>
        <w:t>5</w:t>
      </w:r>
      <w:r w:rsidRPr="00574017" w:rsidR="009E2BB9">
        <w:rPr>
          <w:rFonts w:ascii="Times New Roman" w:hAnsi="Times New Roman" w:cs="Times New Roman"/>
          <w:sz w:val="27"/>
          <w:szCs w:val="27"/>
        </w:rPr>
        <w:t>,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предусмотренного ч. 1 ст. 12.1 Кодекса Российской Федерации об административных правонарушениях</w:t>
      </w:r>
      <w:r w:rsidRPr="00574017" w:rsidR="009E2BB9">
        <w:rPr>
          <w:rFonts w:ascii="Times New Roman" w:hAnsi="Times New Roman" w:cs="Times New Roman"/>
          <w:sz w:val="27"/>
          <w:szCs w:val="27"/>
        </w:rPr>
        <w:t>,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Pr="00574017" w:rsidR="009718D0">
        <w:rPr>
          <w:rFonts w:ascii="Times New Roman" w:hAnsi="Times New Roman" w:cs="Times New Roman"/>
          <w:sz w:val="27"/>
          <w:szCs w:val="27"/>
        </w:rPr>
        <w:t>5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00 рублей. </w:t>
      </w:r>
      <w:r w:rsidRPr="00574017">
        <w:rPr>
          <w:rFonts w:ascii="Times New Roman" w:hAnsi="Times New Roman" w:cs="Times New Roman"/>
          <w:sz w:val="27"/>
          <w:szCs w:val="27"/>
        </w:rPr>
        <w:t xml:space="preserve"> </w:t>
      </w:r>
      <w:r w:rsidRPr="00574017" w:rsidR="000C27E1">
        <w:rPr>
          <w:rFonts w:ascii="Times New Roman" w:hAnsi="Times New Roman" w:cs="Times New Roman"/>
          <w:sz w:val="27"/>
          <w:szCs w:val="27"/>
        </w:rPr>
        <w:t xml:space="preserve">Копия указанного постановления получена </w:t>
      </w:r>
      <w:r w:rsidRPr="00574017" w:rsidR="00E43CAC">
        <w:rPr>
          <w:rFonts w:ascii="Times New Roman" w:hAnsi="Times New Roman" w:cs="Times New Roman"/>
          <w:sz w:val="27"/>
          <w:szCs w:val="27"/>
        </w:rPr>
        <w:t>Селезневым С.А.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 </w:t>
      </w:r>
      <w:r w:rsidRPr="00574017" w:rsidR="00E43CAC">
        <w:rPr>
          <w:rFonts w:ascii="Times New Roman" w:hAnsi="Times New Roman" w:cs="Times New Roman"/>
          <w:sz w:val="27"/>
          <w:szCs w:val="27"/>
        </w:rPr>
        <w:t>17</w:t>
      </w:r>
      <w:r w:rsidRPr="00574017" w:rsidR="009718D0">
        <w:rPr>
          <w:rFonts w:ascii="Times New Roman" w:hAnsi="Times New Roman" w:cs="Times New Roman"/>
          <w:sz w:val="27"/>
          <w:szCs w:val="27"/>
        </w:rPr>
        <w:t>.10.202</w:t>
      </w:r>
      <w:r w:rsidRPr="00574017" w:rsidR="00E43CAC">
        <w:rPr>
          <w:rFonts w:ascii="Times New Roman" w:hAnsi="Times New Roman" w:cs="Times New Roman"/>
          <w:sz w:val="27"/>
          <w:szCs w:val="27"/>
        </w:rPr>
        <w:t>5</w:t>
      </w:r>
      <w:r w:rsidRPr="00574017" w:rsidR="00B7407F">
        <w:rPr>
          <w:rFonts w:ascii="Times New Roman" w:hAnsi="Times New Roman" w:cs="Times New Roman"/>
          <w:sz w:val="27"/>
          <w:szCs w:val="27"/>
        </w:rPr>
        <w:t>, постановление вступило в законную силу</w:t>
      </w:r>
      <w:r w:rsidRPr="00574017" w:rsidR="009E2BB9">
        <w:rPr>
          <w:rFonts w:ascii="Times New Roman" w:hAnsi="Times New Roman" w:cs="Times New Roman"/>
          <w:sz w:val="27"/>
          <w:szCs w:val="27"/>
        </w:rPr>
        <w:t>,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 с учетом правил исчисления процессуальных сроков, установленных ст. 4.8 Кодекса Российской Федерации об административных правонарушениях, </w:t>
      </w:r>
      <w:r w:rsidRPr="00574017" w:rsidR="00E43CAC">
        <w:rPr>
          <w:rFonts w:ascii="Times New Roman" w:hAnsi="Times New Roman" w:cs="Times New Roman"/>
          <w:sz w:val="27"/>
          <w:szCs w:val="27"/>
        </w:rPr>
        <w:t>28</w:t>
      </w:r>
      <w:r w:rsidRPr="00574017" w:rsidR="009718D0">
        <w:rPr>
          <w:rFonts w:ascii="Times New Roman" w:hAnsi="Times New Roman" w:cs="Times New Roman"/>
          <w:sz w:val="27"/>
          <w:szCs w:val="27"/>
        </w:rPr>
        <w:t>.10.202</w:t>
      </w:r>
      <w:r w:rsidRPr="00574017" w:rsidR="00E43CAC">
        <w:rPr>
          <w:rFonts w:ascii="Times New Roman" w:hAnsi="Times New Roman" w:cs="Times New Roman"/>
          <w:sz w:val="27"/>
          <w:szCs w:val="27"/>
        </w:rPr>
        <w:t>5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7407F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</w:t>
      </w:r>
      <w:r w:rsidRPr="00574017" w:rsidR="00E502B8">
        <w:rPr>
          <w:rFonts w:ascii="Times New Roman" w:hAnsi="Times New Roman" w:cs="Times New Roman"/>
          <w:sz w:val="27"/>
          <w:szCs w:val="27"/>
        </w:rPr>
        <w:t xml:space="preserve">Селезнев С.А. 16.11.2025 в 02 час. 30 мин.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 w:rsidR="00E502B8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 w:rsidR="00E502B8">
        <w:rPr>
          <w:rFonts w:ascii="Times New Roman" w:hAnsi="Times New Roman" w:cs="Times New Roman"/>
          <w:sz w:val="27"/>
          <w:szCs w:val="27"/>
        </w:rPr>
        <w:t>, без государственного регистрационного знака</w:t>
      </w:r>
      <w:r w:rsidRPr="00574017" w:rsidR="009718D0">
        <w:rPr>
          <w:rFonts w:ascii="Times New Roman" w:hAnsi="Times New Roman" w:cs="Times New Roman"/>
          <w:sz w:val="27"/>
          <w:szCs w:val="27"/>
        </w:rPr>
        <w:t>, не зарегистрированным в установленном порядке</w:t>
      </w:r>
      <w:r w:rsidRPr="00574017">
        <w:rPr>
          <w:rFonts w:ascii="Times New Roman" w:hAnsi="Times New Roman" w:cs="Times New Roman"/>
          <w:sz w:val="27"/>
          <w:szCs w:val="27"/>
        </w:rPr>
        <w:t>.</w:t>
      </w:r>
    </w:p>
    <w:p w:rsidR="000C27E1" w:rsidRPr="00574017" w:rsidP="004F6E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574017" w:rsidR="00FB5773">
        <w:rPr>
          <w:rFonts w:ascii="Times New Roman" w:hAnsi="Times New Roman" w:cs="Times New Roman"/>
          <w:sz w:val="27"/>
          <w:szCs w:val="27"/>
        </w:rPr>
        <w:t xml:space="preserve">учитывая положения ст. 4.6 Кодекса Российской Федерации об административных правонарушениях, </w:t>
      </w:r>
      <w:r w:rsidRPr="00574017" w:rsidR="00E502B8">
        <w:rPr>
          <w:rFonts w:ascii="Times New Roman" w:hAnsi="Times New Roman" w:cs="Times New Roman"/>
          <w:sz w:val="27"/>
          <w:szCs w:val="27"/>
        </w:rPr>
        <w:t>Селезнев С.А</w:t>
      </w:r>
      <w:r w:rsidRPr="00574017">
        <w:rPr>
          <w:rFonts w:ascii="Times New Roman" w:hAnsi="Times New Roman" w:cs="Times New Roman"/>
          <w:sz w:val="27"/>
          <w:szCs w:val="27"/>
        </w:rPr>
        <w:t xml:space="preserve">. повторно </w:t>
      </w:r>
      <w:r w:rsidRPr="00574017">
        <w:rPr>
          <w:rFonts w:ascii="Times New Roman" w:hAnsi="Times New Roman" w:cs="Times New Roman"/>
          <w:sz w:val="27"/>
          <w:szCs w:val="27"/>
        </w:rPr>
        <w:t>соверши</w:t>
      </w:r>
      <w:r w:rsidRPr="00574017" w:rsidR="00FB5773">
        <w:rPr>
          <w:rFonts w:ascii="Times New Roman" w:hAnsi="Times New Roman" w:cs="Times New Roman"/>
          <w:sz w:val="27"/>
          <w:szCs w:val="27"/>
        </w:rPr>
        <w:t>л</w:t>
      </w:r>
      <w:r w:rsidRPr="00574017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 12.1 Кодекса Российской Федерации об административных правонарушениях.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74017" w:rsidR="00E502B8">
        <w:rPr>
          <w:rFonts w:ascii="Times New Roman" w:hAnsi="Times New Roman" w:cs="Times New Roman"/>
          <w:sz w:val="27"/>
          <w:szCs w:val="27"/>
        </w:rPr>
        <w:t>Селезнева С.А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574017">
        <w:rPr>
          <w:rFonts w:ascii="Times New Roman" w:hAnsi="Times New Roman" w:cs="Times New Roman"/>
          <w:sz w:val="27"/>
          <w:szCs w:val="27"/>
        </w:rPr>
        <w:t>в совершении инкриминируемого ему правонарушения подтверждается имеющимися в материалах дела и исследованными в суд</w:t>
      </w:r>
      <w:r w:rsidRPr="00574017">
        <w:rPr>
          <w:rFonts w:ascii="Times New Roman" w:hAnsi="Times New Roman" w:cs="Times New Roman"/>
          <w:sz w:val="27"/>
          <w:szCs w:val="27"/>
        </w:rPr>
        <w:t>ебном заседании доказательствами, а именно: протоколом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от </w:t>
      </w:r>
      <w:r w:rsidRPr="00574017" w:rsidR="00E502B8">
        <w:rPr>
          <w:rFonts w:ascii="Times New Roman" w:hAnsi="Times New Roman" w:cs="Times New Roman"/>
          <w:sz w:val="27"/>
          <w:szCs w:val="27"/>
        </w:rPr>
        <w:t>16</w:t>
      </w:r>
      <w:r w:rsidRPr="00574017" w:rsidR="009718D0">
        <w:rPr>
          <w:rFonts w:ascii="Times New Roman" w:hAnsi="Times New Roman" w:cs="Times New Roman"/>
          <w:sz w:val="27"/>
          <w:szCs w:val="27"/>
        </w:rPr>
        <w:t>.</w:t>
      </w:r>
      <w:r w:rsidRPr="00574017" w:rsidR="00E502B8">
        <w:rPr>
          <w:rFonts w:ascii="Times New Roman" w:hAnsi="Times New Roman" w:cs="Times New Roman"/>
          <w:sz w:val="27"/>
          <w:szCs w:val="27"/>
        </w:rPr>
        <w:t>11</w:t>
      </w:r>
      <w:r w:rsidRPr="00574017" w:rsidR="009718D0">
        <w:rPr>
          <w:rFonts w:ascii="Times New Roman" w:hAnsi="Times New Roman" w:cs="Times New Roman"/>
          <w:sz w:val="27"/>
          <w:szCs w:val="27"/>
        </w:rPr>
        <w:t>.2025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, </w:t>
      </w:r>
      <w:r w:rsidRPr="00574017" w:rsidR="009E2BB9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4017" w:rsidR="00E502B8">
        <w:rPr>
          <w:rFonts w:ascii="Times New Roman" w:hAnsi="Times New Roman" w:cs="Times New Roman"/>
          <w:sz w:val="27"/>
          <w:szCs w:val="27"/>
        </w:rPr>
        <w:t>от 17.10.2025</w:t>
      </w:r>
      <w:r w:rsidRPr="00574017" w:rsidR="00B7407F">
        <w:rPr>
          <w:rFonts w:ascii="Times New Roman" w:hAnsi="Times New Roman" w:cs="Times New Roman"/>
          <w:sz w:val="27"/>
          <w:szCs w:val="27"/>
        </w:rPr>
        <w:t>, выпиской из компьютерной базы данных</w:t>
      </w:r>
      <w:r w:rsidRPr="00574017" w:rsidR="00177B91">
        <w:rPr>
          <w:rFonts w:ascii="Times New Roman" w:hAnsi="Times New Roman" w:cs="Times New Roman"/>
          <w:sz w:val="27"/>
          <w:szCs w:val="27"/>
        </w:rPr>
        <w:t>.</w:t>
      </w:r>
    </w:p>
    <w:p w:rsidR="00B7407F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574017">
        <w:rPr>
          <w:rFonts w:ascii="Times New Roman" w:hAnsi="Times New Roman" w:cs="Times New Roman"/>
          <w:sz w:val="27"/>
          <w:szCs w:val="27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574017" w:rsidR="00E502B8">
        <w:rPr>
          <w:rFonts w:ascii="Times New Roman" w:hAnsi="Times New Roman" w:cs="Times New Roman"/>
          <w:sz w:val="27"/>
          <w:szCs w:val="27"/>
        </w:rPr>
        <w:t>Селезнева С.А</w:t>
      </w:r>
      <w:r w:rsidRPr="00574017">
        <w:rPr>
          <w:rFonts w:ascii="Times New Roman" w:hAnsi="Times New Roman" w:cs="Times New Roman"/>
          <w:sz w:val="27"/>
          <w:szCs w:val="27"/>
        </w:rPr>
        <w:t>. в совершении инкриминируемого административного правонарушения.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Таким образом, учитывая, что Селезнев С.А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574017">
        <w:rPr>
          <w:rFonts w:ascii="Times New Roman" w:hAnsi="Times New Roman" w:cs="Times New Roman"/>
          <w:sz w:val="27"/>
          <w:szCs w:val="27"/>
        </w:rPr>
        <w:t>повторно</w:t>
      </w:r>
      <w:r w:rsidRPr="00574017" w:rsidR="009E2BB9">
        <w:rPr>
          <w:rFonts w:ascii="Times New Roman" w:hAnsi="Times New Roman" w:cs="Times New Roman"/>
          <w:sz w:val="27"/>
          <w:szCs w:val="27"/>
        </w:rPr>
        <w:t>,</w:t>
      </w:r>
      <w:r w:rsidRPr="00574017">
        <w:rPr>
          <w:rFonts w:ascii="Times New Roman" w:hAnsi="Times New Roman" w:cs="Times New Roman"/>
          <w:sz w:val="27"/>
          <w:szCs w:val="27"/>
        </w:rPr>
        <w:t xml:space="preserve"> в течени</w:t>
      </w:r>
      <w:r w:rsidRPr="00574017" w:rsidR="00B7407F">
        <w:rPr>
          <w:rFonts w:ascii="Times New Roman" w:hAnsi="Times New Roman" w:cs="Times New Roman"/>
          <w:sz w:val="27"/>
          <w:szCs w:val="27"/>
        </w:rPr>
        <w:t>е</w:t>
      </w:r>
      <w:r w:rsidRPr="00574017">
        <w:rPr>
          <w:rFonts w:ascii="Times New Roman" w:hAnsi="Times New Roman" w:cs="Times New Roman"/>
          <w:sz w:val="27"/>
          <w:szCs w:val="27"/>
        </w:rPr>
        <w:t xml:space="preserve"> </w:t>
      </w:r>
      <w:r w:rsidRPr="00574017">
        <w:rPr>
          <w:rFonts w:ascii="Times New Roman" w:hAnsi="Times New Roman" w:cs="Times New Roman"/>
          <w:sz w:val="27"/>
          <w:szCs w:val="27"/>
        </w:rPr>
        <w:t>года</w:t>
      </w:r>
      <w:r w:rsidRPr="00574017" w:rsidR="009E2BB9">
        <w:rPr>
          <w:rFonts w:ascii="Times New Roman" w:hAnsi="Times New Roman" w:cs="Times New Roman"/>
          <w:sz w:val="27"/>
          <w:szCs w:val="27"/>
        </w:rPr>
        <w:t>,</w:t>
      </w:r>
      <w:r w:rsidRPr="00574017">
        <w:rPr>
          <w:rFonts w:ascii="Times New Roman" w:hAnsi="Times New Roman" w:cs="Times New Roman"/>
          <w:sz w:val="27"/>
          <w:szCs w:val="27"/>
        </w:rPr>
        <w:t xml:space="preserve"> совершил административное правонарушение, предусмотренное ч. 1 ст. 12.1 Кодекса Российской Федерации об административных правонарушениях, действия последнего квалифицирую по ч. 1.1. ст. 12.1 Кодекса Российской </w:t>
      </w:r>
      <w:r w:rsidRPr="00574017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</w:t>
      </w:r>
      <w:r w:rsidRPr="00574017">
        <w:rPr>
          <w:rFonts w:ascii="Times New Roman" w:hAnsi="Times New Roman" w:cs="Times New Roman"/>
          <w:sz w:val="27"/>
          <w:szCs w:val="27"/>
        </w:rPr>
        <w:t>ениях</w:t>
      </w:r>
      <w:r w:rsidRPr="00574017" w:rsidR="00E66C4F">
        <w:rPr>
          <w:rFonts w:ascii="Times New Roman" w:hAnsi="Times New Roman" w:cs="Times New Roman"/>
          <w:sz w:val="27"/>
          <w:szCs w:val="27"/>
        </w:rPr>
        <w:t>,</w:t>
      </w:r>
      <w:r w:rsidRPr="00574017">
        <w:rPr>
          <w:rFonts w:ascii="Times New Roman" w:hAnsi="Times New Roman" w:cs="Times New Roman"/>
          <w:sz w:val="27"/>
          <w:szCs w:val="27"/>
        </w:rPr>
        <w:t xml:space="preserve"> как повторное совершение административного правонарушения, предусмотренного частью 1 ст. 12.1 Кодекса Российской Федерации об административных правонарушениях.   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</w:t>
      </w:r>
      <w:r w:rsidRPr="00574017">
        <w:rPr>
          <w:rFonts w:ascii="Times New Roman" w:hAnsi="Times New Roman" w:cs="Times New Roman"/>
          <w:sz w:val="27"/>
          <w:szCs w:val="27"/>
        </w:rPr>
        <w:t>лено. Протокол об административном правонарушении составлен с соблюдением требований закона, противоречий не содержит. Права и законные интересы Селезнева С.А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574017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7407F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При определении </w:t>
      </w:r>
      <w:r w:rsidRPr="00574017">
        <w:rPr>
          <w:rFonts w:ascii="Times New Roman" w:hAnsi="Times New Roman" w:cs="Times New Roman"/>
          <w:sz w:val="27"/>
          <w:szCs w:val="27"/>
        </w:rPr>
        <w:t>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движения, а также данные о личности Се</w:t>
      </w:r>
      <w:r w:rsidRPr="00574017">
        <w:rPr>
          <w:rFonts w:ascii="Times New Roman" w:hAnsi="Times New Roman" w:cs="Times New Roman"/>
          <w:sz w:val="27"/>
          <w:szCs w:val="27"/>
        </w:rPr>
        <w:t xml:space="preserve">лезнева С.А. </w:t>
      </w:r>
    </w:p>
    <w:p w:rsidR="004F6E56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</w:t>
      </w:r>
      <w:r w:rsidRPr="00574017">
        <w:rPr>
          <w:rFonts w:ascii="Times New Roman" w:hAnsi="Times New Roman" w:cs="Times New Roman"/>
          <w:sz w:val="27"/>
          <w:szCs w:val="27"/>
        </w:rPr>
        <w:t>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</w:t>
      </w:r>
      <w:r w:rsidRPr="00574017">
        <w:rPr>
          <w:rFonts w:ascii="Times New Roman" w:hAnsi="Times New Roman" w:cs="Times New Roman"/>
          <w:sz w:val="27"/>
          <w:szCs w:val="27"/>
        </w:rPr>
        <w:t xml:space="preserve">бстоятельств, </w:t>
      </w:r>
      <w:r w:rsidRPr="00574017" w:rsidR="004F6E56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574017">
        <w:rPr>
          <w:rFonts w:ascii="Times New Roman" w:hAnsi="Times New Roman" w:cs="Times New Roman"/>
          <w:sz w:val="27"/>
          <w:szCs w:val="27"/>
        </w:rPr>
        <w:t>отягчающих ответственность, прихожу к выводу, что Селезнева С.А</w:t>
      </w:r>
      <w:r w:rsidRPr="00574017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574017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в пределах санкции, предусмотренной ч. 1.1 ст. 12.1 Кодекса Российской Федерации об административных правонарушениях.</w:t>
      </w:r>
    </w:p>
    <w:p w:rsidR="00AE1B07" w:rsidRPr="00574017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На</w:t>
      </w:r>
      <w:r w:rsidRPr="00574017">
        <w:rPr>
          <w:rFonts w:ascii="Times New Roman" w:hAnsi="Times New Roman" w:cs="Times New Roman"/>
          <w:sz w:val="27"/>
          <w:szCs w:val="27"/>
        </w:rPr>
        <w:t xml:space="preserve">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E1B07" w:rsidRPr="00574017" w:rsidP="004879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ПОСТАНОВИЛ:</w:t>
      </w:r>
    </w:p>
    <w:p w:rsidR="00AE1B07" w:rsidRPr="00574017" w:rsidP="0048795C">
      <w:pPr>
        <w:pStyle w:val="BodyTextIndent"/>
        <w:ind w:firstLine="709"/>
        <w:rPr>
          <w:sz w:val="27"/>
          <w:szCs w:val="27"/>
        </w:rPr>
      </w:pPr>
      <w:r w:rsidRPr="00574017">
        <w:rPr>
          <w:sz w:val="27"/>
          <w:szCs w:val="27"/>
        </w:rPr>
        <w:t>Признать Селезнева С</w:t>
      </w:r>
      <w:r>
        <w:rPr>
          <w:sz w:val="27"/>
          <w:szCs w:val="27"/>
        </w:rPr>
        <w:t>.</w:t>
      </w:r>
      <w:r w:rsidRPr="00574017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574017">
        <w:rPr>
          <w:sz w:val="27"/>
          <w:szCs w:val="27"/>
        </w:rPr>
        <w:t xml:space="preserve"> виновным в совершении административного правонарушения, п</w:t>
      </w:r>
      <w:r w:rsidRPr="00574017">
        <w:rPr>
          <w:sz w:val="27"/>
          <w:szCs w:val="27"/>
        </w:rPr>
        <w:t xml:space="preserve">редусмотренного ч.1.1 ст.12.1 Кодекса Российской Федерации об административных правонарушениях, и назначить ему  наказание в виде административного штрафа в размере 5 000 (пяти тысяч) рублей. </w:t>
      </w:r>
    </w:p>
    <w:p w:rsidR="00574017" w:rsidRPr="00574017" w:rsidP="005740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</w:t>
      </w:r>
      <w:r w:rsidRPr="00574017">
        <w:rPr>
          <w:rFonts w:ascii="Times New Roman" w:hAnsi="Times New Roman" w:cs="Times New Roman"/>
          <w:sz w:val="27"/>
          <w:szCs w:val="27"/>
        </w:rPr>
        <w:t xml:space="preserve">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КПП – 910201001, ОКТМО – 35701000, КБК 18811601123010001140, </w:t>
      </w:r>
      <w:r w:rsidRPr="00574017">
        <w:rPr>
          <w:rFonts w:ascii="Times New Roman" w:hAnsi="Times New Roman" w:cs="Times New Roman"/>
          <w:sz w:val="27"/>
          <w:szCs w:val="27"/>
        </w:rPr>
        <w:t>к</w:t>
      </w:r>
      <w:r w:rsidRPr="00574017">
        <w:rPr>
          <w:rFonts w:ascii="Times New Roman" w:hAnsi="Times New Roman" w:cs="Times New Roman"/>
          <w:sz w:val="27"/>
          <w:szCs w:val="27"/>
        </w:rPr>
        <w:t>/</w:t>
      </w:r>
      <w:r w:rsidRPr="00574017">
        <w:rPr>
          <w:rFonts w:ascii="Times New Roman" w:hAnsi="Times New Roman" w:cs="Times New Roman"/>
          <w:sz w:val="27"/>
          <w:szCs w:val="27"/>
        </w:rPr>
        <w:t xml:space="preserve">с 40102810645370000035, </w:t>
      </w:r>
      <w:r w:rsidRPr="00574017">
        <w:rPr>
          <w:rFonts w:ascii="Times New Roman" w:hAnsi="Times New Roman" w:cs="Times New Roman"/>
          <w:sz w:val="27"/>
          <w:szCs w:val="27"/>
        </w:rPr>
        <w:t>назначение</w:t>
      </w:r>
      <w:r w:rsidRPr="00574017">
        <w:rPr>
          <w:rFonts w:ascii="Times New Roman" w:hAnsi="Times New Roman" w:cs="Times New Roman"/>
          <w:sz w:val="27"/>
          <w:szCs w:val="27"/>
        </w:rPr>
        <w:t xml:space="preserve"> платежа: административные штрафы в сфере безопасности дорожного движения; УИН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4017">
        <w:rPr>
          <w:rFonts w:ascii="Times New Roman" w:hAnsi="Times New Roman" w:cs="Times New Roman"/>
          <w:sz w:val="27"/>
          <w:szCs w:val="27"/>
        </w:rPr>
        <w:t>.</w:t>
      </w:r>
    </w:p>
    <w:p w:rsidR="00AE1B07" w:rsidRPr="00574017" w:rsidP="00AE1B0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</w:t>
      </w:r>
      <w:r w:rsidRPr="00574017">
        <w:rPr>
          <w:rFonts w:ascii="Times New Roman" w:hAnsi="Times New Roman" w:cs="Times New Roman"/>
          <w:sz w:val="27"/>
          <w:szCs w:val="27"/>
        </w:rPr>
        <w:t xml:space="preserve">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E1B07" w:rsidRPr="00574017" w:rsidP="00AE1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со ст. 20.2</w:t>
      </w:r>
      <w:r w:rsidRPr="00574017">
        <w:rPr>
          <w:rFonts w:ascii="Times New Roman" w:hAnsi="Times New Roman" w:cs="Times New Roman"/>
          <w:sz w:val="27"/>
          <w:szCs w:val="27"/>
        </w:rPr>
        <w:t xml:space="preserve">5 Кодекса </w:t>
      </w:r>
      <w:r w:rsidRPr="00574017" w:rsidR="0048795C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574017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</w:t>
      </w:r>
      <w:r w:rsidRPr="00574017">
        <w:rPr>
          <w:rFonts w:ascii="Times New Roman" w:hAnsi="Times New Roman" w:cs="Times New Roman"/>
          <w:sz w:val="27"/>
          <w:szCs w:val="27"/>
        </w:rPr>
        <w:t>менее одной тысячи рублей, либо административный арест на срок до пятна</w:t>
      </w:r>
      <w:r w:rsidRPr="00574017">
        <w:rPr>
          <w:rFonts w:ascii="Times New Roman" w:hAnsi="Times New Roman" w:cs="Times New Roman"/>
          <w:sz w:val="27"/>
          <w:szCs w:val="27"/>
        </w:rPr>
        <w:t>дцати суток, либо обязательные работы на срок до пятидесяти часов.</w:t>
      </w:r>
    </w:p>
    <w:p w:rsidR="0048795C" w:rsidRPr="00574017" w:rsidP="00B6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574017" w:rsidR="00E43CAC">
        <w:rPr>
          <w:rFonts w:ascii="Times New Roman" w:hAnsi="Times New Roman" w:cs="Times New Roman"/>
          <w:sz w:val="27"/>
          <w:szCs w:val="27"/>
        </w:rPr>
        <w:t>6</w:t>
      </w:r>
      <w:r w:rsidRPr="00574017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</w:t>
      </w:r>
      <w:r w:rsidRPr="00574017">
        <w:rPr>
          <w:rFonts w:ascii="Times New Roman" w:hAnsi="Times New Roman" w:cs="Times New Roman"/>
          <w:sz w:val="27"/>
          <w:szCs w:val="27"/>
        </w:rPr>
        <w:t xml:space="preserve">одского округа Симферополя) Республики Крым (г. Симферополь,  ул. Крымских Партизан, 3а). </w:t>
      </w:r>
    </w:p>
    <w:p w:rsidR="0048795C" w:rsidRPr="00574017" w:rsidP="00B6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574017" w:rsidR="00E43CAC">
        <w:rPr>
          <w:rFonts w:ascii="Times New Roman" w:hAnsi="Times New Roman" w:cs="Times New Roman"/>
          <w:sz w:val="27"/>
          <w:szCs w:val="27"/>
        </w:rPr>
        <w:t>6</w:t>
      </w:r>
      <w:r w:rsidRPr="00574017">
        <w:rPr>
          <w:rFonts w:ascii="Times New Roman" w:hAnsi="Times New Roman" w:cs="Times New Roman"/>
          <w:sz w:val="27"/>
          <w:szCs w:val="27"/>
        </w:rPr>
        <w:t xml:space="preserve"> Центрального судебного р</w:t>
      </w:r>
      <w:r w:rsidRPr="00574017">
        <w:rPr>
          <w:rFonts w:ascii="Times New Roman" w:hAnsi="Times New Roman" w:cs="Times New Roman"/>
          <w:sz w:val="27"/>
          <w:szCs w:val="27"/>
        </w:rPr>
        <w:t xml:space="preserve">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</w:t>
      </w:r>
    </w:p>
    <w:p w:rsidR="0048795C" w:rsidRPr="00574017" w:rsidP="0048795C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43CAC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401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 w:rsidRPr="00574017" w:rsidR="003D012D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574017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К</w:t>
      </w:r>
      <w:r w:rsidRPr="00177B91" w:rsidR="00B6656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177B91" w:rsidR="00B6656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E43CAC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43CAC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74017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43CAC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Sect="00177B91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07"/>
    <w:rsid w:val="000674A3"/>
    <w:rsid w:val="000C27E1"/>
    <w:rsid w:val="00177B91"/>
    <w:rsid w:val="001D0FE1"/>
    <w:rsid w:val="002C5A43"/>
    <w:rsid w:val="00326552"/>
    <w:rsid w:val="00383A82"/>
    <w:rsid w:val="003D012D"/>
    <w:rsid w:val="00446824"/>
    <w:rsid w:val="00457296"/>
    <w:rsid w:val="0048795C"/>
    <w:rsid w:val="004F6E56"/>
    <w:rsid w:val="0052671E"/>
    <w:rsid w:val="00574017"/>
    <w:rsid w:val="005C455A"/>
    <w:rsid w:val="006D6EA6"/>
    <w:rsid w:val="0086319F"/>
    <w:rsid w:val="009548EF"/>
    <w:rsid w:val="009658D9"/>
    <w:rsid w:val="009718D0"/>
    <w:rsid w:val="009E1A28"/>
    <w:rsid w:val="009E2BB9"/>
    <w:rsid w:val="00A148AA"/>
    <w:rsid w:val="00AE1B07"/>
    <w:rsid w:val="00B6656E"/>
    <w:rsid w:val="00B7407F"/>
    <w:rsid w:val="00C545F8"/>
    <w:rsid w:val="00CD186E"/>
    <w:rsid w:val="00CE51CC"/>
    <w:rsid w:val="00D333B6"/>
    <w:rsid w:val="00E43CAC"/>
    <w:rsid w:val="00E502B8"/>
    <w:rsid w:val="00E66C4F"/>
    <w:rsid w:val="00F83EDD"/>
    <w:rsid w:val="00FB5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E1B0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E1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E1B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