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83B51" w:rsidRPr="00F611AB" w:rsidP="00F83B51">
      <w:pPr>
        <w:ind w:firstLine="851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83B51" w:rsidRPr="00F611AB" w:rsidP="00F83B51">
      <w:pPr>
        <w:ind w:firstLine="851"/>
        <w:contextualSpacing/>
        <w:jc w:val="right"/>
        <w:rPr>
          <w:rFonts w:ascii="Times New Roman" w:hAnsi="Times New Roman"/>
          <w:sz w:val="24"/>
          <w:szCs w:val="24"/>
          <w:lang w:eastAsia="ru-RU"/>
        </w:rPr>
      </w:pPr>
      <w:r w:rsidRPr="00F611AB">
        <w:rPr>
          <w:rFonts w:ascii="Times New Roman" w:hAnsi="Times New Roman"/>
          <w:sz w:val="24"/>
          <w:szCs w:val="24"/>
          <w:lang w:eastAsia="ru-RU"/>
        </w:rPr>
        <w:t>Дело №05-0</w:t>
      </w:r>
      <w:r w:rsidRPr="00F611AB" w:rsidR="002A4219">
        <w:rPr>
          <w:rFonts w:ascii="Times New Roman" w:hAnsi="Times New Roman"/>
          <w:sz w:val="24"/>
          <w:szCs w:val="24"/>
          <w:lang w:eastAsia="ru-RU"/>
        </w:rPr>
        <w:t>536</w:t>
      </w:r>
      <w:r w:rsidRPr="00F611AB" w:rsidR="009E4086">
        <w:rPr>
          <w:rFonts w:ascii="Times New Roman" w:hAnsi="Times New Roman"/>
          <w:sz w:val="24"/>
          <w:szCs w:val="24"/>
          <w:lang w:eastAsia="ru-RU"/>
        </w:rPr>
        <w:t>/</w:t>
      </w:r>
      <w:r w:rsidRPr="00F611AB">
        <w:rPr>
          <w:rFonts w:ascii="Times New Roman" w:hAnsi="Times New Roman"/>
          <w:sz w:val="24"/>
          <w:szCs w:val="24"/>
          <w:lang w:eastAsia="ru-RU"/>
        </w:rPr>
        <w:t>1</w:t>
      </w:r>
      <w:r w:rsidRPr="00F611AB" w:rsidR="002A4219">
        <w:rPr>
          <w:rFonts w:ascii="Times New Roman" w:hAnsi="Times New Roman"/>
          <w:sz w:val="24"/>
          <w:szCs w:val="24"/>
          <w:lang w:eastAsia="ru-RU"/>
        </w:rPr>
        <w:t>6</w:t>
      </w:r>
      <w:r w:rsidRPr="00F611AB">
        <w:rPr>
          <w:rFonts w:ascii="Times New Roman" w:hAnsi="Times New Roman"/>
          <w:sz w:val="24"/>
          <w:szCs w:val="24"/>
          <w:lang w:eastAsia="ru-RU"/>
        </w:rPr>
        <w:t>/20</w:t>
      </w:r>
      <w:r w:rsidRPr="00F611AB" w:rsidR="006F472E">
        <w:rPr>
          <w:rFonts w:ascii="Times New Roman" w:hAnsi="Times New Roman"/>
          <w:sz w:val="24"/>
          <w:szCs w:val="24"/>
          <w:lang w:eastAsia="ru-RU"/>
        </w:rPr>
        <w:t>2</w:t>
      </w:r>
      <w:r w:rsidRPr="00F611AB" w:rsidR="00C71B87">
        <w:rPr>
          <w:rFonts w:ascii="Times New Roman" w:hAnsi="Times New Roman"/>
          <w:sz w:val="24"/>
          <w:szCs w:val="24"/>
          <w:lang w:eastAsia="ru-RU"/>
        </w:rPr>
        <w:t>5</w:t>
      </w:r>
    </w:p>
    <w:p w:rsidR="00F83B51" w:rsidRPr="00F611AB" w:rsidP="00F83B51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F611AB">
        <w:rPr>
          <w:rFonts w:ascii="Times New Roman" w:hAnsi="Times New Roman"/>
          <w:sz w:val="24"/>
          <w:szCs w:val="24"/>
        </w:rPr>
        <w:t>ПОСТАНОВЛЕНИЕ</w:t>
      </w:r>
    </w:p>
    <w:p w:rsidR="00F83B51" w:rsidRPr="00F611AB" w:rsidP="00F83B51">
      <w:pPr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611AB">
        <w:rPr>
          <w:rFonts w:ascii="Times New Roman" w:hAnsi="Times New Roman"/>
          <w:sz w:val="24"/>
          <w:szCs w:val="24"/>
        </w:rPr>
        <w:t xml:space="preserve">17 декабря </w:t>
      </w:r>
      <w:r w:rsidRPr="00F611AB" w:rsidR="001B6AD5">
        <w:rPr>
          <w:rFonts w:ascii="Times New Roman" w:hAnsi="Times New Roman"/>
          <w:sz w:val="24"/>
          <w:szCs w:val="24"/>
        </w:rPr>
        <w:t>2025 года                                      город Симферополь</w:t>
      </w:r>
      <w:r w:rsidRPr="00F611AB" w:rsidR="001B6AD5">
        <w:rPr>
          <w:rFonts w:ascii="Times New Roman" w:hAnsi="Times New Roman"/>
          <w:sz w:val="24"/>
          <w:szCs w:val="24"/>
        </w:rPr>
        <w:br/>
      </w:r>
      <w:r w:rsidRPr="00F611AB" w:rsidR="001B6AD5">
        <w:rPr>
          <w:rFonts w:ascii="Times New Roman" w:hAnsi="Times New Roman"/>
          <w:sz w:val="24"/>
          <w:szCs w:val="24"/>
        </w:rPr>
        <w:br/>
        <w:t>           Мировой судья судебного участка №1</w:t>
      </w:r>
      <w:r w:rsidRPr="00F611AB">
        <w:rPr>
          <w:rFonts w:ascii="Times New Roman" w:hAnsi="Times New Roman"/>
          <w:sz w:val="24"/>
          <w:szCs w:val="24"/>
        </w:rPr>
        <w:t>6</w:t>
      </w:r>
      <w:r w:rsidRPr="00F611AB" w:rsidR="001B6AD5">
        <w:rPr>
          <w:rFonts w:ascii="Times New Roman" w:hAnsi="Times New Roman"/>
          <w:sz w:val="24"/>
          <w:szCs w:val="24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Pr="00F611AB">
        <w:rPr>
          <w:rFonts w:ascii="Times New Roman" w:hAnsi="Times New Roman"/>
          <w:sz w:val="24"/>
          <w:szCs w:val="24"/>
        </w:rPr>
        <w:t>Ильгова К.Ю.</w:t>
      </w:r>
      <w:r w:rsidRPr="00F611AB" w:rsidR="006F472E">
        <w:rPr>
          <w:rFonts w:ascii="Times New Roman" w:hAnsi="Times New Roman"/>
          <w:sz w:val="24"/>
          <w:szCs w:val="24"/>
        </w:rPr>
        <w:t xml:space="preserve">, </w:t>
      </w:r>
      <w:r w:rsidRPr="00F611AB" w:rsidR="001B6AD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83B51" w:rsidRPr="00F611AB" w:rsidP="00F83B51">
      <w:pPr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611AB">
        <w:rPr>
          <w:rFonts w:ascii="Times New Roman" w:eastAsia="Times New Roman" w:hAnsi="Times New Roman"/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Pr="00F611AB" w:rsidR="00647AF3">
        <w:rPr>
          <w:rFonts w:ascii="Times New Roman" w:eastAsia="Times New Roman" w:hAnsi="Times New Roman"/>
          <w:sz w:val="24"/>
          <w:szCs w:val="24"/>
        </w:rPr>
        <w:t>Чайковской М.В.</w:t>
      </w:r>
      <w:r w:rsidRPr="00F611AB" w:rsidR="00C71B87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F83B51" w:rsidRPr="00F611AB" w:rsidP="00F83B51">
      <w:pPr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611AB">
        <w:rPr>
          <w:rFonts w:ascii="Times New Roman" w:eastAsia="Times New Roman" w:hAnsi="Times New Roman"/>
          <w:sz w:val="24"/>
          <w:szCs w:val="24"/>
        </w:rPr>
        <w:t xml:space="preserve">рассмотрев в </w:t>
      </w:r>
      <w:r w:rsidRPr="00F611AB">
        <w:rPr>
          <w:rFonts w:ascii="Times New Roman" w:hAnsi="Times New Roman"/>
          <w:bCs/>
          <w:color w:val="000000"/>
          <w:sz w:val="24"/>
          <w:szCs w:val="24"/>
        </w:rPr>
        <w:t xml:space="preserve">помещении </w:t>
      </w:r>
      <w:r w:rsidRPr="00F611AB">
        <w:rPr>
          <w:rFonts w:ascii="Times New Roman" w:hAnsi="Times New Roman"/>
          <w:sz w:val="24"/>
          <w:szCs w:val="24"/>
        </w:rPr>
        <w:t xml:space="preserve">судебного </w:t>
      </w:r>
      <w:r w:rsidRPr="00F611AB">
        <w:rPr>
          <w:rFonts w:ascii="Times New Roman" w:hAnsi="Times New Roman"/>
          <w:sz w:val="24"/>
          <w:szCs w:val="24"/>
        </w:rPr>
        <w:t>участка №1</w:t>
      </w:r>
      <w:r w:rsidRPr="00F611AB" w:rsidR="00647AF3">
        <w:rPr>
          <w:rFonts w:ascii="Times New Roman" w:hAnsi="Times New Roman"/>
          <w:sz w:val="24"/>
          <w:szCs w:val="24"/>
        </w:rPr>
        <w:t>6</w:t>
      </w:r>
      <w:r w:rsidRPr="00F611AB">
        <w:rPr>
          <w:rFonts w:ascii="Times New Roman" w:hAnsi="Times New Roman"/>
          <w:sz w:val="24"/>
          <w:szCs w:val="24"/>
        </w:rPr>
        <w:t xml:space="preserve"> Центрального судебного района г. Симферополь, по адресу: </w:t>
      </w:r>
      <w:r w:rsidRPr="00F611AB">
        <w:rPr>
          <w:rFonts w:ascii="Times New Roman" w:hAnsi="Times New Roman"/>
          <w:bCs/>
          <w:color w:val="000000"/>
          <w:sz w:val="24"/>
          <w:szCs w:val="24"/>
        </w:rPr>
        <w:t xml:space="preserve">г. Симферополь, ул. Крымских Партизан, 3а, </w:t>
      </w:r>
      <w:r w:rsidRPr="00F611AB">
        <w:rPr>
          <w:rFonts w:ascii="Times New Roman" w:hAnsi="Times New Roman"/>
          <w:sz w:val="24"/>
          <w:szCs w:val="24"/>
        </w:rPr>
        <w:t>дело об административном правонарушении</w:t>
      </w:r>
      <w:r w:rsidRPr="00F611AB">
        <w:rPr>
          <w:rFonts w:ascii="Times New Roman" w:eastAsia="Times New Roman" w:hAnsi="Times New Roman"/>
          <w:sz w:val="24"/>
          <w:szCs w:val="24"/>
        </w:rPr>
        <w:t xml:space="preserve"> в отношении:</w:t>
      </w:r>
    </w:p>
    <w:p w:rsidR="00F83B51" w:rsidRPr="00F611AB" w:rsidP="00C71B87">
      <w:pPr>
        <w:ind w:left="3261"/>
        <w:jc w:val="both"/>
        <w:rPr>
          <w:rFonts w:ascii="Times New Roman" w:eastAsia="Times New Roman" w:hAnsi="Times New Roman"/>
          <w:sz w:val="24"/>
          <w:szCs w:val="24"/>
        </w:rPr>
      </w:pPr>
      <w:r w:rsidRPr="00F611AB">
        <w:rPr>
          <w:rFonts w:ascii="Times New Roman" w:hAnsi="Times New Roman"/>
          <w:sz w:val="24"/>
          <w:szCs w:val="24"/>
        </w:rPr>
        <w:t>Чайковской М</w:t>
      </w:r>
      <w:r w:rsidR="008D626E">
        <w:rPr>
          <w:rFonts w:ascii="Times New Roman" w:hAnsi="Times New Roman"/>
          <w:sz w:val="24"/>
          <w:szCs w:val="24"/>
        </w:rPr>
        <w:t>.</w:t>
      </w:r>
      <w:r w:rsidRPr="00F611AB">
        <w:rPr>
          <w:rFonts w:ascii="Times New Roman" w:hAnsi="Times New Roman"/>
          <w:sz w:val="24"/>
          <w:szCs w:val="24"/>
        </w:rPr>
        <w:t xml:space="preserve"> В</w:t>
      </w:r>
      <w:r w:rsidR="008D626E">
        <w:rPr>
          <w:rFonts w:ascii="Times New Roman" w:hAnsi="Times New Roman"/>
          <w:sz w:val="24"/>
          <w:szCs w:val="24"/>
        </w:rPr>
        <w:t>.</w:t>
      </w:r>
      <w:r w:rsidRPr="00F611AB">
        <w:rPr>
          <w:rFonts w:ascii="Times New Roman" w:hAnsi="Times New Roman"/>
          <w:sz w:val="24"/>
          <w:szCs w:val="24"/>
        </w:rPr>
        <w:t xml:space="preserve">, </w:t>
      </w:r>
      <w:r w:rsidR="008D626E">
        <w:rPr>
          <w:rFonts w:ascii="Times New Roman" w:hAnsi="Times New Roman"/>
          <w:sz w:val="26"/>
          <w:szCs w:val="26"/>
        </w:rPr>
        <w:t>«Данные изъяты»</w:t>
      </w:r>
      <w:r w:rsidRPr="00F611AB">
        <w:rPr>
          <w:rFonts w:ascii="Times New Roman" w:hAnsi="Times New Roman"/>
          <w:sz w:val="24"/>
          <w:szCs w:val="24"/>
        </w:rPr>
        <w:t xml:space="preserve"> </w:t>
      </w:r>
      <w:r w:rsidRPr="00F611AB" w:rsidR="001B6AD5">
        <w:rPr>
          <w:rFonts w:ascii="Times New Roman" w:eastAsia="Times New Roman" w:hAnsi="Times New Roman"/>
          <w:sz w:val="24"/>
          <w:szCs w:val="24"/>
        </w:rPr>
        <w:t>года рождения, урожен</w:t>
      </w:r>
      <w:r w:rsidRPr="00F611AB">
        <w:rPr>
          <w:rFonts w:ascii="Times New Roman" w:eastAsia="Times New Roman" w:hAnsi="Times New Roman"/>
          <w:sz w:val="24"/>
          <w:szCs w:val="24"/>
        </w:rPr>
        <w:t xml:space="preserve">ки </w:t>
      </w:r>
      <w:r w:rsidR="008D626E">
        <w:rPr>
          <w:rFonts w:ascii="Times New Roman" w:hAnsi="Times New Roman"/>
          <w:sz w:val="26"/>
          <w:szCs w:val="26"/>
        </w:rPr>
        <w:t>«Данные изъяты»</w:t>
      </w:r>
      <w:r w:rsidRPr="00F611AB">
        <w:rPr>
          <w:rFonts w:ascii="Times New Roman" w:eastAsia="Times New Roman" w:hAnsi="Times New Roman"/>
          <w:sz w:val="24"/>
          <w:szCs w:val="24"/>
        </w:rPr>
        <w:t>, паспорт</w:t>
      </w:r>
      <w:r w:rsidRPr="00F611AB">
        <w:rPr>
          <w:rFonts w:ascii="Times New Roman" w:eastAsia="Times New Roman" w:hAnsi="Times New Roman"/>
          <w:sz w:val="24"/>
          <w:szCs w:val="24"/>
        </w:rPr>
        <w:t xml:space="preserve"> гражданина </w:t>
      </w:r>
      <w:r w:rsidRPr="00F611AB" w:rsidR="008A2A97">
        <w:rPr>
          <w:rFonts w:ascii="Times New Roman" w:eastAsia="Times New Roman" w:hAnsi="Times New Roman"/>
          <w:sz w:val="24"/>
          <w:szCs w:val="24"/>
        </w:rPr>
        <w:t>Российской Федерации</w:t>
      </w:r>
      <w:r w:rsidRPr="00F611AB">
        <w:rPr>
          <w:rFonts w:ascii="Times New Roman" w:eastAsia="Times New Roman" w:hAnsi="Times New Roman"/>
          <w:sz w:val="24"/>
          <w:szCs w:val="24"/>
        </w:rPr>
        <w:t xml:space="preserve"> </w:t>
      </w:r>
      <w:r w:rsidR="008D626E">
        <w:rPr>
          <w:rFonts w:ascii="Times New Roman" w:hAnsi="Times New Roman"/>
          <w:sz w:val="26"/>
          <w:szCs w:val="26"/>
        </w:rPr>
        <w:t>«Данные изъяты»</w:t>
      </w:r>
      <w:r w:rsidRPr="00F611AB">
        <w:rPr>
          <w:rFonts w:ascii="Times New Roman" w:eastAsia="Times New Roman" w:hAnsi="Times New Roman"/>
          <w:sz w:val="24"/>
          <w:szCs w:val="24"/>
        </w:rPr>
        <w:t xml:space="preserve">, </w:t>
      </w:r>
      <w:r w:rsidRPr="00F611AB" w:rsidR="001B6AD5">
        <w:rPr>
          <w:rFonts w:ascii="Times New Roman" w:eastAsia="Times New Roman" w:hAnsi="Times New Roman"/>
          <w:sz w:val="24"/>
          <w:szCs w:val="24"/>
        </w:rPr>
        <w:t>проживающе</w:t>
      </w:r>
      <w:r w:rsidRPr="00F611AB">
        <w:rPr>
          <w:rFonts w:ascii="Times New Roman" w:eastAsia="Times New Roman" w:hAnsi="Times New Roman"/>
          <w:sz w:val="24"/>
          <w:szCs w:val="24"/>
        </w:rPr>
        <w:t>й</w:t>
      </w:r>
      <w:r w:rsidRPr="00F611AB" w:rsidR="001B6AD5">
        <w:rPr>
          <w:rFonts w:ascii="Times New Roman" w:eastAsia="Times New Roman" w:hAnsi="Times New Roman"/>
          <w:sz w:val="24"/>
          <w:szCs w:val="24"/>
        </w:rPr>
        <w:t xml:space="preserve"> по адресу: </w:t>
      </w:r>
      <w:r w:rsidR="008D626E">
        <w:rPr>
          <w:rFonts w:ascii="Times New Roman" w:hAnsi="Times New Roman"/>
          <w:sz w:val="26"/>
          <w:szCs w:val="26"/>
        </w:rPr>
        <w:t>«Данные изъяты»</w:t>
      </w:r>
      <w:r w:rsidRPr="00F611AB" w:rsidR="001B6AD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F611AB" w:rsidR="009E4086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83B51" w:rsidRPr="00F611AB" w:rsidP="00F83B51">
      <w:pPr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611AB">
        <w:rPr>
          <w:rFonts w:ascii="Times New Roman" w:eastAsia="Times New Roman" w:hAnsi="Times New Roman"/>
          <w:sz w:val="24"/>
          <w:szCs w:val="24"/>
        </w:rPr>
        <w:t>по признакам состава правонарушения, предусмотренного ч.1 ст.6.9 Кодекса Российской Федерации об административных правонарушениях,</w:t>
      </w:r>
    </w:p>
    <w:p w:rsidR="00F83B51" w:rsidRPr="00F611AB" w:rsidP="00F83B51">
      <w:pPr>
        <w:ind w:firstLine="851"/>
        <w:jc w:val="center"/>
        <w:rPr>
          <w:rFonts w:ascii="Times New Roman" w:hAnsi="Times New Roman"/>
          <w:sz w:val="24"/>
          <w:szCs w:val="24"/>
        </w:rPr>
      </w:pPr>
      <w:r w:rsidRPr="00F611AB">
        <w:rPr>
          <w:rFonts w:ascii="Times New Roman" w:hAnsi="Times New Roman"/>
          <w:sz w:val="24"/>
          <w:szCs w:val="24"/>
        </w:rPr>
        <w:t>УСТАНОВИЛ:</w:t>
      </w:r>
    </w:p>
    <w:p w:rsidR="003F66FD" w:rsidRPr="00F611AB" w:rsidP="003F66FD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 w:val="0"/>
          <w:sz w:val="24"/>
          <w:szCs w:val="24"/>
        </w:rPr>
      </w:pPr>
      <w:r w:rsidRPr="00F611AB">
        <w:rPr>
          <w:b w:val="0"/>
          <w:sz w:val="24"/>
          <w:szCs w:val="24"/>
        </w:rPr>
        <w:t>Чайковская М.В.,</w:t>
      </w:r>
      <w:r w:rsidRPr="00F611AB" w:rsidR="00F83B51">
        <w:rPr>
          <w:b w:val="0"/>
          <w:sz w:val="24"/>
          <w:szCs w:val="24"/>
        </w:rPr>
        <w:t xml:space="preserve"> </w:t>
      </w:r>
      <w:r w:rsidRPr="00F611AB" w:rsidR="001B6AD5">
        <w:rPr>
          <w:b w:val="0"/>
          <w:sz w:val="24"/>
          <w:szCs w:val="24"/>
        </w:rPr>
        <w:t>16.</w:t>
      </w:r>
      <w:r w:rsidRPr="00F611AB">
        <w:rPr>
          <w:b w:val="0"/>
          <w:sz w:val="24"/>
          <w:szCs w:val="24"/>
        </w:rPr>
        <w:t>10</w:t>
      </w:r>
      <w:r w:rsidRPr="00F611AB" w:rsidR="001B6AD5">
        <w:rPr>
          <w:b w:val="0"/>
          <w:sz w:val="24"/>
          <w:szCs w:val="24"/>
        </w:rPr>
        <w:t>.2025 в 1</w:t>
      </w:r>
      <w:r w:rsidRPr="00F611AB">
        <w:rPr>
          <w:b w:val="0"/>
          <w:sz w:val="24"/>
          <w:szCs w:val="24"/>
        </w:rPr>
        <w:t>6</w:t>
      </w:r>
      <w:r w:rsidRPr="00F611AB" w:rsidR="001B6AD5">
        <w:rPr>
          <w:b w:val="0"/>
          <w:sz w:val="24"/>
          <w:szCs w:val="24"/>
        </w:rPr>
        <w:t xml:space="preserve"> часов 00 минут в </w:t>
      </w:r>
      <w:r w:rsidRPr="008D626E" w:rsidR="008D626E">
        <w:rPr>
          <w:b w:val="0"/>
          <w:sz w:val="26"/>
          <w:szCs w:val="26"/>
        </w:rPr>
        <w:t>«Данные изъяты»</w:t>
      </w:r>
      <w:r w:rsidRPr="00F611AB" w:rsidR="001B6AD5">
        <w:rPr>
          <w:b w:val="0"/>
          <w:sz w:val="24"/>
          <w:szCs w:val="24"/>
        </w:rPr>
        <w:t>, употребил</w:t>
      </w:r>
      <w:r w:rsidRPr="00F611AB">
        <w:rPr>
          <w:b w:val="0"/>
          <w:sz w:val="24"/>
          <w:szCs w:val="24"/>
        </w:rPr>
        <w:t>а</w:t>
      </w:r>
      <w:r w:rsidRPr="00F611AB" w:rsidR="001B6AD5">
        <w:rPr>
          <w:b w:val="0"/>
          <w:sz w:val="24"/>
          <w:szCs w:val="24"/>
        </w:rPr>
        <w:t xml:space="preserve"> наркотическо</w:t>
      </w:r>
      <w:r w:rsidRPr="00F611AB" w:rsidR="009E4086">
        <w:rPr>
          <w:b w:val="0"/>
          <w:sz w:val="24"/>
          <w:szCs w:val="24"/>
        </w:rPr>
        <w:t>е</w:t>
      </w:r>
      <w:r w:rsidRPr="00F611AB" w:rsidR="001B6AD5">
        <w:rPr>
          <w:b w:val="0"/>
          <w:sz w:val="24"/>
          <w:szCs w:val="24"/>
        </w:rPr>
        <w:t xml:space="preserve"> средство без назначения врача. </w:t>
      </w:r>
    </w:p>
    <w:p w:rsidR="009E4086" w:rsidRPr="00F611AB" w:rsidP="009E4086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 w:val="0"/>
          <w:sz w:val="24"/>
          <w:szCs w:val="24"/>
        </w:rPr>
      </w:pPr>
      <w:r w:rsidRPr="00F611AB">
        <w:rPr>
          <w:b w:val="0"/>
          <w:sz w:val="24"/>
          <w:szCs w:val="24"/>
        </w:rPr>
        <w:t>Чайковская М.В</w:t>
      </w:r>
      <w:r w:rsidRPr="00F611AB" w:rsidR="00F83B51">
        <w:rPr>
          <w:b w:val="0"/>
          <w:sz w:val="24"/>
          <w:szCs w:val="24"/>
        </w:rPr>
        <w:t>. в судебном заседании вину в инкриминируемом правонарушени</w:t>
      </w:r>
      <w:r w:rsidRPr="00F611AB" w:rsidR="00583001">
        <w:rPr>
          <w:b w:val="0"/>
          <w:sz w:val="24"/>
          <w:szCs w:val="24"/>
        </w:rPr>
        <w:t>и</w:t>
      </w:r>
      <w:r w:rsidRPr="00F611AB" w:rsidR="00F83B51">
        <w:rPr>
          <w:b w:val="0"/>
          <w:sz w:val="24"/>
          <w:szCs w:val="24"/>
        </w:rPr>
        <w:t xml:space="preserve"> </w:t>
      </w:r>
      <w:r w:rsidRPr="00F611AB" w:rsidR="006F472E">
        <w:rPr>
          <w:b w:val="0"/>
          <w:sz w:val="24"/>
          <w:szCs w:val="24"/>
        </w:rPr>
        <w:t>призна</w:t>
      </w:r>
      <w:r w:rsidRPr="00F611AB">
        <w:rPr>
          <w:b w:val="0"/>
          <w:sz w:val="24"/>
          <w:szCs w:val="24"/>
        </w:rPr>
        <w:t>ла,</w:t>
      </w:r>
      <w:r w:rsidRPr="00F611AB" w:rsidR="00D12DB1">
        <w:rPr>
          <w:b w:val="0"/>
          <w:sz w:val="24"/>
          <w:szCs w:val="24"/>
        </w:rPr>
        <w:t xml:space="preserve"> в содеянном раскаял</w:t>
      </w:r>
      <w:r w:rsidRPr="00F611AB">
        <w:rPr>
          <w:b w:val="0"/>
          <w:sz w:val="24"/>
          <w:szCs w:val="24"/>
        </w:rPr>
        <w:t>ась</w:t>
      </w:r>
      <w:r w:rsidRPr="00F611AB" w:rsidR="00D12DB1">
        <w:rPr>
          <w:b w:val="0"/>
          <w:sz w:val="24"/>
          <w:szCs w:val="24"/>
        </w:rPr>
        <w:t xml:space="preserve">, </w:t>
      </w:r>
      <w:r w:rsidRPr="00F611AB" w:rsidR="001B6AD5">
        <w:rPr>
          <w:b w:val="0"/>
          <w:sz w:val="24"/>
          <w:szCs w:val="24"/>
        </w:rPr>
        <w:t>обстоятельства, изложенные в протоколе об административном правонарушении, не оспаривал</w:t>
      </w:r>
      <w:r w:rsidRPr="00F611AB">
        <w:rPr>
          <w:b w:val="0"/>
          <w:sz w:val="24"/>
          <w:szCs w:val="24"/>
        </w:rPr>
        <w:t>а</w:t>
      </w:r>
      <w:r w:rsidRPr="00F611AB" w:rsidR="001B6AD5">
        <w:rPr>
          <w:b w:val="0"/>
          <w:sz w:val="24"/>
          <w:szCs w:val="24"/>
        </w:rPr>
        <w:t>. Также пояснил</w:t>
      </w:r>
      <w:r w:rsidRPr="00F611AB">
        <w:rPr>
          <w:b w:val="0"/>
          <w:sz w:val="24"/>
          <w:szCs w:val="24"/>
        </w:rPr>
        <w:t>а</w:t>
      </w:r>
      <w:r w:rsidRPr="00F611AB" w:rsidR="001B6AD5">
        <w:rPr>
          <w:b w:val="0"/>
          <w:sz w:val="24"/>
          <w:szCs w:val="24"/>
        </w:rPr>
        <w:t xml:space="preserve">, что </w:t>
      </w:r>
      <w:r w:rsidRPr="00F611AB">
        <w:rPr>
          <w:b w:val="0"/>
          <w:sz w:val="24"/>
          <w:szCs w:val="24"/>
        </w:rPr>
        <w:t xml:space="preserve">периодически </w:t>
      </w:r>
      <w:r w:rsidRPr="00F611AB" w:rsidR="001B6AD5">
        <w:rPr>
          <w:b w:val="0"/>
          <w:sz w:val="24"/>
          <w:szCs w:val="24"/>
        </w:rPr>
        <w:t xml:space="preserve">употребляет </w:t>
      </w:r>
      <w:r w:rsidRPr="00F611AB">
        <w:rPr>
          <w:b w:val="0"/>
          <w:sz w:val="24"/>
          <w:szCs w:val="24"/>
        </w:rPr>
        <w:t xml:space="preserve">наркотические средства. </w:t>
      </w:r>
      <w:r w:rsidRPr="00F611AB" w:rsidR="001B6AD5">
        <w:rPr>
          <w:b w:val="0"/>
          <w:sz w:val="24"/>
          <w:szCs w:val="24"/>
        </w:rPr>
        <w:t xml:space="preserve"> </w:t>
      </w:r>
    </w:p>
    <w:p w:rsidR="00F83B51" w:rsidRPr="00F611AB" w:rsidP="009E4086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 w:val="0"/>
          <w:sz w:val="24"/>
          <w:szCs w:val="24"/>
        </w:rPr>
      </w:pPr>
      <w:r w:rsidRPr="00F611AB">
        <w:rPr>
          <w:b w:val="0"/>
          <w:sz w:val="24"/>
          <w:szCs w:val="24"/>
        </w:rPr>
        <w:t>Выслушав лицо, в отношении которого ведется производство по делу об административном п</w:t>
      </w:r>
      <w:r w:rsidRPr="00F611AB">
        <w:rPr>
          <w:b w:val="0"/>
          <w:sz w:val="24"/>
          <w:szCs w:val="24"/>
        </w:rPr>
        <w:t>равонарушении, исследовав материалы дела, прихожу к следующему.</w:t>
      </w:r>
    </w:p>
    <w:p w:rsidR="00F83B51" w:rsidRPr="00F611AB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4"/>
          <w:szCs w:val="24"/>
        </w:rPr>
      </w:pPr>
      <w:r w:rsidRPr="00F611AB">
        <w:rPr>
          <w:rFonts w:ascii="Times New Roman" w:hAnsi="Times New Roman"/>
          <w:sz w:val="24"/>
          <w:szCs w:val="24"/>
        </w:rPr>
        <w:t xml:space="preserve">Частью 1 ст. 6.9 </w:t>
      </w:r>
      <w:r w:rsidRPr="00F611AB">
        <w:rPr>
          <w:rFonts w:ascii="Times New Roman" w:eastAsia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F611AB">
        <w:rPr>
          <w:rFonts w:ascii="Times New Roman" w:hAnsi="Times New Roman"/>
          <w:sz w:val="24"/>
          <w:szCs w:val="24"/>
        </w:rPr>
        <w:t xml:space="preserve"> предусмотрена административная ответственность за потребление </w:t>
      </w:r>
      <w:r w:rsidRPr="00F611AB">
        <w:rPr>
          <w:rFonts w:ascii="Times New Roman" w:hAnsi="Times New Roman" w:eastAsiaTheme="minorHAnsi"/>
          <w:sz w:val="24"/>
          <w:szCs w:val="24"/>
        </w:rPr>
        <w:t xml:space="preserve">наркотических средств или психотропных веществ без назначения врача либо новых потенциально опасных психоактивных веществ, </w:t>
      </w:r>
      <w:r w:rsidRPr="00F611AB">
        <w:rPr>
          <w:rFonts w:ascii="Times New Roman" w:hAnsi="Times New Roman"/>
          <w:sz w:val="24"/>
          <w:szCs w:val="24"/>
        </w:rPr>
        <w:t>за исключением случаев, предусмотренных частью 2 статьи 20.20, статьей 20.22 настоящего Кодекса.</w:t>
      </w:r>
    </w:p>
    <w:p w:rsidR="00F83B51" w:rsidRPr="00F611AB" w:rsidP="00F83B51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611AB">
        <w:rPr>
          <w:rFonts w:ascii="Times New Roman" w:hAnsi="Times New Roman"/>
          <w:sz w:val="24"/>
          <w:szCs w:val="24"/>
        </w:rPr>
        <w:t>В Российской Федерации запрещается п</w:t>
      </w:r>
      <w:r w:rsidRPr="00F611AB">
        <w:rPr>
          <w:rFonts w:ascii="Times New Roman" w:hAnsi="Times New Roman"/>
          <w:sz w:val="24"/>
          <w:szCs w:val="24"/>
        </w:rPr>
        <w:t>отребление наркотических средств или психотропных веществ без назначения врача либо новых потенциально опасных психоактивных веществ (статья 40 Федерального закона от 08.01.1998 №3-ФЗ «О наркотических средствах и психотропных веществах» далее Федеральный з</w:t>
      </w:r>
      <w:r w:rsidRPr="00F611AB">
        <w:rPr>
          <w:rFonts w:ascii="Times New Roman" w:hAnsi="Times New Roman"/>
          <w:sz w:val="24"/>
          <w:szCs w:val="24"/>
        </w:rPr>
        <w:t>акон от 08.01.1998 №3-ФЗ).</w:t>
      </w:r>
    </w:p>
    <w:p w:rsidR="003F66FD" w:rsidRPr="00F611AB" w:rsidP="00F83B51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611AB">
        <w:rPr>
          <w:rFonts w:ascii="Times New Roman" w:hAnsi="Times New Roman"/>
          <w:sz w:val="24"/>
          <w:szCs w:val="24"/>
        </w:rPr>
        <w:t>Перечнем наркотических средств, психотропных веществ и их прекурсоров, подлежащих контролю в РФ, утвержденным Постановлением Правительства РФ от 30.06.1998 N 681, мефедрон</w:t>
      </w:r>
      <w:r w:rsidRPr="00F611AB" w:rsidR="009E4086">
        <w:rPr>
          <w:rFonts w:ascii="Times New Roman" w:hAnsi="Times New Roman"/>
          <w:sz w:val="24"/>
          <w:szCs w:val="24"/>
        </w:rPr>
        <w:t>,</w:t>
      </w:r>
      <w:r w:rsidRPr="00F611AB">
        <w:rPr>
          <w:rFonts w:ascii="Times New Roman" w:hAnsi="Times New Roman"/>
          <w:sz w:val="24"/>
          <w:szCs w:val="24"/>
        </w:rPr>
        <w:t xml:space="preserve"> </w:t>
      </w:r>
      <w:r w:rsidRPr="00F611AB" w:rsidR="009E4086">
        <w:rPr>
          <w:rFonts w:ascii="Times New Roman" w:hAnsi="Times New Roman"/>
          <w:sz w:val="24"/>
          <w:szCs w:val="24"/>
        </w:rPr>
        <w:t>титрагидрокан</w:t>
      </w:r>
      <w:r w:rsidRPr="00F611AB" w:rsidR="00647AF3">
        <w:rPr>
          <w:rFonts w:ascii="Times New Roman" w:hAnsi="Times New Roman"/>
          <w:sz w:val="24"/>
          <w:szCs w:val="24"/>
        </w:rPr>
        <w:t>н</w:t>
      </w:r>
      <w:r w:rsidRPr="00F611AB" w:rsidR="009E4086">
        <w:rPr>
          <w:rFonts w:ascii="Times New Roman" w:hAnsi="Times New Roman"/>
          <w:sz w:val="24"/>
          <w:szCs w:val="24"/>
        </w:rPr>
        <w:t>аби</w:t>
      </w:r>
      <w:r w:rsidRPr="00F611AB" w:rsidR="00647AF3">
        <w:rPr>
          <w:rFonts w:ascii="Times New Roman" w:hAnsi="Times New Roman"/>
          <w:sz w:val="24"/>
          <w:szCs w:val="24"/>
        </w:rPr>
        <w:t>н</w:t>
      </w:r>
      <w:r w:rsidRPr="00F611AB" w:rsidR="009E4086">
        <w:rPr>
          <w:rFonts w:ascii="Times New Roman" w:hAnsi="Times New Roman"/>
          <w:sz w:val="24"/>
          <w:szCs w:val="24"/>
        </w:rPr>
        <w:t>ол</w:t>
      </w:r>
      <w:r w:rsidRPr="00F611AB" w:rsidR="00647AF3">
        <w:rPr>
          <w:rFonts w:ascii="Times New Roman" w:hAnsi="Times New Roman"/>
          <w:sz w:val="24"/>
          <w:szCs w:val="24"/>
        </w:rPr>
        <w:t xml:space="preserve">, эфедрин, пирролидиновалерофенон, метилкатенон </w:t>
      </w:r>
      <w:r w:rsidRPr="00F611AB">
        <w:rPr>
          <w:rFonts w:ascii="Times New Roman" w:hAnsi="Times New Roman"/>
          <w:sz w:val="24"/>
          <w:szCs w:val="24"/>
        </w:rPr>
        <w:t>включен</w:t>
      </w:r>
      <w:r w:rsidRPr="00F611AB" w:rsidR="009E4086">
        <w:rPr>
          <w:rFonts w:ascii="Times New Roman" w:hAnsi="Times New Roman"/>
          <w:sz w:val="24"/>
          <w:szCs w:val="24"/>
        </w:rPr>
        <w:t>ы</w:t>
      </w:r>
      <w:r w:rsidRPr="00F611AB">
        <w:rPr>
          <w:rFonts w:ascii="Times New Roman" w:hAnsi="Times New Roman"/>
          <w:sz w:val="24"/>
          <w:szCs w:val="24"/>
        </w:rPr>
        <w:t xml:space="preserve"> в список наркотических средств и психотропных веществ, оборот которых в РФ запрещен. </w:t>
      </w:r>
    </w:p>
    <w:p w:rsidR="00F83B51" w:rsidRPr="00F611AB" w:rsidP="00F83B51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611AB">
        <w:rPr>
          <w:rFonts w:ascii="Times New Roman" w:hAnsi="Times New Roman"/>
          <w:sz w:val="24"/>
          <w:szCs w:val="24"/>
        </w:rPr>
        <w:t xml:space="preserve">Из материалов дела усматривается, что </w:t>
      </w:r>
      <w:r w:rsidRPr="00F611AB" w:rsidR="00647AF3">
        <w:rPr>
          <w:rFonts w:ascii="Times New Roman" w:hAnsi="Times New Roman"/>
          <w:sz w:val="24"/>
          <w:szCs w:val="24"/>
        </w:rPr>
        <w:t xml:space="preserve">Чайковская М.В., 16.10.2025 в 16 часов 00 минут в </w:t>
      </w:r>
      <w:r w:rsidR="008D626E">
        <w:rPr>
          <w:rFonts w:ascii="Times New Roman" w:hAnsi="Times New Roman"/>
          <w:sz w:val="26"/>
          <w:szCs w:val="26"/>
        </w:rPr>
        <w:t>«Данные изъяты»</w:t>
      </w:r>
      <w:r w:rsidRPr="00F611AB" w:rsidR="00647AF3">
        <w:rPr>
          <w:rFonts w:ascii="Times New Roman" w:hAnsi="Times New Roman"/>
          <w:sz w:val="24"/>
          <w:szCs w:val="24"/>
        </w:rPr>
        <w:t>,</w:t>
      </w:r>
      <w:r w:rsidRPr="00F611AB" w:rsidR="00C71B87">
        <w:rPr>
          <w:rFonts w:ascii="Times New Roman" w:hAnsi="Times New Roman"/>
          <w:sz w:val="24"/>
          <w:szCs w:val="24"/>
        </w:rPr>
        <w:t xml:space="preserve"> употребил</w:t>
      </w:r>
      <w:r w:rsidRPr="00F611AB" w:rsidR="00647AF3">
        <w:rPr>
          <w:rFonts w:ascii="Times New Roman" w:hAnsi="Times New Roman"/>
          <w:sz w:val="24"/>
          <w:szCs w:val="24"/>
        </w:rPr>
        <w:t>а</w:t>
      </w:r>
      <w:r w:rsidRPr="00F611AB" w:rsidR="00C71B87">
        <w:rPr>
          <w:rFonts w:ascii="Times New Roman" w:hAnsi="Times New Roman"/>
          <w:sz w:val="24"/>
          <w:szCs w:val="24"/>
        </w:rPr>
        <w:t xml:space="preserve"> наркотическое средство -  </w:t>
      </w:r>
      <w:r w:rsidRPr="00F611AB" w:rsidR="00647AF3">
        <w:rPr>
          <w:rFonts w:ascii="Times New Roman" w:hAnsi="Times New Roman"/>
          <w:sz w:val="24"/>
          <w:szCs w:val="24"/>
        </w:rPr>
        <w:t>11-нор-Дельта-9-</w:t>
      </w:r>
      <w:r w:rsidRPr="00F611AB" w:rsidR="00C71B87">
        <w:rPr>
          <w:rFonts w:ascii="Times New Roman" w:hAnsi="Times New Roman"/>
          <w:sz w:val="24"/>
          <w:szCs w:val="24"/>
        </w:rPr>
        <w:t>тетрагидроканнабил</w:t>
      </w:r>
      <w:r w:rsidRPr="00F611AB" w:rsidR="00647AF3">
        <w:rPr>
          <w:rFonts w:ascii="Times New Roman" w:hAnsi="Times New Roman"/>
          <w:sz w:val="24"/>
          <w:szCs w:val="24"/>
        </w:rPr>
        <w:t>овую кислоту, мефедрон, эфедрин, Альфа-пирролидинова</w:t>
      </w:r>
      <w:r w:rsidRPr="00F611AB" w:rsidR="00F611AB">
        <w:rPr>
          <w:rFonts w:ascii="Times New Roman" w:hAnsi="Times New Roman"/>
          <w:sz w:val="24"/>
          <w:szCs w:val="24"/>
        </w:rPr>
        <w:t xml:space="preserve">лерофенон, 4-метилкатенон </w:t>
      </w:r>
      <w:r w:rsidRPr="00F611AB" w:rsidR="00C71B87">
        <w:rPr>
          <w:rFonts w:ascii="Times New Roman" w:hAnsi="Times New Roman"/>
          <w:sz w:val="24"/>
          <w:szCs w:val="24"/>
        </w:rPr>
        <w:t>без назначения врача</w:t>
      </w:r>
      <w:r w:rsidRPr="00F611AB" w:rsidR="00D12DB1">
        <w:rPr>
          <w:rFonts w:ascii="Times New Roman" w:hAnsi="Times New Roman"/>
          <w:sz w:val="24"/>
          <w:szCs w:val="24"/>
        </w:rPr>
        <w:t>. Согласно акт</w:t>
      </w:r>
      <w:r w:rsidRPr="00F611AB" w:rsidR="00F611AB">
        <w:rPr>
          <w:rFonts w:ascii="Times New Roman" w:hAnsi="Times New Roman"/>
          <w:sz w:val="24"/>
          <w:szCs w:val="24"/>
        </w:rPr>
        <w:t>у</w:t>
      </w:r>
      <w:r w:rsidRPr="00F611AB" w:rsidR="00D12DB1">
        <w:rPr>
          <w:rFonts w:ascii="Times New Roman" w:hAnsi="Times New Roman"/>
          <w:sz w:val="24"/>
          <w:szCs w:val="24"/>
        </w:rPr>
        <w:t xml:space="preserve"> медицинского освидетельствования на состояние опьянения (алкогольного, наркотического или иного токсического) </w:t>
      </w:r>
      <w:r w:rsidR="008D626E">
        <w:rPr>
          <w:rFonts w:ascii="Times New Roman" w:hAnsi="Times New Roman"/>
          <w:sz w:val="26"/>
          <w:szCs w:val="26"/>
        </w:rPr>
        <w:t>«Данные изъяты»</w:t>
      </w:r>
      <w:r w:rsidRPr="00F611AB" w:rsidR="006F472E">
        <w:rPr>
          <w:rFonts w:ascii="Times New Roman" w:hAnsi="Times New Roman"/>
          <w:sz w:val="24"/>
          <w:szCs w:val="24"/>
        </w:rPr>
        <w:t xml:space="preserve"> </w:t>
      </w:r>
      <w:r w:rsidRPr="00F611AB" w:rsidR="00D12DB1">
        <w:rPr>
          <w:rFonts w:ascii="Times New Roman" w:hAnsi="Times New Roman"/>
          <w:sz w:val="24"/>
          <w:szCs w:val="24"/>
        </w:rPr>
        <w:t xml:space="preserve">от </w:t>
      </w:r>
      <w:r w:rsidRPr="00F611AB" w:rsidR="00C71B87">
        <w:rPr>
          <w:rFonts w:ascii="Times New Roman" w:hAnsi="Times New Roman"/>
          <w:sz w:val="24"/>
          <w:szCs w:val="24"/>
        </w:rPr>
        <w:t>1</w:t>
      </w:r>
      <w:r w:rsidRPr="00F611AB" w:rsidR="00F611AB">
        <w:rPr>
          <w:rFonts w:ascii="Times New Roman" w:hAnsi="Times New Roman"/>
          <w:sz w:val="24"/>
          <w:szCs w:val="24"/>
        </w:rPr>
        <w:t>6</w:t>
      </w:r>
      <w:r w:rsidRPr="00F611AB" w:rsidR="00C71B87">
        <w:rPr>
          <w:rFonts w:ascii="Times New Roman" w:hAnsi="Times New Roman"/>
          <w:sz w:val="24"/>
          <w:szCs w:val="24"/>
        </w:rPr>
        <w:t>.</w:t>
      </w:r>
      <w:r w:rsidRPr="00F611AB" w:rsidR="00F611AB">
        <w:rPr>
          <w:rFonts w:ascii="Times New Roman" w:hAnsi="Times New Roman"/>
          <w:sz w:val="24"/>
          <w:szCs w:val="24"/>
        </w:rPr>
        <w:t>10</w:t>
      </w:r>
      <w:r w:rsidRPr="00F611AB" w:rsidR="00C71B87">
        <w:rPr>
          <w:rFonts w:ascii="Times New Roman" w:hAnsi="Times New Roman"/>
          <w:sz w:val="24"/>
          <w:szCs w:val="24"/>
        </w:rPr>
        <w:t>.2025</w:t>
      </w:r>
      <w:r w:rsidRPr="00F611AB" w:rsidR="003F66FD">
        <w:rPr>
          <w:rFonts w:ascii="Times New Roman" w:hAnsi="Times New Roman"/>
          <w:sz w:val="24"/>
          <w:szCs w:val="24"/>
        </w:rPr>
        <w:t xml:space="preserve"> у </w:t>
      </w:r>
      <w:r w:rsidRPr="00F611AB" w:rsidR="00F611AB">
        <w:rPr>
          <w:rFonts w:ascii="Times New Roman" w:hAnsi="Times New Roman"/>
          <w:sz w:val="24"/>
          <w:szCs w:val="24"/>
        </w:rPr>
        <w:t>Чайковской М.В</w:t>
      </w:r>
      <w:r w:rsidRPr="00F611AB" w:rsidR="003F66FD">
        <w:rPr>
          <w:rFonts w:ascii="Times New Roman" w:hAnsi="Times New Roman"/>
          <w:sz w:val="24"/>
          <w:szCs w:val="24"/>
        </w:rPr>
        <w:t>.</w:t>
      </w:r>
      <w:r w:rsidRPr="00F611AB" w:rsidR="00D12DB1">
        <w:rPr>
          <w:rFonts w:ascii="Times New Roman" w:hAnsi="Times New Roman"/>
          <w:sz w:val="24"/>
          <w:szCs w:val="24"/>
        </w:rPr>
        <w:t xml:space="preserve"> установлено состояние опьянения</w:t>
      </w:r>
      <w:r w:rsidRPr="00F611AB" w:rsidR="003F66FD">
        <w:rPr>
          <w:rFonts w:ascii="Times New Roman" w:hAnsi="Times New Roman"/>
          <w:sz w:val="24"/>
          <w:szCs w:val="24"/>
        </w:rPr>
        <w:t>, в биосреде обнаружен</w:t>
      </w:r>
      <w:r w:rsidRPr="00F611AB" w:rsidR="00F611AB">
        <w:rPr>
          <w:rFonts w:ascii="Times New Roman" w:hAnsi="Times New Roman"/>
          <w:sz w:val="24"/>
          <w:szCs w:val="24"/>
        </w:rPr>
        <w:t>ы</w:t>
      </w:r>
      <w:r w:rsidRPr="00F611AB" w:rsidR="003F66FD">
        <w:rPr>
          <w:rFonts w:ascii="Times New Roman" w:hAnsi="Times New Roman"/>
          <w:sz w:val="24"/>
          <w:szCs w:val="24"/>
        </w:rPr>
        <w:t xml:space="preserve"> </w:t>
      </w:r>
      <w:r w:rsidRPr="00F611AB" w:rsidR="00F611AB">
        <w:rPr>
          <w:rFonts w:ascii="Times New Roman" w:hAnsi="Times New Roman"/>
          <w:sz w:val="24"/>
          <w:szCs w:val="24"/>
        </w:rPr>
        <w:t>11-нор-Дельта-9-тетрагидроканнабиловая кислота, мефедрон, эфедрин, Альфа-пирролидиновалерофенон, 4-метилкатенон</w:t>
      </w:r>
      <w:r w:rsidRPr="00F611AB" w:rsidR="00F47B07">
        <w:rPr>
          <w:rFonts w:ascii="Times New Roman" w:hAnsi="Times New Roman"/>
          <w:sz w:val="24"/>
          <w:szCs w:val="24"/>
        </w:rPr>
        <w:t xml:space="preserve">. </w:t>
      </w:r>
    </w:p>
    <w:p w:rsidR="00D12DB1" w:rsidRPr="00F611AB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4"/>
          <w:szCs w:val="24"/>
        </w:rPr>
      </w:pPr>
      <w:r w:rsidRPr="00F611AB">
        <w:rPr>
          <w:rFonts w:ascii="Times New Roman" w:hAnsi="Times New Roman" w:eastAsiaTheme="minorHAnsi"/>
          <w:sz w:val="24"/>
          <w:szCs w:val="24"/>
        </w:rPr>
        <w:t xml:space="preserve">Фактические обстоятельства дела </w:t>
      </w:r>
      <w:r w:rsidRPr="00F611AB">
        <w:rPr>
          <w:rFonts w:ascii="Times New Roman" w:hAnsi="Times New Roman" w:eastAsiaTheme="minorHAnsi"/>
          <w:sz w:val="24"/>
          <w:szCs w:val="24"/>
        </w:rPr>
        <w:t>подтверждаются собранными и исследованными в судебном заседании доказательствами, в том числе</w:t>
      </w:r>
      <w:r w:rsidRPr="00F611AB">
        <w:rPr>
          <w:rFonts w:ascii="Times New Roman" w:hAnsi="Times New Roman"/>
          <w:sz w:val="24"/>
          <w:szCs w:val="24"/>
        </w:rPr>
        <w:t xml:space="preserve"> протоколом об административно</w:t>
      </w:r>
      <w:r w:rsidRPr="00F611AB" w:rsidR="00F47B07">
        <w:rPr>
          <w:rFonts w:ascii="Times New Roman" w:hAnsi="Times New Roman"/>
          <w:sz w:val="24"/>
          <w:szCs w:val="24"/>
        </w:rPr>
        <w:t xml:space="preserve">м </w:t>
      </w:r>
      <w:r w:rsidRPr="00F611AB" w:rsidR="00F47B07">
        <w:rPr>
          <w:rFonts w:ascii="Times New Roman" w:hAnsi="Times New Roman"/>
          <w:sz w:val="24"/>
          <w:szCs w:val="24"/>
        </w:rPr>
        <w:t xml:space="preserve">правонарушении </w:t>
      </w:r>
      <w:r w:rsidR="008D626E">
        <w:rPr>
          <w:rFonts w:ascii="Times New Roman" w:hAnsi="Times New Roman"/>
          <w:sz w:val="26"/>
          <w:szCs w:val="26"/>
        </w:rPr>
        <w:t>«Данные изъяты»</w:t>
      </w:r>
      <w:r w:rsidRPr="00F611AB">
        <w:rPr>
          <w:rFonts w:ascii="Times New Roman" w:hAnsi="Times New Roman"/>
          <w:sz w:val="24"/>
          <w:szCs w:val="24"/>
        </w:rPr>
        <w:t xml:space="preserve"> от </w:t>
      </w:r>
      <w:r w:rsidRPr="00F611AB" w:rsidR="00F611AB">
        <w:rPr>
          <w:rFonts w:ascii="Times New Roman" w:hAnsi="Times New Roman"/>
          <w:sz w:val="24"/>
          <w:szCs w:val="24"/>
        </w:rPr>
        <w:t>16</w:t>
      </w:r>
      <w:r w:rsidRPr="00F611AB" w:rsidR="00C71B87">
        <w:rPr>
          <w:rFonts w:ascii="Times New Roman" w:hAnsi="Times New Roman"/>
          <w:sz w:val="24"/>
          <w:szCs w:val="24"/>
        </w:rPr>
        <w:t>.</w:t>
      </w:r>
      <w:r w:rsidRPr="00F611AB" w:rsidR="00F611AB">
        <w:rPr>
          <w:rFonts w:ascii="Times New Roman" w:hAnsi="Times New Roman"/>
          <w:sz w:val="24"/>
          <w:szCs w:val="24"/>
        </w:rPr>
        <w:t>12</w:t>
      </w:r>
      <w:r w:rsidRPr="00F611AB" w:rsidR="00C71B87">
        <w:rPr>
          <w:rFonts w:ascii="Times New Roman" w:hAnsi="Times New Roman"/>
          <w:sz w:val="24"/>
          <w:szCs w:val="24"/>
        </w:rPr>
        <w:t>.2025</w:t>
      </w:r>
      <w:r w:rsidRPr="00F611AB">
        <w:rPr>
          <w:rFonts w:ascii="Times New Roman" w:hAnsi="Times New Roman"/>
          <w:sz w:val="24"/>
          <w:szCs w:val="24"/>
        </w:rPr>
        <w:t>, актом медицинского освидетельствования на состояние опьянения (алкогольного, наркотическ</w:t>
      </w:r>
      <w:r w:rsidRPr="00F611AB">
        <w:rPr>
          <w:rFonts w:ascii="Times New Roman" w:hAnsi="Times New Roman"/>
          <w:sz w:val="24"/>
          <w:szCs w:val="24"/>
        </w:rPr>
        <w:t xml:space="preserve">ого или иного токсического) </w:t>
      </w:r>
      <w:r w:rsidR="008D626E">
        <w:rPr>
          <w:rFonts w:ascii="Times New Roman" w:hAnsi="Times New Roman"/>
          <w:sz w:val="26"/>
          <w:szCs w:val="26"/>
        </w:rPr>
        <w:t>«Данные изъяты»</w:t>
      </w:r>
      <w:r w:rsidRPr="00F611AB">
        <w:rPr>
          <w:rFonts w:ascii="Times New Roman" w:hAnsi="Times New Roman"/>
          <w:sz w:val="24"/>
          <w:szCs w:val="24"/>
        </w:rPr>
        <w:t xml:space="preserve"> от </w:t>
      </w:r>
      <w:r w:rsidRPr="00F611AB" w:rsidR="00F611AB">
        <w:rPr>
          <w:rFonts w:ascii="Times New Roman" w:hAnsi="Times New Roman"/>
          <w:sz w:val="24"/>
          <w:szCs w:val="24"/>
        </w:rPr>
        <w:t>16</w:t>
      </w:r>
      <w:r w:rsidRPr="00F611AB" w:rsidR="00C71B87">
        <w:rPr>
          <w:rFonts w:ascii="Times New Roman" w:hAnsi="Times New Roman"/>
          <w:sz w:val="24"/>
          <w:szCs w:val="24"/>
        </w:rPr>
        <w:t>.</w:t>
      </w:r>
      <w:r w:rsidRPr="00F611AB" w:rsidR="00F611AB">
        <w:rPr>
          <w:rFonts w:ascii="Times New Roman" w:hAnsi="Times New Roman"/>
          <w:sz w:val="24"/>
          <w:szCs w:val="24"/>
        </w:rPr>
        <w:t>10</w:t>
      </w:r>
      <w:r w:rsidRPr="00F611AB" w:rsidR="00C71B87">
        <w:rPr>
          <w:rFonts w:ascii="Times New Roman" w:hAnsi="Times New Roman"/>
          <w:sz w:val="24"/>
          <w:szCs w:val="24"/>
        </w:rPr>
        <w:t>.2025</w:t>
      </w:r>
      <w:r w:rsidRPr="00F611AB">
        <w:rPr>
          <w:rFonts w:ascii="Times New Roman" w:hAnsi="Times New Roman"/>
          <w:sz w:val="24"/>
          <w:szCs w:val="24"/>
        </w:rPr>
        <w:t xml:space="preserve">, пояснениями, данными </w:t>
      </w:r>
      <w:r w:rsidRPr="00F611AB" w:rsidR="00F611AB">
        <w:rPr>
          <w:rFonts w:ascii="Times New Roman" w:hAnsi="Times New Roman"/>
          <w:sz w:val="24"/>
          <w:szCs w:val="24"/>
        </w:rPr>
        <w:t>Чайковской М.В</w:t>
      </w:r>
      <w:r w:rsidRPr="00F611AB" w:rsidR="00F47B07">
        <w:rPr>
          <w:rFonts w:ascii="Times New Roman" w:hAnsi="Times New Roman"/>
          <w:sz w:val="24"/>
          <w:szCs w:val="24"/>
        </w:rPr>
        <w:t>.</w:t>
      </w:r>
      <w:r w:rsidRPr="00F611AB">
        <w:rPr>
          <w:rFonts w:ascii="Times New Roman" w:hAnsi="Times New Roman"/>
          <w:sz w:val="24"/>
          <w:szCs w:val="24"/>
        </w:rPr>
        <w:t xml:space="preserve"> в судебном заседании, которые полностью согласуются с фактическими обстоятельствами, установленными в судебном заседании, и исследованными доказательствами. </w:t>
      </w:r>
    </w:p>
    <w:p w:rsidR="00F83B51" w:rsidRPr="00F611AB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4"/>
          <w:szCs w:val="24"/>
        </w:rPr>
      </w:pPr>
      <w:r w:rsidRPr="00F611AB">
        <w:rPr>
          <w:rFonts w:ascii="Times New Roman" w:hAnsi="Times New Roman" w:eastAsiaTheme="minorHAnsi"/>
          <w:sz w:val="24"/>
          <w:szCs w:val="24"/>
        </w:rPr>
        <w:t xml:space="preserve">Ставить под </w:t>
      </w:r>
      <w:r w:rsidRPr="00F611AB">
        <w:rPr>
          <w:rFonts w:ascii="Times New Roman" w:hAnsi="Times New Roman" w:eastAsiaTheme="minorHAnsi"/>
          <w:sz w:val="24"/>
          <w:szCs w:val="24"/>
        </w:rPr>
        <w:t xml:space="preserve">сомнение изложенные в акте данные и заключение врача оснований не имеется. Каких-либо замечаний в ходе данной процедуры </w:t>
      </w:r>
      <w:r w:rsidRPr="00F611AB" w:rsidR="00F611AB">
        <w:rPr>
          <w:rFonts w:ascii="Times New Roman" w:hAnsi="Times New Roman"/>
          <w:sz w:val="24"/>
          <w:szCs w:val="24"/>
        </w:rPr>
        <w:t>Чайковская М.В</w:t>
      </w:r>
      <w:r w:rsidRPr="00F611AB" w:rsidR="00D12DB1">
        <w:rPr>
          <w:rFonts w:ascii="Times New Roman" w:hAnsi="Times New Roman"/>
          <w:sz w:val="24"/>
          <w:szCs w:val="24"/>
        </w:rPr>
        <w:t xml:space="preserve"> </w:t>
      </w:r>
      <w:r w:rsidRPr="00F611AB">
        <w:rPr>
          <w:rFonts w:ascii="Times New Roman" w:hAnsi="Times New Roman" w:eastAsiaTheme="minorHAnsi"/>
          <w:sz w:val="24"/>
          <w:szCs w:val="24"/>
        </w:rPr>
        <w:t>не представил</w:t>
      </w:r>
      <w:r w:rsidRPr="00F611AB" w:rsidR="00F611AB">
        <w:rPr>
          <w:rFonts w:ascii="Times New Roman" w:hAnsi="Times New Roman" w:eastAsiaTheme="minorHAnsi"/>
          <w:sz w:val="24"/>
          <w:szCs w:val="24"/>
        </w:rPr>
        <w:t>а</w:t>
      </w:r>
      <w:r w:rsidRPr="00F611AB">
        <w:rPr>
          <w:rFonts w:ascii="Times New Roman" w:hAnsi="Times New Roman" w:eastAsiaTheme="minorHAnsi"/>
          <w:sz w:val="24"/>
          <w:szCs w:val="24"/>
        </w:rPr>
        <w:t>, о нарушении порядка ее проведения не заявлял</w:t>
      </w:r>
      <w:r w:rsidRPr="00F611AB" w:rsidR="00F611AB">
        <w:rPr>
          <w:rFonts w:ascii="Times New Roman" w:hAnsi="Times New Roman" w:eastAsiaTheme="minorHAnsi"/>
          <w:sz w:val="24"/>
          <w:szCs w:val="24"/>
        </w:rPr>
        <w:t>а</w:t>
      </w:r>
      <w:r w:rsidRPr="00F611AB">
        <w:rPr>
          <w:rFonts w:ascii="Times New Roman" w:hAnsi="Times New Roman" w:eastAsiaTheme="minorHAnsi"/>
          <w:sz w:val="24"/>
          <w:szCs w:val="24"/>
        </w:rPr>
        <w:t>, с результатами освидетельствования был</w:t>
      </w:r>
      <w:r w:rsidR="00F611AB">
        <w:rPr>
          <w:rFonts w:ascii="Times New Roman" w:hAnsi="Times New Roman" w:eastAsiaTheme="minorHAnsi"/>
          <w:sz w:val="24"/>
          <w:szCs w:val="24"/>
        </w:rPr>
        <w:t>а</w:t>
      </w:r>
      <w:r w:rsidRPr="00F611AB">
        <w:rPr>
          <w:rFonts w:ascii="Times New Roman" w:hAnsi="Times New Roman" w:eastAsiaTheme="minorHAnsi"/>
          <w:sz w:val="24"/>
          <w:szCs w:val="24"/>
        </w:rPr>
        <w:t xml:space="preserve"> ознакомлен</w:t>
      </w:r>
      <w:r w:rsidRPr="00F611AB" w:rsidR="00F611AB">
        <w:rPr>
          <w:rFonts w:ascii="Times New Roman" w:hAnsi="Times New Roman" w:eastAsiaTheme="minorHAnsi"/>
          <w:sz w:val="24"/>
          <w:szCs w:val="24"/>
        </w:rPr>
        <w:t>а</w:t>
      </w:r>
      <w:r w:rsidRPr="00F611AB" w:rsidR="00D12DB1">
        <w:rPr>
          <w:rFonts w:ascii="Times New Roman" w:hAnsi="Times New Roman" w:eastAsiaTheme="minorHAnsi"/>
          <w:sz w:val="24"/>
          <w:szCs w:val="24"/>
        </w:rPr>
        <w:t xml:space="preserve"> и согласил</w:t>
      </w:r>
      <w:r w:rsidRPr="00F611AB" w:rsidR="00F611AB">
        <w:rPr>
          <w:rFonts w:ascii="Times New Roman" w:hAnsi="Times New Roman" w:eastAsiaTheme="minorHAnsi"/>
          <w:sz w:val="24"/>
          <w:szCs w:val="24"/>
        </w:rPr>
        <w:t>ась</w:t>
      </w:r>
      <w:r w:rsidRPr="00F611AB" w:rsidR="00D12DB1">
        <w:rPr>
          <w:rFonts w:ascii="Times New Roman" w:hAnsi="Times New Roman" w:eastAsiaTheme="minorHAnsi"/>
          <w:sz w:val="24"/>
          <w:szCs w:val="24"/>
        </w:rPr>
        <w:t>, что по</w:t>
      </w:r>
      <w:r w:rsidRPr="00F611AB" w:rsidR="00583001">
        <w:rPr>
          <w:rFonts w:ascii="Times New Roman" w:hAnsi="Times New Roman" w:eastAsiaTheme="minorHAnsi"/>
          <w:sz w:val="24"/>
          <w:szCs w:val="24"/>
        </w:rPr>
        <w:t>д</w:t>
      </w:r>
      <w:r w:rsidRPr="00F611AB" w:rsidR="00D12DB1">
        <w:rPr>
          <w:rFonts w:ascii="Times New Roman" w:hAnsi="Times New Roman" w:eastAsiaTheme="minorHAnsi"/>
          <w:sz w:val="24"/>
          <w:szCs w:val="24"/>
        </w:rPr>
        <w:t>тверд</w:t>
      </w:r>
      <w:r w:rsidRPr="00F611AB" w:rsidR="00583001">
        <w:rPr>
          <w:rFonts w:ascii="Times New Roman" w:hAnsi="Times New Roman" w:eastAsiaTheme="minorHAnsi"/>
          <w:sz w:val="24"/>
          <w:szCs w:val="24"/>
        </w:rPr>
        <w:t>и</w:t>
      </w:r>
      <w:r w:rsidRPr="00F611AB" w:rsidR="006F472E">
        <w:rPr>
          <w:rFonts w:ascii="Times New Roman" w:hAnsi="Times New Roman" w:eastAsiaTheme="minorHAnsi"/>
          <w:sz w:val="24"/>
          <w:szCs w:val="24"/>
        </w:rPr>
        <w:t>л</w:t>
      </w:r>
      <w:r w:rsidRPr="00F611AB" w:rsidR="00F611AB">
        <w:rPr>
          <w:rFonts w:ascii="Times New Roman" w:hAnsi="Times New Roman" w:eastAsiaTheme="minorHAnsi"/>
          <w:sz w:val="24"/>
          <w:szCs w:val="24"/>
        </w:rPr>
        <w:t>а</w:t>
      </w:r>
      <w:r w:rsidRPr="00F611AB" w:rsidR="00D12DB1">
        <w:rPr>
          <w:rFonts w:ascii="Times New Roman" w:hAnsi="Times New Roman" w:eastAsiaTheme="minorHAnsi"/>
          <w:sz w:val="24"/>
          <w:szCs w:val="24"/>
        </w:rPr>
        <w:t xml:space="preserve"> </w:t>
      </w:r>
      <w:r w:rsidRPr="00F611AB" w:rsidR="00D12DB1">
        <w:rPr>
          <w:rFonts w:ascii="Times New Roman" w:hAnsi="Times New Roman"/>
          <w:sz w:val="24"/>
          <w:szCs w:val="24"/>
        </w:rPr>
        <w:t>в судебном заседании</w:t>
      </w:r>
      <w:r w:rsidRPr="00F611AB">
        <w:rPr>
          <w:rFonts w:ascii="Times New Roman" w:hAnsi="Times New Roman" w:eastAsiaTheme="minorHAnsi"/>
          <w:sz w:val="24"/>
          <w:szCs w:val="24"/>
        </w:rPr>
        <w:t>.</w:t>
      </w:r>
    </w:p>
    <w:p w:rsidR="00F83B51" w:rsidRPr="00F611AB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4"/>
          <w:szCs w:val="24"/>
        </w:rPr>
      </w:pPr>
      <w:r w:rsidRPr="00F611AB">
        <w:rPr>
          <w:rFonts w:ascii="Times New Roman" w:hAnsi="Times New Roman" w:eastAsiaTheme="minorHAnsi"/>
          <w:sz w:val="24"/>
          <w:szCs w:val="24"/>
        </w:rPr>
        <w:t xml:space="preserve">Нарушение норм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Минздрава России от 18.12.2015 г. </w:t>
      </w:r>
      <w:r w:rsidRPr="00F611AB">
        <w:rPr>
          <w:rFonts w:ascii="Times New Roman" w:hAnsi="Times New Roman" w:eastAsiaTheme="minorHAnsi"/>
          <w:sz w:val="24"/>
          <w:szCs w:val="24"/>
        </w:rPr>
        <w:t>№ 933н, при рассмотрении дела не установлено.</w:t>
      </w:r>
    </w:p>
    <w:p w:rsidR="00F83B51" w:rsidRPr="00F611AB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4"/>
          <w:szCs w:val="24"/>
        </w:rPr>
      </w:pPr>
      <w:r w:rsidRPr="00F611AB">
        <w:rPr>
          <w:rFonts w:ascii="Times New Roman" w:hAnsi="Times New Roman" w:eastAsiaTheme="minorHAnsi"/>
          <w:sz w:val="24"/>
          <w:szCs w:val="24"/>
        </w:rPr>
        <w:t xml:space="preserve">Таким образом, акт </w:t>
      </w:r>
      <w:r w:rsidRPr="00F611AB" w:rsidR="00D12DB1">
        <w:rPr>
          <w:rFonts w:ascii="Times New Roman" w:hAnsi="Times New Roman" w:eastAsiaTheme="minorHAnsi"/>
          <w:sz w:val="24"/>
          <w:szCs w:val="24"/>
        </w:rPr>
        <w:t xml:space="preserve">медицинского освидетельствования на состояние опьянения (алкогольного, наркотического или иного токсического) </w:t>
      </w:r>
      <w:r w:rsidR="008D626E">
        <w:rPr>
          <w:rFonts w:ascii="Times New Roman" w:hAnsi="Times New Roman"/>
          <w:sz w:val="26"/>
          <w:szCs w:val="26"/>
        </w:rPr>
        <w:t>«Данные изъяты»</w:t>
      </w:r>
      <w:r w:rsidRPr="00F611AB" w:rsidR="00D12DB1">
        <w:rPr>
          <w:rFonts w:ascii="Times New Roman" w:hAnsi="Times New Roman" w:eastAsiaTheme="minorHAnsi"/>
          <w:sz w:val="24"/>
          <w:szCs w:val="24"/>
        </w:rPr>
        <w:t xml:space="preserve"> от </w:t>
      </w:r>
      <w:r w:rsidRPr="00F611AB" w:rsidR="00F611AB">
        <w:rPr>
          <w:rFonts w:ascii="Times New Roman" w:hAnsi="Times New Roman" w:eastAsiaTheme="minorHAnsi"/>
          <w:sz w:val="24"/>
          <w:szCs w:val="24"/>
        </w:rPr>
        <w:t>16</w:t>
      </w:r>
      <w:r w:rsidRPr="00F611AB" w:rsidR="00992244">
        <w:rPr>
          <w:rFonts w:ascii="Times New Roman" w:hAnsi="Times New Roman" w:eastAsiaTheme="minorHAnsi"/>
          <w:sz w:val="24"/>
          <w:szCs w:val="24"/>
        </w:rPr>
        <w:t>.</w:t>
      </w:r>
      <w:r w:rsidRPr="00F611AB" w:rsidR="00F611AB">
        <w:rPr>
          <w:rFonts w:ascii="Times New Roman" w:hAnsi="Times New Roman" w:eastAsiaTheme="minorHAnsi"/>
          <w:sz w:val="24"/>
          <w:szCs w:val="24"/>
        </w:rPr>
        <w:t>10</w:t>
      </w:r>
      <w:r w:rsidRPr="00F611AB" w:rsidR="00992244">
        <w:rPr>
          <w:rFonts w:ascii="Times New Roman" w:hAnsi="Times New Roman" w:eastAsiaTheme="minorHAnsi"/>
          <w:sz w:val="24"/>
          <w:szCs w:val="24"/>
        </w:rPr>
        <w:t>.2025</w:t>
      </w:r>
      <w:r w:rsidRPr="00F611AB" w:rsidR="00D12DB1">
        <w:rPr>
          <w:rFonts w:ascii="Times New Roman" w:hAnsi="Times New Roman" w:eastAsiaTheme="minorHAnsi"/>
          <w:sz w:val="24"/>
          <w:szCs w:val="24"/>
        </w:rPr>
        <w:t xml:space="preserve"> </w:t>
      </w:r>
      <w:r w:rsidRPr="00F611AB">
        <w:rPr>
          <w:rFonts w:ascii="Times New Roman" w:hAnsi="Times New Roman" w:eastAsiaTheme="minorHAnsi"/>
          <w:sz w:val="24"/>
          <w:szCs w:val="24"/>
        </w:rPr>
        <w:t>является надлежащим и допустимым доказательством, подтверждаю</w:t>
      </w:r>
      <w:r w:rsidRPr="00F611AB">
        <w:rPr>
          <w:rFonts w:ascii="Times New Roman" w:hAnsi="Times New Roman" w:eastAsiaTheme="minorHAnsi"/>
          <w:sz w:val="24"/>
          <w:szCs w:val="24"/>
        </w:rPr>
        <w:t xml:space="preserve">щими вину </w:t>
      </w:r>
      <w:r w:rsidRPr="00F611AB" w:rsidR="00F611AB">
        <w:rPr>
          <w:rFonts w:ascii="Times New Roman" w:hAnsi="Times New Roman"/>
          <w:sz w:val="24"/>
          <w:szCs w:val="24"/>
        </w:rPr>
        <w:t>Чайковской М.В</w:t>
      </w:r>
      <w:r w:rsidRPr="00F611AB" w:rsidR="00D12DB1">
        <w:rPr>
          <w:rFonts w:ascii="Times New Roman" w:hAnsi="Times New Roman"/>
          <w:sz w:val="24"/>
          <w:szCs w:val="24"/>
        </w:rPr>
        <w:t xml:space="preserve">. </w:t>
      </w:r>
      <w:r w:rsidRPr="00F611AB">
        <w:rPr>
          <w:rFonts w:ascii="Times New Roman" w:hAnsi="Times New Roman" w:eastAsiaTheme="minorHAnsi"/>
          <w:sz w:val="24"/>
          <w:szCs w:val="24"/>
        </w:rPr>
        <w:t>в совершении деяния, предусмотренного ч.1 ст. 6.9 Кодекса Российской Федерации об административных правонарушениях</w:t>
      </w:r>
    </w:p>
    <w:p w:rsidR="00F83B51" w:rsidRPr="00F611AB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4"/>
          <w:szCs w:val="24"/>
        </w:rPr>
      </w:pPr>
      <w:r w:rsidRPr="00F611AB">
        <w:rPr>
          <w:rFonts w:ascii="Times New Roman" w:hAnsi="Times New Roman" w:eastAsiaTheme="minorHAnsi"/>
          <w:sz w:val="24"/>
          <w:szCs w:val="24"/>
        </w:rPr>
        <w:t>Указанные доказательства согласуются между собой, получены в соответствии с требованиями действующего законодательс</w:t>
      </w:r>
      <w:r w:rsidRPr="00F611AB">
        <w:rPr>
          <w:rFonts w:ascii="Times New Roman" w:hAnsi="Times New Roman" w:eastAsiaTheme="minorHAnsi"/>
          <w:sz w:val="24"/>
          <w:szCs w:val="24"/>
        </w:rPr>
        <w:t xml:space="preserve">тва и в совокупности являются достаточными для вывода о виновности </w:t>
      </w:r>
      <w:r w:rsidRPr="00F611AB" w:rsidR="00F611AB">
        <w:rPr>
          <w:rFonts w:ascii="Times New Roman" w:hAnsi="Times New Roman"/>
          <w:sz w:val="24"/>
          <w:szCs w:val="24"/>
        </w:rPr>
        <w:t>Чайковской М.В</w:t>
      </w:r>
      <w:r w:rsidRPr="00F611AB" w:rsidR="00D12DB1">
        <w:rPr>
          <w:rFonts w:ascii="Times New Roman" w:hAnsi="Times New Roman"/>
          <w:sz w:val="24"/>
          <w:szCs w:val="24"/>
        </w:rPr>
        <w:t xml:space="preserve">. </w:t>
      </w:r>
      <w:r w:rsidRPr="00F611AB">
        <w:rPr>
          <w:rFonts w:ascii="Times New Roman" w:hAnsi="Times New Roman" w:eastAsiaTheme="minorHAnsi"/>
          <w:sz w:val="24"/>
          <w:szCs w:val="24"/>
        </w:rPr>
        <w:t>в совершении инкриминируемого административного правонарушения</w:t>
      </w:r>
    </w:p>
    <w:p w:rsidR="00F83B51" w:rsidRPr="00F611AB" w:rsidP="00F83B51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611AB">
        <w:rPr>
          <w:rFonts w:ascii="Times New Roman" w:hAnsi="Times New Roman"/>
          <w:sz w:val="24"/>
          <w:szCs w:val="24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F611AB" w:rsidR="00F611AB">
        <w:rPr>
          <w:rFonts w:ascii="Times New Roman" w:hAnsi="Times New Roman"/>
          <w:sz w:val="24"/>
          <w:szCs w:val="24"/>
        </w:rPr>
        <w:t>Чайковской М.В</w:t>
      </w:r>
      <w:r w:rsidRPr="00F611AB" w:rsidR="00D12DB1">
        <w:rPr>
          <w:rFonts w:ascii="Times New Roman" w:hAnsi="Times New Roman"/>
          <w:sz w:val="24"/>
          <w:szCs w:val="24"/>
        </w:rPr>
        <w:t xml:space="preserve">. </w:t>
      </w:r>
      <w:r w:rsidRPr="00F611AB">
        <w:rPr>
          <w:rFonts w:ascii="Times New Roman" w:hAnsi="Times New Roman" w:eastAsiaTheme="minorHAnsi"/>
          <w:sz w:val="24"/>
          <w:szCs w:val="24"/>
        </w:rPr>
        <w:t>в совершении правонару</w:t>
      </w:r>
      <w:r w:rsidRPr="00F611AB">
        <w:rPr>
          <w:rFonts w:ascii="Times New Roman" w:hAnsi="Times New Roman" w:eastAsiaTheme="minorHAnsi"/>
          <w:sz w:val="24"/>
          <w:szCs w:val="24"/>
        </w:rPr>
        <w:t xml:space="preserve">шения, предусмотренного ч. 1 ст. 6.9 </w:t>
      </w:r>
      <w:r w:rsidRPr="00F611AB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 - потребление наркотических средств без назначения врача.</w:t>
      </w:r>
    </w:p>
    <w:p w:rsidR="00F83B51" w:rsidRPr="00F611AB" w:rsidP="00F83B51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611AB">
        <w:rPr>
          <w:rFonts w:ascii="Times New Roman" w:hAnsi="Times New Roman"/>
          <w:sz w:val="24"/>
          <w:szCs w:val="24"/>
        </w:rPr>
        <w:t>Процессуальных нарушений и обстоятельств, исключающих производство по делу, не установлено. Прот</w:t>
      </w:r>
      <w:r w:rsidRPr="00F611AB">
        <w:rPr>
          <w:rFonts w:ascii="Times New Roman" w:hAnsi="Times New Roman"/>
          <w:sz w:val="24"/>
          <w:szCs w:val="24"/>
        </w:rPr>
        <w:t xml:space="preserve">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611AB" w:rsidR="00F611AB">
        <w:rPr>
          <w:rFonts w:ascii="Times New Roman" w:hAnsi="Times New Roman"/>
          <w:sz w:val="24"/>
          <w:szCs w:val="24"/>
        </w:rPr>
        <w:t>Чайковской М.В</w:t>
      </w:r>
      <w:r w:rsidRPr="00F611AB" w:rsidR="00D12DB1">
        <w:rPr>
          <w:rFonts w:ascii="Times New Roman" w:hAnsi="Times New Roman"/>
          <w:sz w:val="24"/>
          <w:szCs w:val="24"/>
        </w:rPr>
        <w:t xml:space="preserve">. </w:t>
      </w:r>
      <w:r w:rsidRPr="00F611AB">
        <w:rPr>
          <w:rFonts w:ascii="Times New Roman" w:hAnsi="Times New Roman"/>
          <w:sz w:val="24"/>
          <w:szCs w:val="24"/>
        </w:rPr>
        <w:t>при возбуждении дела об административном правонарушении нарушены не были.</w:t>
      </w:r>
    </w:p>
    <w:p w:rsidR="00F83B51" w:rsidRPr="00F611AB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4"/>
          <w:szCs w:val="24"/>
        </w:rPr>
      </w:pPr>
      <w:r w:rsidRPr="00F611AB">
        <w:rPr>
          <w:rFonts w:ascii="Times New Roman" w:hAnsi="Times New Roman"/>
          <w:sz w:val="24"/>
          <w:szCs w:val="24"/>
        </w:rPr>
        <w:t>При назначении меры администрат</w:t>
      </w:r>
      <w:r w:rsidRPr="00F611AB">
        <w:rPr>
          <w:rFonts w:ascii="Times New Roman" w:hAnsi="Times New Roman"/>
          <w:sz w:val="24"/>
          <w:szCs w:val="24"/>
        </w:rPr>
        <w:t>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</w:t>
      </w:r>
      <w:r w:rsidRPr="00F611AB">
        <w:rPr>
          <w:rFonts w:ascii="Times New Roman" w:hAnsi="Times New Roman"/>
          <w:sz w:val="24"/>
          <w:szCs w:val="24"/>
        </w:rPr>
        <w:t xml:space="preserve"> его имущественное положение, а также наличие обстоятельств, смягчающих или отягчающих административную ответственность.</w:t>
      </w:r>
    </w:p>
    <w:p w:rsidR="00F83B51" w:rsidRPr="00F611AB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4"/>
          <w:szCs w:val="24"/>
        </w:rPr>
      </w:pPr>
      <w:r w:rsidRPr="00F611AB">
        <w:rPr>
          <w:rFonts w:ascii="Times New Roman" w:hAnsi="Times New Roman"/>
          <w:sz w:val="24"/>
          <w:szCs w:val="24"/>
        </w:rPr>
        <w:t>Обстоятельством, смягчающим ответственность, в соответствии с ч. 1 ст. 4.2 Кодекса Российской Федерации об административных правонаруше</w:t>
      </w:r>
      <w:r w:rsidRPr="00F611AB">
        <w:rPr>
          <w:rFonts w:ascii="Times New Roman" w:hAnsi="Times New Roman"/>
          <w:sz w:val="24"/>
          <w:szCs w:val="24"/>
        </w:rPr>
        <w:t>ниях является раскаяние лица, в отношении которого ведется производство по делу об административном правонарушении.</w:t>
      </w:r>
    </w:p>
    <w:p w:rsidR="00F83B51" w:rsidRPr="00F611AB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4"/>
          <w:szCs w:val="24"/>
        </w:rPr>
      </w:pPr>
      <w:r w:rsidRPr="00F611AB">
        <w:rPr>
          <w:rFonts w:ascii="Times New Roman" w:hAnsi="Times New Roman"/>
          <w:sz w:val="24"/>
          <w:szCs w:val="24"/>
        </w:rPr>
        <w:t>Обстоятельств, отягчающих ответственность, в соответствии со ст. 4.3 Кодекса Российской Федерации об административных правонарушениях, по де</w:t>
      </w:r>
      <w:r w:rsidRPr="00F611AB">
        <w:rPr>
          <w:rFonts w:ascii="Times New Roman" w:hAnsi="Times New Roman"/>
          <w:sz w:val="24"/>
          <w:szCs w:val="24"/>
        </w:rPr>
        <w:t>лу не установлено.</w:t>
      </w:r>
    </w:p>
    <w:p w:rsidR="00F83B51" w:rsidRPr="00F611AB" w:rsidP="00F83B5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4"/>
          <w:szCs w:val="24"/>
        </w:rPr>
      </w:pPr>
      <w:r w:rsidRPr="00F611AB">
        <w:rPr>
          <w:rFonts w:ascii="Times New Roman" w:eastAsia="Times New Roman" w:hAnsi="Times New Roman"/>
          <w:sz w:val="24"/>
          <w:szCs w:val="24"/>
          <w:lang w:eastAsia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</w:t>
      </w:r>
      <w:r w:rsidRPr="00F611AB">
        <w:rPr>
          <w:rFonts w:ascii="Times New Roman" w:eastAsia="Times New Roman" w:hAnsi="Times New Roman"/>
          <w:sz w:val="24"/>
          <w:szCs w:val="24"/>
          <w:lang w:eastAsia="ru-RU"/>
        </w:rPr>
        <w:t xml:space="preserve">ждено производство по делу об административном правонарушении, обстоятельства дела, </w:t>
      </w:r>
      <w:r w:rsidRPr="00F611AB" w:rsidR="00826E83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наличие </w:t>
      </w:r>
      <w:r w:rsidRPr="00F611A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Pr="00F611AB" w:rsidR="00826E83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</w:t>
      </w:r>
      <w:r w:rsidRPr="00F611AB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F611AB" w:rsidR="00826E83">
        <w:rPr>
          <w:rFonts w:ascii="Times New Roman" w:eastAsia="Times New Roman" w:hAnsi="Times New Roman"/>
          <w:sz w:val="24"/>
          <w:szCs w:val="24"/>
          <w:lang w:eastAsia="ru-RU"/>
        </w:rPr>
        <w:t xml:space="preserve">отсутствие обстоятельств, </w:t>
      </w:r>
      <w:r w:rsidRPr="00F611AB">
        <w:rPr>
          <w:rFonts w:ascii="Times New Roman" w:eastAsia="Times New Roman" w:hAnsi="Times New Roman"/>
          <w:sz w:val="24"/>
          <w:szCs w:val="24"/>
          <w:lang w:eastAsia="ru-RU"/>
        </w:rPr>
        <w:t xml:space="preserve">отягчающих ответственность, прихожу к выводу, что </w:t>
      </w:r>
      <w:r w:rsidRPr="00F611AB" w:rsidR="00F611AB">
        <w:rPr>
          <w:rFonts w:ascii="Times New Roman" w:hAnsi="Times New Roman"/>
          <w:sz w:val="24"/>
          <w:szCs w:val="24"/>
        </w:rPr>
        <w:t>Чайковскую М.В</w:t>
      </w:r>
      <w:r w:rsidRPr="00F611AB" w:rsidR="00826E83">
        <w:rPr>
          <w:rFonts w:ascii="Times New Roman" w:hAnsi="Times New Roman"/>
          <w:sz w:val="24"/>
          <w:szCs w:val="24"/>
        </w:rPr>
        <w:t xml:space="preserve">. </w:t>
      </w:r>
      <w:r w:rsidRPr="00F611AB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следует подвергнуть наказанию в виде </w:t>
      </w:r>
      <w:r w:rsidRPr="00F611AB">
        <w:rPr>
          <w:rFonts w:ascii="Times New Roman" w:hAnsi="Times New Roman"/>
          <w:sz w:val="24"/>
          <w:szCs w:val="24"/>
        </w:rPr>
        <w:t>админис</w:t>
      </w:r>
      <w:r w:rsidRPr="00F611AB">
        <w:rPr>
          <w:rFonts w:ascii="Times New Roman" w:hAnsi="Times New Roman"/>
          <w:sz w:val="24"/>
          <w:szCs w:val="24"/>
        </w:rPr>
        <w:t xml:space="preserve">тративного штрафа в пределах санкции ч. 1 ст. 6.9 </w:t>
      </w:r>
      <w:r w:rsidRPr="00F611AB">
        <w:rPr>
          <w:rFonts w:ascii="Times New Roman" w:eastAsia="Times New Roman" w:hAnsi="Times New Roman"/>
          <w:sz w:val="24"/>
          <w:szCs w:val="24"/>
          <w:lang w:eastAsia="ru-RU"/>
        </w:rPr>
        <w:t>Кодекса Российской Федерации об административных правонарушениях</w:t>
      </w:r>
      <w:r w:rsidRPr="00F611AB">
        <w:rPr>
          <w:rFonts w:ascii="Times New Roman" w:hAnsi="Times New Roman"/>
          <w:sz w:val="24"/>
          <w:szCs w:val="24"/>
        </w:rPr>
        <w:t>.</w:t>
      </w:r>
    </w:p>
    <w:p w:rsidR="00F83B51" w:rsidRPr="00F611AB" w:rsidP="00F83B51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611AB">
        <w:rPr>
          <w:rFonts w:ascii="Times New Roman" w:hAnsi="Times New Roman"/>
          <w:sz w:val="24"/>
          <w:szCs w:val="24"/>
        </w:rPr>
        <w:t xml:space="preserve">Оснований для применения </w:t>
      </w:r>
      <w:r w:rsidRPr="00F611AB" w:rsidR="00826E83">
        <w:rPr>
          <w:rFonts w:ascii="Times New Roman" w:hAnsi="Times New Roman"/>
          <w:sz w:val="24"/>
          <w:szCs w:val="24"/>
        </w:rPr>
        <w:t xml:space="preserve">иных </w:t>
      </w:r>
      <w:r w:rsidRPr="00F611AB">
        <w:rPr>
          <w:rFonts w:ascii="Times New Roman" w:hAnsi="Times New Roman"/>
          <w:sz w:val="24"/>
          <w:szCs w:val="24"/>
        </w:rPr>
        <w:t>альтернативных видов ответственности, предусмотренных санкцией указанной статьи, исходя из обстоятельств дела,</w:t>
      </w:r>
      <w:r w:rsidRPr="00F611AB">
        <w:rPr>
          <w:rFonts w:ascii="Times New Roman" w:hAnsi="Times New Roman"/>
          <w:sz w:val="24"/>
          <w:szCs w:val="24"/>
        </w:rPr>
        <w:t xml:space="preserve"> личности виновн</w:t>
      </w:r>
      <w:r w:rsidRPr="00F611AB" w:rsidR="00F47B07">
        <w:rPr>
          <w:rFonts w:ascii="Times New Roman" w:hAnsi="Times New Roman"/>
          <w:sz w:val="24"/>
          <w:szCs w:val="24"/>
        </w:rPr>
        <w:t>ого</w:t>
      </w:r>
      <w:r w:rsidRPr="00F611AB">
        <w:rPr>
          <w:rFonts w:ascii="Times New Roman" w:eastAsia="Times New Roman" w:hAnsi="Times New Roman"/>
          <w:sz w:val="24"/>
          <w:szCs w:val="24"/>
        </w:rPr>
        <w:t>,</w:t>
      </w:r>
      <w:r w:rsidRPr="00F611AB">
        <w:rPr>
          <w:rFonts w:ascii="Times New Roman" w:hAnsi="Times New Roman"/>
          <w:sz w:val="24"/>
          <w:szCs w:val="24"/>
        </w:rPr>
        <w:t xml:space="preserve"> не усматривается.</w:t>
      </w:r>
    </w:p>
    <w:p w:rsidR="00F83B51" w:rsidRPr="00F611AB" w:rsidP="00F83B51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611AB">
        <w:rPr>
          <w:rFonts w:ascii="Times New Roman" w:hAnsi="Times New Roman"/>
          <w:sz w:val="24"/>
          <w:szCs w:val="24"/>
        </w:rPr>
        <w:t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</w:t>
      </w:r>
      <w:r w:rsidRPr="00F611AB">
        <w:rPr>
          <w:rFonts w:ascii="Times New Roman" w:hAnsi="Times New Roman"/>
          <w:sz w:val="24"/>
          <w:szCs w:val="24"/>
        </w:rPr>
        <w:t>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</w:t>
      </w:r>
      <w:r w:rsidRPr="00F611AB">
        <w:rPr>
          <w:rFonts w:ascii="Times New Roman" w:hAnsi="Times New Roman"/>
          <w:sz w:val="24"/>
          <w:szCs w:val="24"/>
        </w:rPr>
        <w:t xml:space="preserve">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</w:t>
      </w:r>
    </w:p>
    <w:p w:rsidR="00F83B51" w:rsidRPr="00F611AB" w:rsidP="00F83B51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611AB">
        <w:rPr>
          <w:rFonts w:ascii="Times New Roman" w:hAnsi="Times New Roman"/>
          <w:sz w:val="24"/>
          <w:szCs w:val="24"/>
        </w:rPr>
        <w:t>Контроль за исполнением такой обязанности осуществляется уполн</w:t>
      </w:r>
      <w:r w:rsidRPr="00F611AB">
        <w:rPr>
          <w:rFonts w:ascii="Times New Roman" w:hAnsi="Times New Roman"/>
          <w:sz w:val="24"/>
          <w:szCs w:val="24"/>
        </w:rPr>
        <w:t>омоченными федеральными органами исполнительной власти в порядке, установленном Правительством Российской Федерации.</w:t>
      </w:r>
    </w:p>
    <w:p w:rsidR="00F83B51" w:rsidRPr="00F611AB" w:rsidP="00F83B51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611AB">
        <w:rPr>
          <w:rFonts w:ascii="Times New Roman" w:hAnsi="Times New Roman"/>
          <w:sz w:val="24"/>
          <w:szCs w:val="24"/>
        </w:rPr>
        <w:t>В соответствии с Постановлением Правительства Российской федерации от 28.05.2014 № 484 «Об утверждении правил контроля за исполнением лицом</w:t>
      </w:r>
      <w:r w:rsidRPr="00F611AB">
        <w:rPr>
          <w:rFonts w:ascii="Times New Roman" w:hAnsi="Times New Roman"/>
          <w:sz w:val="24"/>
          <w:szCs w:val="24"/>
        </w:rPr>
        <w:t xml:space="preserve">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</w:t>
      </w:r>
      <w:r w:rsidRPr="00F611AB">
        <w:rPr>
          <w:rFonts w:ascii="Times New Roman" w:hAnsi="Times New Roman"/>
          <w:sz w:val="24"/>
          <w:szCs w:val="24"/>
        </w:rPr>
        <w:t xml:space="preserve">сихотропных веществ без назначения врача» функции контроля за исполнением лицом возложенной на него судом обязанности, возложены на органы по контролю за оборотом наркотических средств и психотропных веществ. </w:t>
      </w:r>
    </w:p>
    <w:p w:rsidR="00F83B51" w:rsidRPr="00F611AB" w:rsidP="00F83B51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611AB">
        <w:rPr>
          <w:rFonts w:ascii="Times New Roman" w:hAnsi="Times New Roman"/>
          <w:sz w:val="24"/>
          <w:szCs w:val="24"/>
        </w:rPr>
        <w:t xml:space="preserve">При таких обстоятельствах </w:t>
      </w:r>
      <w:r w:rsidRPr="00F611AB" w:rsidR="00F611AB">
        <w:rPr>
          <w:rFonts w:ascii="Times New Roman" w:hAnsi="Times New Roman"/>
          <w:sz w:val="24"/>
          <w:szCs w:val="24"/>
        </w:rPr>
        <w:t>Чайковской М.В</w:t>
      </w:r>
      <w:r w:rsidRPr="00F611AB" w:rsidR="00826E83">
        <w:rPr>
          <w:rFonts w:ascii="Times New Roman" w:hAnsi="Times New Roman"/>
          <w:sz w:val="24"/>
          <w:szCs w:val="24"/>
        </w:rPr>
        <w:t xml:space="preserve">. </w:t>
      </w:r>
      <w:r w:rsidRPr="00F611AB">
        <w:rPr>
          <w:rFonts w:ascii="Times New Roman" w:hAnsi="Times New Roman"/>
          <w:sz w:val="24"/>
          <w:szCs w:val="24"/>
        </w:rPr>
        <w:t>целе</w:t>
      </w:r>
      <w:r w:rsidRPr="00F611AB">
        <w:rPr>
          <w:rFonts w:ascii="Times New Roman" w:hAnsi="Times New Roman"/>
          <w:sz w:val="24"/>
          <w:szCs w:val="24"/>
        </w:rPr>
        <w:t>сообразно назначить прохождение диагностики, профилактических мероприятий для определения необходимости лечения от наркомании и дальнейшей медицинской реабилитации.</w:t>
      </w:r>
    </w:p>
    <w:p w:rsidR="00F83B51" w:rsidRPr="00F611AB" w:rsidP="00F83B51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611AB">
        <w:rPr>
          <w:rFonts w:ascii="Times New Roman" w:hAnsi="Times New Roman"/>
          <w:sz w:val="24"/>
          <w:szCs w:val="24"/>
        </w:rPr>
        <w:t xml:space="preserve">На основании изложенного, руководствуясь </w:t>
      </w:r>
      <w:r w:rsidRPr="00F611AB" w:rsidR="00F611AB">
        <w:rPr>
          <w:rFonts w:ascii="Times New Roman" w:hAnsi="Times New Roman"/>
          <w:sz w:val="24"/>
          <w:szCs w:val="24"/>
        </w:rPr>
        <w:t xml:space="preserve">статьями </w:t>
      </w:r>
      <w:r w:rsidRPr="00F611AB">
        <w:rPr>
          <w:rFonts w:ascii="Times New Roman" w:hAnsi="Times New Roman"/>
          <w:sz w:val="24"/>
          <w:szCs w:val="24"/>
        </w:rPr>
        <w:t xml:space="preserve">29.9, 29.10, 29.11 </w:t>
      </w:r>
      <w:r w:rsidRPr="00F611AB">
        <w:rPr>
          <w:rFonts w:ascii="Times New Roman" w:eastAsia="Times New Roman" w:hAnsi="Times New Roman"/>
          <w:sz w:val="24"/>
          <w:szCs w:val="24"/>
          <w:lang w:eastAsia="ru-RU"/>
        </w:rPr>
        <w:t>Кодекса Российской Фед</w:t>
      </w:r>
      <w:r w:rsidRPr="00F611AB">
        <w:rPr>
          <w:rFonts w:ascii="Times New Roman" w:eastAsia="Times New Roman" w:hAnsi="Times New Roman"/>
          <w:sz w:val="24"/>
          <w:szCs w:val="24"/>
          <w:lang w:eastAsia="ru-RU"/>
        </w:rPr>
        <w:t>ерации об административных правонарушениях</w:t>
      </w:r>
      <w:r w:rsidRPr="00F611AB">
        <w:rPr>
          <w:rFonts w:ascii="Times New Roman" w:hAnsi="Times New Roman"/>
          <w:sz w:val="24"/>
          <w:szCs w:val="24"/>
        </w:rPr>
        <w:t xml:space="preserve">, мировой судья -  </w:t>
      </w:r>
    </w:p>
    <w:p w:rsidR="00F83B51" w:rsidRPr="00F611AB" w:rsidP="00F83B51">
      <w:pPr>
        <w:ind w:firstLine="851"/>
        <w:contextualSpacing/>
        <w:jc w:val="center"/>
        <w:rPr>
          <w:rFonts w:ascii="Times New Roman" w:hAnsi="Times New Roman"/>
          <w:sz w:val="24"/>
          <w:szCs w:val="24"/>
        </w:rPr>
      </w:pPr>
      <w:r w:rsidRPr="00F611AB">
        <w:rPr>
          <w:rFonts w:ascii="Times New Roman" w:hAnsi="Times New Roman"/>
          <w:sz w:val="24"/>
          <w:szCs w:val="24"/>
        </w:rPr>
        <w:t>ПОСТАНОВИЛ:</w:t>
      </w:r>
    </w:p>
    <w:p w:rsidR="001B6AD5" w:rsidP="001B6AD5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Чайковскую М</w:t>
      </w:r>
      <w:r w:rsidR="008D626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</w:t>
      </w:r>
      <w:r w:rsidR="008D626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виновной </w:t>
      </w:r>
      <w:r w:rsidRPr="00F611AB">
        <w:rPr>
          <w:rFonts w:ascii="Times New Roman" w:hAnsi="Times New Roman"/>
          <w:sz w:val="24"/>
          <w:szCs w:val="24"/>
        </w:rPr>
        <w:t>в совершении административного правонарушения, предусмотренного ч. 1 ст. 6.9  Кодекса Российской Федерации об административных правона</w:t>
      </w:r>
      <w:r w:rsidRPr="00F611AB">
        <w:rPr>
          <w:rFonts w:ascii="Times New Roman" w:hAnsi="Times New Roman"/>
          <w:sz w:val="24"/>
          <w:szCs w:val="24"/>
        </w:rPr>
        <w:t>рушениях, и назначить е</w:t>
      </w:r>
      <w:r>
        <w:rPr>
          <w:rFonts w:ascii="Times New Roman" w:hAnsi="Times New Roman"/>
          <w:sz w:val="24"/>
          <w:szCs w:val="24"/>
        </w:rPr>
        <w:t>й</w:t>
      </w:r>
      <w:r w:rsidRPr="00F611AB">
        <w:rPr>
          <w:rFonts w:ascii="Times New Roman" w:hAnsi="Times New Roman"/>
          <w:sz w:val="24"/>
          <w:szCs w:val="24"/>
        </w:rPr>
        <w:t xml:space="preserve"> административное наказание в виде административного штрафа в размере 4000 (четырех тысяч) рублей.  </w:t>
      </w:r>
    </w:p>
    <w:p w:rsidR="001B6AD5" w:rsidRPr="001B6AD5" w:rsidP="001B6AD5">
      <w:pPr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  <w:r w:rsidRPr="001B6AD5">
        <w:rPr>
          <w:rFonts w:ascii="Times New Roman" w:eastAsia="Times New Roman" w:hAnsi="Times New Roman"/>
          <w:sz w:val="24"/>
          <w:szCs w:val="24"/>
        </w:rPr>
        <w:t xml:space="preserve">Реквизиты для уплаты штрафа: Россия, Республика Крым, 295000, г. Симферополь, ул. Набережная им.60-летия СССР, 28, почтовый адрес: </w:t>
      </w:r>
      <w:r w:rsidRPr="001B6AD5">
        <w:rPr>
          <w:rFonts w:ascii="Times New Roman" w:eastAsia="Times New Roman" w:hAnsi="Times New Roman"/>
          <w:sz w:val="24"/>
          <w:szCs w:val="24"/>
        </w:rPr>
        <w:t xml:space="preserve">Россия, Республика Крым, 295000, г. Симферополь, ул. Набережная им.60-летия СССР, 28, ОГРН 1149102019164, получатель: Управление Федерального Казначейства по Республике Крым (Министерство юстиции Республики Крым); </w:t>
      </w:r>
      <w:r w:rsidRPr="001B6AD5">
        <w:rPr>
          <w:rFonts w:ascii="Times New Roman" w:hAnsi="Times New Roman"/>
          <w:sz w:val="24"/>
          <w:szCs w:val="24"/>
        </w:rPr>
        <w:t>банк получатель: ОКЦ №7 ЮГУ Банка России /</w:t>
      </w:r>
      <w:r w:rsidRPr="001B6AD5">
        <w:rPr>
          <w:rFonts w:ascii="Times New Roman" w:hAnsi="Times New Roman"/>
          <w:sz w:val="24"/>
          <w:szCs w:val="24"/>
        </w:rPr>
        <w:t>/УФК по Республике Крым, г. Симферополь</w:t>
      </w:r>
      <w:r w:rsidRPr="001B6AD5">
        <w:rPr>
          <w:rStyle w:val="s4"/>
          <w:sz w:val="24"/>
          <w:szCs w:val="24"/>
        </w:rPr>
        <w:t>;</w:t>
      </w:r>
      <w:r w:rsidRPr="001B6AD5">
        <w:rPr>
          <w:rFonts w:ascii="Times New Roman" w:eastAsia="Times New Roman" w:hAnsi="Times New Roman"/>
          <w:sz w:val="24"/>
          <w:szCs w:val="24"/>
        </w:rPr>
        <w:t xml:space="preserve"> ИНН 9102013284, КПП 910201001, БИК 013510002; Единый казначейский счет 40102810645370000035, Казначейский счет 03100643000000017500, л/с 04752203230 в УФК по Республике Крым, Код Сводного реестра 35220323, ОКТМО 357</w:t>
      </w:r>
      <w:r w:rsidRPr="001B6AD5">
        <w:rPr>
          <w:rFonts w:ascii="Times New Roman" w:eastAsia="Times New Roman" w:hAnsi="Times New Roman"/>
          <w:sz w:val="24"/>
          <w:szCs w:val="24"/>
        </w:rPr>
        <w:t xml:space="preserve">01000, КБК 828 116 010 63 01 0009 140, УИН </w:t>
      </w:r>
      <w:r w:rsidR="008D626E">
        <w:rPr>
          <w:rFonts w:ascii="Times New Roman" w:hAnsi="Times New Roman"/>
          <w:sz w:val="26"/>
          <w:szCs w:val="26"/>
        </w:rPr>
        <w:t>«Данные изъяты»</w:t>
      </w:r>
      <w:r w:rsidRPr="001B6AD5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F83B51" w:rsidRPr="00F611AB" w:rsidP="00F83B51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611AB">
        <w:rPr>
          <w:rFonts w:ascii="Times New Roman" w:hAnsi="Times New Roman"/>
          <w:sz w:val="24"/>
          <w:szCs w:val="24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</w:t>
      </w:r>
      <w:r w:rsidRPr="00F611AB">
        <w:rPr>
          <w:rFonts w:ascii="Times New Roman" w:hAnsi="Times New Roman"/>
          <w:sz w:val="24"/>
          <w:szCs w:val="24"/>
        </w:rPr>
        <w:t>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F83B51" w:rsidRPr="00F611AB" w:rsidP="00F83B51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611AB">
        <w:rPr>
          <w:rFonts w:ascii="Times New Roman" w:hAnsi="Times New Roman"/>
          <w:sz w:val="24"/>
          <w:szCs w:val="24"/>
        </w:rPr>
        <w:t xml:space="preserve">Неуплата административного штрафа в срок, предусмотренный Кодекса Российской Федерации об административных </w:t>
      </w:r>
      <w:r w:rsidRPr="00F611AB">
        <w:rPr>
          <w:rFonts w:ascii="Times New Roman" w:hAnsi="Times New Roman"/>
          <w:sz w:val="24"/>
          <w:szCs w:val="24"/>
        </w:rPr>
        <w:t>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F611AB">
        <w:rPr>
          <w:rFonts w:ascii="Times New Roman" w:hAnsi="Times New Roman"/>
          <w:sz w:val="24"/>
          <w:szCs w:val="24"/>
        </w:rPr>
        <w:t>десяти часов (ч.1 ст.20.25 КоАП РФ).</w:t>
      </w:r>
    </w:p>
    <w:p w:rsidR="00F83B51" w:rsidRPr="00F611AB" w:rsidP="00F83B51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611AB">
        <w:rPr>
          <w:rFonts w:ascii="Times New Roman" w:hAnsi="Times New Roman"/>
          <w:sz w:val="24"/>
          <w:szCs w:val="24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F611AB" w:rsidR="00F611AB">
        <w:rPr>
          <w:rFonts w:ascii="Times New Roman" w:hAnsi="Times New Roman"/>
          <w:sz w:val="24"/>
          <w:szCs w:val="24"/>
        </w:rPr>
        <w:t>6</w:t>
      </w:r>
      <w:r w:rsidRPr="00F611AB">
        <w:rPr>
          <w:rFonts w:ascii="Times New Roman" w:hAnsi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</w:t>
      </w:r>
      <w:r w:rsidRPr="00F611AB">
        <w:rPr>
          <w:rFonts w:ascii="Times New Roman" w:hAnsi="Times New Roman"/>
          <w:sz w:val="24"/>
          <w:szCs w:val="24"/>
        </w:rPr>
        <w:t>спублики Крым (г. Симферополь, ул. Крымских Партизан, 3а).</w:t>
      </w:r>
    </w:p>
    <w:p w:rsidR="007952AE" w:rsidRPr="00F611AB" w:rsidP="00F83B51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611AB">
        <w:rPr>
          <w:rFonts w:ascii="Times New Roman" w:hAnsi="Times New Roman"/>
          <w:sz w:val="24"/>
          <w:szCs w:val="24"/>
        </w:rPr>
        <w:t xml:space="preserve">Возложить на </w:t>
      </w:r>
      <w:r w:rsidR="00F611AB">
        <w:rPr>
          <w:rFonts w:ascii="Times New Roman" w:hAnsi="Times New Roman"/>
          <w:sz w:val="24"/>
          <w:szCs w:val="24"/>
        </w:rPr>
        <w:t xml:space="preserve">Чайковскую Марию Владимировну </w:t>
      </w:r>
      <w:r w:rsidRPr="00F611AB">
        <w:rPr>
          <w:rFonts w:ascii="Times New Roman" w:hAnsi="Times New Roman"/>
          <w:sz w:val="24"/>
          <w:szCs w:val="24"/>
        </w:rPr>
        <w:t xml:space="preserve">обязанность в течение трех дней со дня вступления в силу указанного постановления пройти диагностику, профилактические мероприятия для определения </w:t>
      </w:r>
      <w:r w:rsidRPr="00F611AB">
        <w:rPr>
          <w:rFonts w:ascii="Times New Roman" w:hAnsi="Times New Roman"/>
          <w:sz w:val="24"/>
          <w:szCs w:val="24"/>
        </w:rPr>
        <w:t>необходимости лечения от наркомании и дальнейшей медицинской реабилитации в связи с потреблением наркотических средств без назначения врача.</w:t>
      </w:r>
    </w:p>
    <w:p w:rsidR="00F83B51" w:rsidRPr="00F611AB" w:rsidP="00F83B51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611AB">
        <w:rPr>
          <w:rFonts w:ascii="Times New Roman" w:hAnsi="Times New Roman"/>
          <w:sz w:val="24"/>
          <w:szCs w:val="24"/>
        </w:rPr>
        <w:t>Контроль за исполнением лицом обязанности возложить на орган, должностными лицами которых составляются протоколы об</w:t>
      </w:r>
      <w:r w:rsidRPr="00F611AB">
        <w:rPr>
          <w:rFonts w:ascii="Times New Roman" w:hAnsi="Times New Roman"/>
          <w:sz w:val="24"/>
          <w:szCs w:val="24"/>
        </w:rPr>
        <w:t xml:space="preserve"> административных правонарушениях, ответственность за которые предусмотрена статьей 6.9.1 Кодекса Российской Федерации об административных правонарушениях.</w:t>
      </w:r>
    </w:p>
    <w:p w:rsidR="00F83B51" w:rsidRPr="00F611AB" w:rsidP="00F83B51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611AB">
        <w:rPr>
          <w:rFonts w:ascii="Times New Roman" w:hAnsi="Times New Roman"/>
          <w:sz w:val="24"/>
          <w:szCs w:val="24"/>
        </w:rPr>
        <w:t>Постановление может быть обжаловано в апелляционном порядке в Центральный районный суд города Симфер</w:t>
      </w:r>
      <w:r w:rsidRPr="00F611AB">
        <w:rPr>
          <w:rFonts w:ascii="Times New Roman" w:hAnsi="Times New Roman"/>
          <w:sz w:val="24"/>
          <w:szCs w:val="24"/>
        </w:rPr>
        <w:t>ополя через мирового судью судебного участка №1</w:t>
      </w:r>
      <w:r w:rsidRPr="00F611AB" w:rsidR="00F611AB">
        <w:rPr>
          <w:rFonts w:ascii="Times New Roman" w:hAnsi="Times New Roman"/>
          <w:sz w:val="24"/>
          <w:szCs w:val="24"/>
        </w:rPr>
        <w:t>6</w:t>
      </w:r>
      <w:r w:rsidRPr="00F611AB">
        <w:rPr>
          <w:rFonts w:ascii="Times New Roman" w:hAnsi="Times New Roman"/>
          <w:sz w:val="24"/>
          <w:szCs w:val="24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</w:t>
      </w:r>
      <w:r w:rsidRPr="00F611AB" w:rsidR="00F611AB">
        <w:rPr>
          <w:rFonts w:ascii="Times New Roman" w:hAnsi="Times New Roman"/>
          <w:sz w:val="24"/>
          <w:szCs w:val="24"/>
        </w:rPr>
        <w:t xml:space="preserve">дней </w:t>
      </w:r>
      <w:r w:rsidRPr="00F611AB">
        <w:rPr>
          <w:rFonts w:ascii="Times New Roman" w:hAnsi="Times New Roman"/>
          <w:sz w:val="24"/>
          <w:szCs w:val="24"/>
        </w:rPr>
        <w:t>со дня вручения или получения копии постановления.</w:t>
      </w:r>
    </w:p>
    <w:p w:rsidR="00F83B51" w:rsidRPr="00F611AB" w:rsidP="00F83B51">
      <w:pPr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611AB">
        <w:rPr>
          <w:rFonts w:ascii="Times New Roman" w:hAnsi="Times New Roman"/>
          <w:sz w:val="24"/>
          <w:szCs w:val="24"/>
        </w:rPr>
        <w:br/>
        <w:t>         </w:t>
      </w:r>
      <w:r w:rsidRPr="00F611AB" w:rsidR="00F611AB">
        <w:rPr>
          <w:rFonts w:ascii="Times New Roman" w:hAnsi="Times New Roman"/>
          <w:sz w:val="24"/>
          <w:szCs w:val="24"/>
        </w:rPr>
        <w:t xml:space="preserve">  </w:t>
      </w:r>
      <w:r w:rsidRPr="00F611AB">
        <w:rPr>
          <w:rFonts w:ascii="Times New Roman" w:hAnsi="Times New Roman"/>
          <w:sz w:val="24"/>
          <w:szCs w:val="24"/>
        </w:rPr>
        <w:t> Миров</w:t>
      </w:r>
      <w:r w:rsidRPr="00F611AB">
        <w:rPr>
          <w:rFonts w:ascii="Times New Roman" w:hAnsi="Times New Roman"/>
          <w:sz w:val="24"/>
          <w:szCs w:val="24"/>
        </w:rPr>
        <w:t xml:space="preserve">ой судья                            </w:t>
      </w:r>
      <w:r w:rsidRPr="00F611AB" w:rsidR="00F611AB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F611AB">
        <w:rPr>
          <w:rFonts w:ascii="Times New Roman" w:hAnsi="Times New Roman"/>
          <w:sz w:val="24"/>
          <w:szCs w:val="24"/>
        </w:rPr>
        <w:t xml:space="preserve">         </w:t>
      </w:r>
      <w:r w:rsidRPr="00F611AB" w:rsidR="00F611AB">
        <w:rPr>
          <w:rFonts w:ascii="Times New Roman" w:hAnsi="Times New Roman"/>
          <w:sz w:val="24"/>
          <w:szCs w:val="24"/>
        </w:rPr>
        <w:t>К.Ю. Ильгова</w:t>
      </w:r>
      <w:r w:rsidRPr="00F611AB" w:rsidR="00FD34C6">
        <w:rPr>
          <w:rFonts w:ascii="Times New Roman" w:hAnsi="Times New Roman"/>
          <w:sz w:val="24"/>
          <w:szCs w:val="24"/>
        </w:rPr>
        <w:t xml:space="preserve"> </w:t>
      </w:r>
    </w:p>
    <w:p w:rsidR="002C5A43" w:rsidRPr="00F611AB">
      <w:pPr>
        <w:rPr>
          <w:rFonts w:ascii="Times New Roman" w:hAnsi="Times New Roman"/>
          <w:sz w:val="24"/>
          <w:szCs w:val="24"/>
        </w:rPr>
      </w:pPr>
    </w:p>
    <w:sectPr w:rsidSect="00F83B51">
      <w:headerReference w:type="even" r:id="rId4"/>
      <w:headerReference w:type="default" r:id="rId5"/>
      <w:footerReference w:type="default" r:id="rId6"/>
      <w:pgSz w:w="11906" w:h="16838"/>
      <w:pgMar w:top="851" w:right="707" w:bottom="1079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37626925"/>
      <w:docPartObj>
        <w:docPartGallery w:val="Page Numbers (Bottom of Page)"/>
        <w:docPartUnique/>
      </w:docPartObj>
    </w:sdtPr>
    <w:sdtContent>
      <w:p w:rsidR="00EA096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26E">
          <w:rPr>
            <w:noProof/>
          </w:rPr>
          <w:t>3</w:t>
        </w:r>
        <w:r>
          <w:fldChar w:fldCharType="end"/>
        </w:r>
      </w:p>
    </w:sdtContent>
  </w:sdt>
  <w:p w:rsidR="00EA096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21023" w:rsidP="006A740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023" w:rsidP="006A740F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51"/>
    <w:rsid w:val="00043D49"/>
    <w:rsid w:val="00045CDB"/>
    <w:rsid w:val="00086726"/>
    <w:rsid w:val="0014485E"/>
    <w:rsid w:val="00153558"/>
    <w:rsid w:val="00156DD6"/>
    <w:rsid w:val="001B6AD5"/>
    <w:rsid w:val="001E6CAE"/>
    <w:rsid w:val="00290A4A"/>
    <w:rsid w:val="002A4219"/>
    <w:rsid w:val="002C5A43"/>
    <w:rsid w:val="002F5579"/>
    <w:rsid w:val="00326552"/>
    <w:rsid w:val="0034728B"/>
    <w:rsid w:val="003A1677"/>
    <w:rsid w:val="003F66FD"/>
    <w:rsid w:val="004309FE"/>
    <w:rsid w:val="00515967"/>
    <w:rsid w:val="00577214"/>
    <w:rsid w:val="00583001"/>
    <w:rsid w:val="005C495E"/>
    <w:rsid w:val="00647AF3"/>
    <w:rsid w:val="0066325B"/>
    <w:rsid w:val="006A740F"/>
    <w:rsid w:val="006B03B1"/>
    <w:rsid w:val="006F472E"/>
    <w:rsid w:val="007057B0"/>
    <w:rsid w:val="007112F5"/>
    <w:rsid w:val="007952AE"/>
    <w:rsid w:val="00826E83"/>
    <w:rsid w:val="00847198"/>
    <w:rsid w:val="008A2A97"/>
    <w:rsid w:val="008B7710"/>
    <w:rsid w:val="008D626E"/>
    <w:rsid w:val="00992244"/>
    <w:rsid w:val="009E4086"/>
    <w:rsid w:val="00A02931"/>
    <w:rsid w:val="00AA314A"/>
    <w:rsid w:val="00B21023"/>
    <w:rsid w:val="00C545F8"/>
    <w:rsid w:val="00C71B87"/>
    <w:rsid w:val="00D12DB1"/>
    <w:rsid w:val="00D6077D"/>
    <w:rsid w:val="00EA096C"/>
    <w:rsid w:val="00F47B07"/>
    <w:rsid w:val="00F611AB"/>
    <w:rsid w:val="00F83B51"/>
    <w:rsid w:val="00FB08F2"/>
    <w:rsid w:val="00FD34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B51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1"/>
    <w:qFormat/>
    <w:rsid w:val="00F83B51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F83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er">
    <w:name w:val="header"/>
    <w:basedOn w:val="Normal"/>
    <w:link w:val="a"/>
    <w:rsid w:val="00F83B51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F83B51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F83B51"/>
  </w:style>
  <w:style w:type="paragraph" w:styleId="Footer">
    <w:name w:val="footer"/>
    <w:basedOn w:val="Normal"/>
    <w:link w:val="a0"/>
    <w:uiPriority w:val="99"/>
    <w:unhideWhenUsed/>
    <w:rsid w:val="00F83B51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3B5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583001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3001"/>
    <w:rPr>
      <w:rFonts w:ascii="Tahoma" w:eastAsia="Calibri" w:hAnsi="Tahoma" w:cs="Tahoma"/>
      <w:sz w:val="16"/>
      <w:szCs w:val="16"/>
    </w:rPr>
  </w:style>
  <w:style w:type="character" w:customStyle="1" w:styleId="s4">
    <w:name w:val="s4"/>
    <w:uiPriority w:val="99"/>
    <w:rsid w:val="001B6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