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75E7" w:rsidRPr="00634284" w:rsidP="006342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2F58B5">
        <w:rPr>
          <w:rFonts w:ascii="Times New Roman" w:eastAsia="Times New Roman" w:hAnsi="Times New Roman" w:cs="Times New Roman"/>
          <w:sz w:val="27"/>
          <w:szCs w:val="27"/>
        </w:rPr>
        <w:t>0003</w:t>
      </w:r>
      <w:r w:rsidR="001447CB">
        <w:rPr>
          <w:rFonts w:ascii="Times New Roman" w:eastAsia="Times New Roman" w:hAnsi="Times New Roman" w:cs="Times New Roman"/>
          <w:sz w:val="27"/>
          <w:szCs w:val="27"/>
        </w:rPr>
        <w:t>/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17/20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>2</w:t>
      </w:r>
      <w:r w:rsidR="002F58B5">
        <w:rPr>
          <w:rFonts w:ascii="Times New Roman" w:eastAsia="Times New Roman" w:hAnsi="Times New Roman" w:cs="Times New Roman"/>
          <w:sz w:val="27"/>
          <w:szCs w:val="27"/>
        </w:rPr>
        <w:t>6</w:t>
      </w:r>
    </w:p>
    <w:p w:rsidR="008575E7" w:rsidRPr="00634284" w:rsidP="006342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15</w:t>
      </w:r>
      <w:r w:rsidR="007A615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января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             г. Симферополь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2F58B5" w:rsidRPr="000B4D77" w:rsidP="002F58B5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0B4D77">
        <w:rPr>
          <w:rFonts w:ascii="Times New Roman" w:hAnsi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</w:t>
      </w:r>
      <w:r w:rsidRPr="00061F82">
        <w:rPr>
          <w:rFonts w:ascii="Times New Roman" w:hAnsi="Times New Roman"/>
          <w:sz w:val="27"/>
          <w:szCs w:val="27"/>
        </w:rPr>
        <w:t xml:space="preserve">(Центральный район города </w:t>
      </w:r>
      <w:r w:rsidRPr="00061F82">
        <w:rPr>
          <w:rFonts w:ascii="Times New Roman" w:hAnsi="Times New Roman"/>
          <w:sz w:val="27"/>
          <w:szCs w:val="27"/>
        </w:rPr>
        <w:t>республиканского значения Симферополь с подчиненной ему территорией)</w:t>
      </w:r>
      <w:r w:rsidRPr="000B4D77">
        <w:rPr>
          <w:rFonts w:ascii="Times New Roman" w:hAnsi="Times New Roman"/>
          <w:sz w:val="27"/>
          <w:szCs w:val="27"/>
        </w:rPr>
        <w:t xml:space="preserve"> Тоскина А.Л.,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634284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634284">
        <w:rPr>
          <w:rFonts w:ascii="Times New Roman" w:hAnsi="Times New Roman" w:cs="Times New Roman"/>
          <w:sz w:val="27"/>
          <w:szCs w:val="27"/>
        </w:rPr>
        <w:t xml:space="preserve">судебного участка №17 </w:t>
      </w:r>
      <w:r w:rsidRPr="000B4D77" w:rsidR="002F58B5">
        <w:rPr>
          <w:rFonts w:ascii="Times New Roman" w:hAnsi="Times New Roman"/>
          <w:sz w:val="27"/>
          <w:szCs w:val="27"/>
        </w:rPr>
        <w:t>Центрального судебного района города Симферополь</w:t>
      </w:r>
      <w:r w:rsidRPr="00634284">
        <w:rPr>
          <w:rFonts w:ascii="Times New Roman" w:hAnsi="Times New Roman" w:cs="Times New Roman"/>
          <w:sz w:val="27"/>
          <w:szCs w:val="27"/>
        </w:rPr>
        <w:t xml:space="preserve">, по адресу: </w:t>
      </w:r>
      <w:r w:rsidRPr="00634284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634284">
        <w:rPr>
          <w:rFonts w:ascii="Times New Roman" w:hAnsi="Times New Roman"/>
          <w:sz w:val="27"/>
          <w:szCs w:val="27"/>
        </w:rPr>
        <w:t>дело об административном</w:t>
      </w:r>
      <w:r w:rsidRPr="00634284">
        <w:rPr>
          <w:rFonts w:ascii="Times New Roman" w:hAnsi="Times New Roman"/>
          <w:sz w:val="27"/>
          <w:szCs w:val="27"/>
        </w:rPr>
        <w:t xml:space="preserve"> правонарушении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7A615A" w:rsidP="007A615A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7A615A">
        <w:rPr>
          <w:rFonts w:ascii="Times New Roman" w:hAnsi="Times New Roman" w:cs="Times New Roman"/>
          <w:sz w:val="27"/>
          <w:szCs w:val="27"/>
        </w:rPr>
        <w:t xml:space="preserve">должностного лица – директора </w:t>
      </w:r>
      <w:r w:rsidR="002F58B5">
        <w:rPr>
          <w:rFonts w:ascii="Times New Roman" w:hAnsi="Times New Roman" w:cs="Times New Roman"/>
          <w:sz w:val="27"/>
          <w:szCs w:val="27"/>
        </w:rPr>
        <w:t>ООО</w:t>
      </w:r>
      <w:r w:rsidRPr="007A615A">
        <w:rPr>
          <w:rFonts w:ascii="Times New Roman" w:hAnsi="Times New Roman" w:cs="Times New Roman"/>
          <w:sz w:val="27"/>
          <w:szCs w:val="27"/>
        </w:rPr>
        <w:t xml:space="preserve"> </w:t>
      </w:r>
      <w:r w:rsidR="00DE4837">
        <w:rPr>
          <w:rFonts w:ascii="Times New Roman" w:hAnsi="Times New Roman" w:cs="Times New Roman"/>
          <w:sz w:val="27"/>
          <w:szCs w:val="27"/>
        </w:rPr>
        <w:t>«</w:t>
      </w:r>
      <w:r w:rsidR="00DE4837">
        <w:rPr>
          <w:sz w:val="27"/>
          <w:szCs w:val="27"/>
        </w:rPr>
        <w:t>данные изъяты»</w:t>
      </w:r>
      <w:r w:rsidR="00DE4837">
        <w:rPr>
          <w:rFonts w:ascii="Times New Roman" w:hAnsi="Times New Roman" w:cs="Times New Roman"/>
          <w:sz w:val="27"/>
          <w:szCs w:val="27"/>
        </w:rPr>
        <w:t xml:space="preserve"> </w:t>
      </w:r>
      <w:r w:rsidR="00DE483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F58B5">
        <w:rPr>
          <w:rFonts w:ascii="Times New Roman" w:hAnsi="Times New Roman" w:cs="Times New Roman"/>
          <w:sz w:val="27"/>
          <w:szCs w:val="27"/>
        </w:rPr>
        <w:t xml:space="preserve"> «Стройинжиниринг</w:t>
      </w:r>
      <w:r w:rsidRPr="007A615A">
        <w:rPr>
          <w:rFonts w:ascii="Times New Roman" w:hAnsi="Times New Roman" w:cs="Times New Roman"/>
          <w:sz w:val="27"/>
          <w:szCs w:val="27"/>
        </w:rPr>
        <w:t xml:space="preserve">» </w:t>
      </w:r>
      <w:r w:rsidR="00DE4837">
        <w:rPr>
          <w:rFonts w:ascii="Times New Roman" w:hAnsi="Times New Roman" w:cs="Times New Roman"/>
          <w:sz w:val="27"/>
          <w:szCs w:val="27"/>
        </w:rPr>
        <w:t>«</w:t>
      </w:r>
      <w:r w:rsidR="00DE4837">
        <w:rPr>
          <w:sz w:val="27"/>
          <w:szCs w:val="27"/>
        </w:rPr>
        <w:t>данные изъяты»</w:t>
      </w:r>
      <w:r w:rsidR="00DE4837">
        <w:rPr>
          <w:rFonts w:ascii="Times New Roman" w:hAnsi="Times New Roman" w:cs="Times New Roman"/>
          <w:sz w:val="27"/>
          <w:szCs w:val="27"/>
        </w:rPr>
        <w:t xml:space="preserve"> </w:t>
      </w:r>
      <w:r w:rsidR="00DE483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по признакам правонарушения, предусмотренного ст.15.5</w:t>
      </w:r>
      <w:r w:rsidRPr="00634284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8575E7" w:rsidRPr="00634284" w:rsidP="006342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Гостенко С.И</w:t>
      </w:r>
      <w:r w:rsidRPr="007A615A" w:rsidR="007A615A">
        <w:rPr>
          <w:rFonts w:ascii="Times New Roman" w:hAnsi="Times New Roman" w:cs="Times New Roman"/>
          <w:sz w:val="27"/>
          <w:szCs w:val="27"/>
        </w:rPr>
        <w:t xml:space="preserve">., будучи должностным лицом – руководителем </w:t>
      </w:r>
      <w:r>
        <w:rPr>
          <w:rFonts w:ascii="Times New Roman" w:hAnsi="Times New Roman" w:cs="Times New Roman"/>
          <w:sz w:val="27"/>
          <w:szCs w:val="27"/>
        </w:rPr>
        <w:t>ООО</w:t>
      </w:r>
      <w:r w:rsidRPr="007A615A" w:rsidR="007A615A">
        <w:rPr>
          <w:rFonts w:ascii="Times New Roman" w:hAnsi="Times New Roman" w:cs="Times New Roman"/>
          <w:sz w:val="27"/>
          <w:szCs w:val="27"/>
        </w:rPr>
        <w:t xml:space="preserve"> «</w:t>
      </w:r>
      <w:r w:rsidR="00DE4837">
        <w:rPr>
          <w:rFonts w:ascii="Times New Roman" w:hAnsi="Times New Roman" w:cs="Times New Roman"/>
          <w:sz w:val="27"/>
          <w:szCs w:val="27"/>
        </w:rPr>
        <w:t>«</w:t>
      </w:r>
      <w:r w:rsidR="00DE4837">
        <w:rPr>
          <w:sz w:val="27"/>
          <w:szCs w:val="27"/>
        </w:rPr>
        <w:t>данные изъяты»</w:t>
      </w:r>
      <w:r w:rsidR="00DE4837">
        <w:rPr>
          <w:rFonts w:ascii="Times New Roman" w:hAnsi="Times New Roman" w:cs="Times New Roman"/>
          <w:sz w:val="27"/>
          <w:szCs w:val="27"/>
        </w:rPr>
        <w:t xml:space="preserve"> </w:t>
      </w:r>
      <w:r w:rsidR="00DE483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не представил в ИФНС России по г. Симферополь, в установленный законодательством о налогах и сборах срок, расчет по страховым взносам за </w:t>
      </w:r>
      <w:r w:rsidR="007A615A">
        <w:rPr>
          <w:rFonts w:ascii="Times New Roman" w:eastAsia="Times New Roman" w:hAnsi="Times New Roman" w:cs="Times New Roman"/>
          <w:sz w:val="27"/>
          <w:szCs w:val="27"/>
        </w:rPr>
        <w:t>1 квартал 2025 года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по сроку представления </w:t>
      </w:r>
      <w:r w:rsidR="007A615A">
        <w:rPr>
          <w:rFonts w:ascii="Times New Roman" w:eastAsia="Times New Roman" w:hAnsi="Times New Roman" w:cs="Times New Roman"/>
          <w:sz w:val="27"/>
          <w:szCs w:val="27"/>
        </w:rPr>
        <w:t>25.04.2025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, фактически расчет представлен </w:t>
      </w:r>
      <w:r>
        <w:rPr>
          <w:rFonts w:ascii="Times New Roman" w:eastAsia="Times New Roman" w:hAnsi="Times New Roman" w:cs="Times New Roman"/>
          <w:sz w:val="27"/>
          <w:szCs w:val="27"/>
        </w:rPr>
        <w:t>28</w:t>
      </w:r>
      <w:r w:rsidR="007A615A">
        <w:rPr>
          <w:rFonts w:ascii="Times New Roman" w:eastAsia="Times New Roman" w:hAnsi="Times New Roman" w:cs="Times New Roman"/>
          <w:sz w:val="27"/>
          <w:szCs w:val="27"/>
        </w:rPr>
        <w:t>.04.2025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485E86" w:rsidP="00634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color w:val="000000"/>
          <w:sz w:val="27"/>
          <w:szCs w:val="27"/>
        </w:rPr>
        <w:t>В судебно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6342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заседани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6342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2F58B5">
        <w:rPr>
          <w:rFonts w:ascii="Times New Roman" w:hAnsi="Times New Roman" w:cs="Times New Roman"/>
          <w:sz w:val="27"/>
          <w:szCs w:val="27"/>
        </w:rPr>
        <w:t>Гостенко С.И.</w:t>
      </w:r>
      <w:r w:rsidR="007A615A">
        <w:rPr>
          <w:rFonts w:ascii="Times New Roman" w:hAnsi="Times New Roman" w:cs="Times New Roman"/>
          <w:sz w:val="27"/>
          <w:szCs w:val="27"/>
        </w:rPr>
        <w:t xml:space="preserve"> </w:t>
      </w:r>
      <w:r w:rsidR="002F58B5">
        <w:rPr>
          <w:rFonts w:ascii="Times New Roman" w:hAnsi="Times New Roman" w:cs="Times New Roman"/>
          <w:sz w:val="27"/>
          <w:szCs w:val="27"/>
        </w:rPr>
        <w:t>не явился</w:t>
      </w:r>
      <w:r>
        <w:rPr>
          <w:rFonts w:ascii="Times New Roman" w:hAnsi="Times New Roman" w:cs="Times New Roman"/>
          <w:sz w:val="27"/>
          <w:szCs w:val="27"/>
        </w:rPr>
        <w:t>, о времени и ме</w:t>
      </w:r>
      <w:r w:rsidR="002F58B5">
        <w:rPr>
          <w:rFonts w:ascii="Times New Roman" w:hAnsi="Times New Roman" w:cs="Times New Roman"/>
          <w:sz w:val="27"/>
          <w:szCs w:val="27"/>
        </w:rPr>
        <w:t>сте рассмотрения дела уведомлен</w:t>
      </w:r>
      <w:r>
        <w:rPr>
          <w:rFonts w:ascii="Times New Roman" w:hAnsi="Times New Roman" w:cs="Times New Roman"/>
          <w:sz w:val="27"/>
          <w:szCs w:val="27"/>
        </w:rPr>
        <w:t xml:space="preserve"> надлежащ</w:t>
      </w:r>
      <w:r w:rsidR="002F58B5">
        <w:rPr>
          <w:rFonts w:ascii="Times New Roman" w:hAnsi="Times New Roman" w:cs="Times New Roman"/>
          <w:sz w:val="27"/>
          <w:szCs w:val="27"/>
        </w:rPr>
        <w:t>е, о причинах неявки не сообщил</w:t>
      </w:r>
      <w:r>
        <w:rPr>
          <w:rFonts w:ascii="Times New Roman" w:hAnsi="Times New Roman" w:cs="Times New Roman"/>
          <w:sz w:val="27"/>
          <w:szCs w:val="27"/>
        </w:rPr>
        <w:t>, ходата</w:t>
      </w:r>
      <w:r w:rsidR="002F58B5">
        <w:rPr>
          <w:rFonts w:ascii="Times New Roman" w:hAnsi="Times New Roman" w:cs="Times New Roman"/>
          <w:sz w:val="27"/>
          <w:szCs w:val="27"/>
        </w:rPr>
        <w:t>йств мировому судье не направил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485E86" w:rsidRPr="00485E86" w:rsidP="00485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5E86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</w:t>
      </w:r>
      <w:r w:rsidRPr="00485E86">
        <w:rPr>
          <w:rFonts w:ascii="Times New Roman" w:hAnsi="Times New Roman" w:cs="Times New Roman"/>
          <w:sz w:val="27"/>
          <w:szCs w:val="27"/>
        </w:rPr>
        <w:t xml:space="preserve">м правонарушении, считаю возможным рассмотреть дело в </w:t>
      </w:r>
      <w:r w:rsidR="002F58B5">
        <w:rPr>
          <w:rFonts w:ascii="Times New Roman" w:hAnsi="Times New Roman" w:cs="Times New Roman"/>
          <w:sz w:val="27"/>
          <w:szCs w:val="27"/>
        </w:rPr>
        <w:t>его</w:t>
      </w:r>
      <w:r w:rsidRPr="00485E86">
        <w:rPr>
          <w:rFonts w:ascii="Times New Roman" w:hAnsi="Times New Roman" w:cs="Times New Roman"/>
          <w:sz w:val="27"/>
          <w:szCs w:val="27"/>
        </w:rPr>
        <w:t xml:space="preserve"> отсутствие.</w:t>
      </w:r>
    </w:p>
    <w:p w:rsidR="00485E86" w:rsidP="00485E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5E86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  <w:r w:rsidRPr="00485E8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Подпунктом 4 п. 1 ст. 23 Налогового кодекса Российской Федерации предусмотрено, что налогоплательщики обязаны п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8575E7" w:rsidRPr="00634284" w:rsidP="006342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п.7 ст. 431 Налогового кодекса Российской Федерации, плательщик обязан </w:t>
      </w:r>
      <w:r w:rsidRPr="00634284">
        <w:rPr>
          <w:rFonts w:ascii="Times New Roman" w:hAnsi="Times New Roman" w:cs="Times New Roman"/>
          <w:sz w:val="27"/>
          <w:szCs w:val="27"/>
          <w:shd w:val="clear" w:color="auto" w:fill="FFFFFF"/>
        </w:rPr>
        <w:t>представить </w:t>
      </w:r>
      <w:r w:rsidRPr="00634284">
        <w:rPr>
          <w:rFonts w:ascii="Times New Roman" w:hAnsi="Times New Roman" w:cs="Times New Roman"/>
          <w:sz w:val="27"/>
          <w:szCs w:val="27"/>
        </w:rPr>
        <w:t>расчет</w:t>
      </w:r>
      <w:r w:rsidRPr="00634284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 по страховым взносам </w:t>
      </w:r>
      <w:r w:rsidRPr="00485E86" w:rsidR="00485E86">
        <w:rPr>
          <w:rFonts w:ascii="Times New Roman" w:hAnsi="Times New Roman" w:cs="Times New Roman"/>
          <w:sz w:val="27"/>
          <w:szCs w:val="27"/>
          <w:shd w:val="clear" w:color="auto" w:fill="FFFFFF"/>
        </w:rPr>
        <w:t>не позднее 25-го числа месяца, следующего за расчетным (отчетным) периодом</w:t>
      </w:r>
      <w:r w:rsidRPr="00634284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, в налоговый орган по месту нахождения организации и </w:t>
      </w:r>
      <w:r w:rsidRPr="00634284">
        <w:rPr>
          <w:rFonts w:ascii="Times New Roman" w:hAnsi="Times New Roman" w:cs="Times New Roman"/>
          <w:sz w:val="27"/>
          <w:szCs w:val="27"/>
          <w:shd w:val="clear" w:color="auto" w:fill="FFFFFF"/>
        </w:rPr>
        <w:t>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Согласно п.7 ст.6.1 Нал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щий за ним рабочий день.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Следовательно, граничным срок предоставления расчета по страховым взносам за</w:t>
      </w:r>
      <w:r w:rsidRPr="00634284" w:rsidR="0077628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A615A">
        <w:rPr>
          <w:rFonts w:ascii="Times New Roman" w:eastAsia="Times New Roman" w:hAnsi="Times New Roman" w:cs="Times New Roman"/>
          <w:sz w:val="27"/>
          <w:szCs w:val="27"/>
        </w:rPr>
        <w:t>1 квартала 2025 года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является 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>25.</w:t>
      </w:r>
      <w:r w:rsidR="007A615A">
        <w:rPr>
          <w:rFonts w:ascii="Times New Roman" w:eastAsia="Times New Roman" w:hAnsi="Times New Roman" w:cs="Times New Roman"/>
          <w:sz w:val="27"/>
          <w:szCs w:val="27"/>
        </w:rPr>
        <w:t>04.2025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Из материалов дела 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>следует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, что расчет по страховым взносам 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 w:rsidR="007A615A">
        <w:rPr>
          <w:rFonts w:ascii="Times New Roman" w:eastAsia="Times New Roman" w:hAnsi="Times New Roman" w:cs="Times New Roman"/>
          <w:sz w:val="27"/>
          <w:szCs w:val="27"/>
        </w:rPr>
        <w:t xml:space="preserve">1 квартал 2025 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>года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подан в ИФНС России по г. Симферополю </w:t>
      </w:r>
      <w:r w:rsidRPr="00634284">
        <w:rPr>
          <w:rFonts w:ascii="Times New Roman" w:hAnsi="Times New Roman" w:cs="Times New Roman"/>
          <w:sz w:val="27"/>
          <w:szCs w:val="27"/>
        </w:rPr>
        <w:t xml:space="preserve">юридическим лицом </w:t>
      </w:r>
      <w:r w:rsidRPr="00634284" w:rsidR="006D3F67">
        <w:rPr>
          <w:rFonts w:ascii="Times New Roman" w:hAnsi="Times New Roman" w:cs="Times New Roman"/>
          <w:sz w:val="27"/>
          <w:szCs w:val="27"/>
        </w:rPr>
        <w:t>–</w:t>
      </w:r>
      <w:r w:rsidRPr="00634284">
        <w:rPr>
          <w:rFonts w:ascii="Times New Roman" w:hAnsi="Times New Roman" w:cs="Times New Roman"/>
          <w:sz w:val="27"/>
          <w:szCs w:val="27"/>
        </w:rPr>
        <w:t xml:space="preserve"> </w:t>
      </w:r>
      <w:r w:rsidR="002F58B5">
        <w:rPr>
          <w:rFonts w:ascii="Times New Roman" w:hAnsi="Times New Roman" w:cs="Times New Roman"/>
          <w:sz w:val="27"/>
          <w:szCs w:val="27"/>
        </w:rPr>
        <w:t>28</w:t>
      </w:r>
      <w:r w:rsidR="007A615A">
        <w:rPr>
          <w:rFonts w:ascii="Times New Roman" w:hAnsi="Times New Roman" w:cs="Times New Roman"/>
          <w:sz w:val="27"/>
          <w:szCs w:val="27"/>
        </w:rPr>
        <w:t>.04.2025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, граничный срок представления расчета – 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>25.</w:t>
      </w:r>
      <w:r w:rsidR="007A615A">
        <w:rPr>
          <w:rFonts w:ascii="Times New Roman" w:eastAsia="Times New Roman" w:hAnsi="Times New Roman" w:cs="Times New Roman"/>
          <w:sz w:val="27"/>
          <w:szCs w:val="27"/>
        </w:rPr>
        <w:t>04.2025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>, то есть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расчет был представлен с нарушением срока установленного п.7 ст. 431 Налогового кодекса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 xml:space="preserve"> Российской Федерации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Ответственность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485E86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сведениям из ЕГРЮЛ руководителем юридического лица на момент со</w:t>
      </w:r>
      <w:r w:rsidR="00EC1DA1">
        <w:rPr>
          <w:rFonts w:ascii="Times New Roman" w:eastAsia="Times New Roman" w:hAnsi="Times New Roman" w:cs="Times New Roman"/>
          <w:sz w:val="27"/>
          <w:szCs w:val="27"/>
        </w:rPr>
        <w:t>вершения правонарушения являлся</w:t>
      </w:r>
      <w:r w:rsidRPr="00634284" w:rsidR="008575E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C1DA1">
        <w:rPr>
          <w:rFonts w:ascii="Times New Roman" w:hAnsi="Times New Roman" w:cs="Times New Roman"/>
          <w:sz w:val="27"/>
          <w:szCs w:val="27"/>
        </w:rPr>
        <w:t>Гостенко С.И.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ст. 15.5 Коде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кса Российской Федерации об административных правонарушениях, является именно </w:t>
      </w:r>
      <w:r w:rsidR="00EC1DA1">
        <w:rPr>
          <w:rFonts w:ascii="Times New Roman" w:hAnsi="Times New Roman" w:cs="Times New Roman"/>
          <w:sz w:val="27"/>
          <w:szCs w:val="27"/>
        </w:rPr>
        <w:t>Гостенко С.И.</w:t>
      </w:r>
      <w:r w:rsidR="007A615A">
        <w:rPr>
          <w:rFonts w:ascii="Times New Roman" w:hAnsi="Times New Roman" w:cs="Times New Roman"/>
          <w:sz w:val="27"/>
          <w:szCs w:val="27"/>
        </w:rPr>
        <w:t xml:space="preserve">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 w:rsidR="00EC1DA1">
        <w:rPr>
          <w:rFonts w:ascii="Times New Roman" w:hAnsi="Times New Roman" w:cs="Times New Roman"/>
          <w:sz w:val="27"/>
          <w:szCs w:val="27"/>
        </w:rPr>
        <w:t>Гостенко С.И.</w:t>
      </w:r>
      <w:r w:rsidR="007A615A">
        <w:rPr>
          <w:rFonts w:ascii="Times New Roman" w:hAnsi="Times New Roman" w:cs="Times New Roman"/>
          <w:sz w:val="27"/>
          <w:szCs w:val="27"/>
        </w:rPr>
        <w:t xml:space="preserve">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инкриминированного правонарушения подтверждается исследованными в судебном заседании документами, а именно: протоколом об административном правонарушении № </w:t>
      </w:r>
      <w:r w:rsidR="007A615A">
        <w:rPr>
          <w:rFonts w:ascii="Times New Roman" w:eastAsia="Times New Roman" w:hAnsi="Times New Roman" w:cs="Times New Roman"/>
          <w:sz w:val="27"/>
          <w:szCs w:val="27"/>
        </w:rPr>
        <w:t>910225</w:t>
      </w:r>
      <w:r w:rsidR="00EC1DA1">
        <w:rPr>
          <w:rFonts w:ascii="Times New Roman" w:eastAsia="Times New Roman" w:hAnsi="Times New Roman" w:cs="Times New Roman"/>
          <w:sz w:val="27"/>
          <w:szCs w:val="27"/>
        </w:rPr>
        <w:t>29500411600002</w:t>
      </w:r>
      <w:r w:rsidR="007A615A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 w:rsidR="00EC1DA1">
        <w:rPr>
          <w:rFonts w:ascii="Times New Roman" w:eastAsia="Times New Roman" w:hAnsi="Times New Roman" w:cs="Times New Roman"/>
          <w:sz w:val="27"/>
          <w:szCs w:val="27"/>
        </w:rPr>
        <w:t>03</w:t>
      </w:r>
      <w:r w:rsidR="007A615A">
        <w:rPr>
          <w:rFonts w:ascii="Times New Roman" w:eastAsia="Times New Roman" w:hAnsi="Times New Roman" w:cs="Times New Roman"/>
          <w:sz w:val="27"/>
          <w:szCs w:val="27"/>
        </w:rPr>
        <w:t>.1</w:t>
      </w:r>
      <w:r w:rsidR="00EC1DA1">
        <w:rPr>
          <w:rFonts w:ascii="Times New Roman" w:eastAsia="Times New Roman" w:hAnsi="Times New Roman" w:cs="Times New Roman"/>
          <w:sz w:val="27"/>
          <w:szCs w:val="27"/>
        </w:rPr>
        <w:t>2</w:t>
      </w:r>
      <w:r w:rsidR="007A615A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7A615A">
        <w:rPr>
          <w:rFonts w:ascii="Times New Roman" w:eastAsia="Times New Roman" w:hAnsi="Times New Roman" w:cs="Times New Roman"/>
          <w:sz w:val="27"/>
          <w:szCs w:val="27"/>
        </w:rPr>
        <w:t>копией расчета в электронном виде, копией акта, копией решения,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сведениями из 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>ЕГРЮЛ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="00EC1DA1">
        <w:rPr>
          <w:rFonts w:ascii="Times New Roman" w:hAnsi="Times New Roman" w:cs="Times New Roman"/>
          <w:sz w:val="27"/>
          <w:szCs w:val="27"/>
        </w:rPr>
        <w:t>Гостенко С.И.</w:t>
      </w:r>
      <w:r w:rsidR="007A615A">
        <w:rPr>
          <w:rFonts w:ascii="Times New Roman" w:hAnsi="Times New Roman" w:cs="Times New Roman"/>
          <w:sz w:val="27"/>
          <w:szCs w:val="27"/>
        </w:rPr>
        <w:t xml:space="preserve">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совершил правонарушение, предусмотренное ст. 15.5 Кодекса Российской Федерации об административ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ных правонарушениях, а именно: нарушил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учета.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Согласно п.1 п.4.5 Кодекса Российской Федерации об администр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EC1DA1">
        <w:rPr>
          <w:rFonts w:ascii="Times New Roman" w:hAnsi="Times New Roman" w:cs="Times New Roman"/>
          <w:sz w:val="27"/>
          <w:szCs w:val="27"/>
        </w:rPr>
        <w:t>Гостенко С.И.</w:t>
      </w:r>
      <w:r w:rsidRPr="00634284" w:rsidR="00D504E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При назначении меры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634284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ст. 4.2, 4.3 Кодекса Российской Федерации об административных правонарушениях, по делу н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е установлено.</w:t>
      </w:r>
    </w:p>
    <w:p w:rsidR="00634284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смягчающих и отягчающих отв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етственность обстоятельств, мировой судья считает необходимым подвергнуть </w:t>
      </w:r>
      <w:r w:rsidR="00EC1DA1">
        <w:rPr>
          <w:rFonts w:ascii="Times New Roman" w:hAnsi="Times New Roman" w:cs="Times New Roman"/>
          <w:sz w:val="27"/>
          <w:szCs w:val="27"/>
        </w:rPr>
        <w:t xml:space="preserve">Гостенко С.И.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административному наказанию в виде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634284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Руковод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ствуясь ст.ст. 29.9, 29.10, 29.11 Кодекса Российской Федерации об административных правонарушениях, мировой судья – </w:t>
      </w:r>
    </w:p>
    <w:p w:rsidR="00634284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ПОСТАНОВИЛ:</w:t>
      </w:r>
    </w:p>
    <w:p w:rsidR="00634284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Гостенко </w:t>
      </w:r>
      <w:r w:rsidR="00DE4837">
        <w:rPr>
          <w:rFonts w:ascii="Times New Roman" w:hAnsi="Times New Roman" w:cs="Times New Roman"/>
          <w:sz w:val="27"/>
          <w:szCs w:val="27"/>
        </w:rPr>
        <w:t>С.И.</w:t>
      </w:r>
      <w:r w:rsidRPr="007A615A" w:rsidR="007A615A">
        <w:rPr>
          <w:rFonts w:ascii="Times New Roman" w:hAnsi="Times New Roman" w:cs="Times New Roman"/>
          <w:sz w:val="27"/>
          <w:szCs w:val="27"/>
        </w:rPr>
        <w:t xml:space="preserve">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приз</w:t>
      </w:r>
      <w:r>
        <w:rPr>
          <w:rFonts w:ascii="Times New Roman" w:eastAsia="Times New Roman" w:hAnsi="Times New Roman" w:cs="Times New Roman"/>
          <w:sz w:val="27"/>
          <w:szCs w:val="27"/>
        </w:rPr>
        <w:t>нать виновным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 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правонарушениях, и назначить ему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в виде предупреждения. </w:t>
      </w:r>
    </w:p>
    <w:p w:rsidR="008575E7" w:rsidP="00EC1DA1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634284">
        <w:rPr>
          <w:rFonts w:ascii="Times New Roman" w:hAnsi="Times New Roman"/>
          <w:sz w:val="27"/>
          <w:szCs w:val="27"/>
        </w:rPr>
        <w:t>Постановление может быть обжаловано в апелляцион</w:t>
      </w:r>
      <w:r w:rsidRPr="00634284">
        <w:rPr>
          <w:rFonts w:ascii="Times New Roman" w:hAnsi="Times New Roman"/>
          <w:sz w:val="27"/>
          <w:szCs w:val="27"/>
        </w:rPr>
        <w:t xml:space="preserve">ном порядке в Центральный районный суд города Симферополя Республики Крым через </w:t>
      </w:r>
      <w:r w:rsidR="00EC1DA1">
        <w:rPr>
          <w:rFonts w:ascii="Times New Roman" w:hAnsi="Times New Roman"/>
          <w:sz w:val="27"/>
          <w:szCs w:val="27"/>
        </w:rPr>
        <w:t>мирового</w:t>
      </w:r>
      <w:r w:rsidRPr="000B4D77" w:rsidR="00EC1DA1">
        <w:rPr>
          <w:rFonts w:ascii="Times New Roman" w:hAnsi="Times New Roman"/>
          <w:sz w:val="27"/>
          <w:szCs w:val="27"/>
        </w:rPr>
        <w:t xml:space="preserve"> судь</w:t>
      </w:r>
      <w:r w:rsidR="00EC1DA1">
        <w:rPr>
          <w:rFonts w:ascii="Times New Roman" w:hAnsi="Times New Roman"/>
          <w:sz w:val="27"/>
          <w:szCs w:val="27"/>
        </w:rPr>
        <w:t>ю</w:t>
      </w:r>
      <w:r w:rsidRPr="000B4D77" w:rsidR="00EC1DA1">
        <w:rPr>
          <w:rFonts w:ascii="Times New Roman" w:hAnsi="Times New Roman"/>
          <w:sz w:val="27"/>
          <w:szCs w:val="27"/>
        </w:rPr>
        <w:t xml:space="preserve"> судебного участка №17 Центрального судебного района города Симферополь </w:t>
      </w:r>
      <w:r w:rsidRPr="00061F82" w:rsidR="00EC1DA1">
        <w:rPr>
          <w:rFonts w:ascii="Times New Roman" w:hAnsi="Times New Roman"/>
          <w:sz w:val="27"/>
          <w:szCs w:val="27"/>
        </w:rPr>
        <w:t>(Центральный район города республиканского значения Симферополь с подчиненной ему территорией)</w:t>
      </w:r>
      <w:r w:rsidR="00EC1DA1">
        <w:rPr>
          <w:rFonts w:ascii="Times New Roman" w:hAnsi="Times New Roman"/>
          <w:sz w:val="27"/>
          <w:szCs w:val="27"/>
        </w:rPr>
        <w:t xml:space="preserve"> </w:t>
      </w:r>
      <w:r w:rsidRPr="00634284">
        <w:rPr>
          <w:rFonts w:ascii="Times New Roman" w:hAnsi="Times New Roman"/>
          <w:sz w:val="27"/>
          <w:szCs w:val="27"/>
        </w:rPr>
        <w:t>в течение 10 суток со дня вручения или получения копии постановления.</w:t>
      </w:r>
    </w:p>
    <w:p w:rsidR="00634284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575E7" w:rsidRPr="00634284" w:rsidP="00634284">
      <w:pPr>
        <w:spacing w:after="0" w:line="240" w:lineRule="auto"/>
        <w:ind w:firstLine="709"/>
        <w:jc w:val="both"/>
        <w:rPr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       Мировой судья:                                    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ab/>
      </w:r>
      <w:r w:rsidRPr="00634284">
        <w:rPr>
          <w:rFonts w:ascii="Times New Roman" w:eastAsia="Times New Roman" w:hAnsi="Times New Roman" w:cs="Times New Roman"/>
          <w:sz w:val="27"/>
          <w:szCs w:val="27"/>
        </w:rPr>
        <w:tab/>
        <w:t>А.Л. Тоскина</w:t>
      </w:r>
    </w:p>
    <w:sectPr w:rsidSect="00485E86">
      <w:footerReference w:type="default" r:id="rId4"/>
      <w:pgSz w:w="11906" w:h="16838"/>
      <w:pgMar w:top="709" w:right="707" w:bottom="709" w:left="1800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837">
          <w:rPr>
            <w:noProof/>
          </w:rPr>
          <w:t>2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5E7"/>
    <w:rsid w:val="00061F82"/>
    <w:rsid w:val="000B2F75"/>
    <w:rsid w:val="000B4D77"/>
    <w:rsid w:val="00105551"/>
    <w:rsid w:val="001447CB"/>
    <w:rsid w:val="00294525"/>
    <w:rsid w:val="002F58B5"/>
    <w:rsid w:val="00326552"/>
    <w:rsid w:val="003935A1"/>
    <w:rsid w:val="003D5509"/>
    <w:rsid w:val="00485E86"/>
    <w:rsid w:val="005359C7"/>
    <w:rsid w:val="00562980"/>
    <w:rsid w:val="00606136"/>
    <w:rsid w:val="00634284"/>
    <w:rsid w:val="00653C82"/>
    <w:rsid w:val="006D3F67"/>
    <w:rsid w:val="00700625"/>
    <w:rsid w:val="00776281"/>
    <w:rsid w:val="007840A9"/>
    <w:rsid w:val="007A615A"/>
    <w:rsid w:val="00817640"/>
    <w:rsid w:val="008575E7"/>
    <w:rsid w:val="008E3F8F"/>
    <w:rsid w:val="009463D9"/>
    <w:rsid w:val="00C545F8"/>
    <w:rsid w:val="00C64EC6"/>
    <w:rsid w:val="00CB11F4"/>
    <w:rsid w:val="00CC73DE"/>
    <w:rsid w:val="00D2735E"/>
    <w:rsid w:val="00D504EB"/>
    <w:rsid w:val="00DC0DB6"/>
    <w:rsid w:val="00DE4837"/>
    <w:rsid w:val="00EC1DA1"/>
    <w:rsid w:val="00ED602F"/>
    <w:rsid w:val="00F83F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5E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857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575E7"/>
    <w:rPr>
      <w:rFonts w:eastAsiaTheme="minorEastAsia"/>
      <w:lang w:eastAsia="ru-RU"/>
    </w:rPr>
  </w:style>
  <w:style w:type="paragraph" w:styleId="NoSpacing">
    <w:name w:val="No Spacing"/>
    <w:uiPriority w:val="1"/>
    <w:qFormat/>
    <w:rsid w:val="008575E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3D5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D5509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