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DA3" w:rsidRPr="00A763F9" w:rsidP="000A4DA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012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 января 2025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A763F9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</w:t>
      </w:r>
      <w:r w:rsidRPr="00A763F9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A763F9">
        <w:rPr>
          <w:rFonts w:ascii="Times New Roman" w:hAnsi="Times New Roman" w:cs="Times New Roman"/>
          <w:sz w:val="27"/>
          <w:szCs w:val="27"/>
        </w:rPr>
        <w:t>Тоскина</w:t>
      </w:r>
      <w:r w:rsidRPr="00A763F9">
        <w:rPr>
          <w:rFonts w:ascii="Times New Roman" w:hAnsi="Times New Roman" w:cs="Times New Roman"/>
          <w:sz w:val="27"/>
          <w:szCs w:val="27"/>
        </w:rPr>
        <w:t xml:space="preserve"> А.Л.</w:t>
      </w:r>
      <w:r w:rsidRPr="00A763F9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A763F9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Симферополь, по адресу: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763F9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946C5" w:rsidRPr="00A763F9" w:rsidP="009946C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– 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ДАРСИМТРАНС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Поповой Веры Владимировны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7975E4" w:rsidR="007975E4">
        <w:rPr>
          <w:rFonts w:ascii="Times New Roman" w:eastAsia="Times New Roman" w:hAnsi="Times New Roman" w:cs="Times New Roman"/>
          <w:sz w:val="27"/>
          <w:szCs w:val="27"/>
        </w:rPr>
        <w:t xml:space="preserve">«данные изъяты»               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A763F9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A4DA3" w:rsidRPr="00A763F9" w:rsidP="008568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Попова В.В.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будучи должностным лицом – генеральным 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>директором Общества с ограниченной ответственностью «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ДАРСИМТРАНС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>» (далее ООО «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ДАРСИМТРАНС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7975E4" w:rsidR="007975E4">
        <w:rPr>
          <w:rFonts w:ascii="Times New Roman" w:eastAsia="Times New Roman" w:hAnsi="Times New Roman" w:cs="Times New Roman"/>
          <w:sz w:val="27"/>
          <w:szCs w:val="27"/>
        </w:rPr>
        <w:t xml:space="preserve">«данные изъяты»               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ок </w:t>
      </w:r>
      <w:r w:rsidRPr="00A763F9" w:rsidR="00C848CF">
        <w:rPr>
          <w:rFonts w:ascii="Times New Roman" w:eastAsia="Times New Roman" w:hAnsi="Times New Roman" w:cs="Times New Roman"/>
          <w:sz w:val="27"/>
          <w:szCs w:val="27"/>
        </w:rPr>
        <w:t xml:space="preserve">оформленные в установленном порядке документы и (или) иные сведения, необходимые для </w:t>
      </w:r>
      <w:r w:rsidRPr="00A763F9" w:rsidR="008568E4">
        <w:rPr>
          <w:rFonts w:ascii="Times New Roman" w:eastAsia="Times New Roman" w:hAnsi="Times New Roman" w:cs="Times New Roman"/>
          <w:sz w:val="27"/>
          <w:szCs w:val="27"/>
        </w:rPr>
        <w:t xml:space="preserve">осуществления налогового контроля, </w:t>
      </w:r>
      <w:r w:rsidRPr="00A763F9" w:rsidR="00C848CF">
        <w:rPr>
          <w:rFonts w:ascii="Times New Roman" w:eastAsia="Times New Roman" w:hAnsi="Times New Roman" w:cs="Times New Roman"/>
          <w:sz w:val="27"/>
          <w:szCs w:val="27"/>
        </w:rPr>
        <w:t>согласно требованию ИФНС России по г. Симферополю №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>15</w:t>
      </w:r>
      <w:r w:rsidRPr="00A763F9" w:rsidR="0005143C">
        <w:rPr>
          <w:rFonts w:ascii="Times New Roman" w:eastAsia="Times New Roman" w:hAnsi="Times New Roman" w:cs="Times New Roman"/>
          <w:sz w:val="27"/>
          <w:szCs w:val="27"/>
        </w:rPr>
        <w:t>-08/</w:t>
      </w:r>
      <w:r>
        <w:rPr>
          <w:rFonts w:ascii="Times New Roman" w:eastAsia="Times New Roman" w:hAnsi="Times New Roman" w:cs="Times New Roman"/>
          <w:sz w:val="27"/>
          <w:szCs w:val="27"/>
        </w:rPr>
        <w:t>2179</w:t>
      </w:r>
      <w:r w:rsidRPr="00A763F9" w:rsidR="0005143C"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 w:rsidRPr="00A763F9" w:rsidR="000514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14.03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A763F9" w:rsidR="00C848C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предоставления – 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>по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04.04.2024</w:t>
      </w:r>
      <w:r w:rsidRPr="00A763F9" w:rsidR="00E24B4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включительно. </w:t>
      </w:r>
    </w:p>
    <w:p w:rsidR="000A4DA3" w:rsidRPr="00A763F9" w:rsidP="000A4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>Попова В.В.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4565A0"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дате, времени и месте рассмотрения дела уведомлен</w:t>
      </w:r>
      <w:r w:rsidR="004565A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</w:t>
      </w:r>
      <w:r w:rsidR="004565A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, ходатайств об отложении рассмотрении дела мировому судье не направил</w:t>
      </w:r>
      <w:r w:rsidR="004565A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4565A0">
        <w:rPr>
          <w:rFonts w:ascii="Times New Roman" w:eastAsia="Times New Roman" w:hAnsi="Times New Roman" w:cs="Times New Roman"/>
          <w:color w:val="000000"/>
          <w:sz w:val="27"/>
          <w:szCs w:val="27"/>
        </w:rPr>
        <w:t>ее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A763F9" w:rsidR="008832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0A4DA3" w:rsidRPr="00A763F9" w:rsidP="000A4DA3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1575" w:rsidRPr="00AE1575" w:rsidP="00AE157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Согласно п. 2 ст. 93.1 Налогового кодекса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2D7504" w:rsidP="00AE157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Абзацем 2 п. 5 ст. 93.1 Налогового кодекса Российской Федерации предусмотрено, что 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или в тот же срок уведомляет, что не располагает 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истребуемыми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документами (информацией).</w:t>
      </w:r>
    </w:p>
    <w:p w:rsidR="00C848CF" w:rsidRPr="00A763F9" w:rsidP="000A4D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установлено, что в адрес 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>ООО «ШЕВР»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было направлено требование </w:t>
      </w:r>
      <w:r w:rsidRPr="000302EF" w:rsidR="000302EF">
        <w:rPr>
          <w:rFonts w:ascii="Times New Roman" w:eastAsia="Times New Roman" w:hAnsi="Times New Roman" w:cs="Times New Roman"/>
          <w:sz w:val="27"/>
          <w:szCs w:val="27"/>
        </w:rPr>
        <w:t>№15-08/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 xml:space="preserve">2179 </w:t>
      </w:r>
      <w:r w:rsidRPr="000302EF" w:rsidR="000302EF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14.03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 w:rsidR="00FC1E09">
        <w:rPr>
          <w:rFonts w:ascii="Times New Roman" w:eastAsia="Times New Roman" w:hAnsi="Times New Roman" w:cs="Times New Roman"/>
          <w:sz w:val="27"/>
          <w:szCs w:val="27"/>
        </w:rPr>
        <w:t>о предоставлении документов, указанных в нем, в течение 10 рабочих дней со дня его получения.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r w:rsidRPr="00A763F9" w:rsidR="00FC1E09">
        <w:rPr>
          <w:rFonts w:ascii="Times New Roman" w:eastAsia="Times New Roman" w:hAnsi="Times New Roman" w:cs="Times New Roman"/>
          <w:sz w:val="27"/>
          <w:szCs w:val="27"/>
        </w:rPr>
        <w:t xml:space="preserve">квитанции о приеме электронного документа указанное требование получено юридическим лицом 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21.03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A4DA3" w:rsidRPr="00A763F9" w:rsidP="000A4D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>граничным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днем срока предоставления 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 xml:space="preserve">документов 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 xml:space="preserve"> данного требования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04.04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Доказательств, свидетельствующих о предоставлении </w:t>
      </w:r>
      <w:r w:rsidRPr="00A763F9" w:rsidR="00FC1E09">
        <w:rPr>
          <w:rFonts w:ascii="Times New Roman" w:eastAsia="Times New Roman" w:hAnsi="Times New Roman" w:cs="Times New Roman"/>
          <w:sz w:val="27"/>
          <w:szCs w:val="27"/>
        </w:rPr>
        <w:t>истребованных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 w:rsidR="0005143C">
        <w:rPr>
          <w:rFonts w:ascii="Times New Roman" w:eastAsia="Times New Roman" w:hAnsi="Times New Roman" w:cs="Times New Roman"/>
          <w:sz w:val="27"/>
          <w:szCs w:val="27"/>
        </w:rPr>
        <w:t>документов,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материалы не содержат, не представлены они и лицом, в отношении которого ведется производство по делу об административном правонарушении. 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случаев, предусмотренных частью 2 настоящей статьи.</w:t>
      </w:r>
    </w:p>
    <w:p w:rsidR="009946C5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государственного реестра юридических лиц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 xml:space="preserve"> руководителем юридического лица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>Попова В.В.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ации об административных правонарушениях, является именно 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>Попова В.В.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>Попов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 xml:space="preserve"> В.В.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</w:t>
      </w:r>
      <w:r w:rsidRPr="00A763F9" w:rsidR="00FC1E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вмененного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правонарушения подтверждается протоколом об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административном правонарушении №</w:t>
      </w:r>
      <w:r w:rsidRPr="00A763F9" w:rsidR="009946C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</w:t>
      </w:r>
      <w:r w:rsidR="004565A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221001052</w:t>
      </w:r>
      <w:r w:rsidRPr="00A763F9" w:rsidR="009946C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0000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4565A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24.09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.2024</w:t>
      </w:r>
      <w:r w:rsidRPr="00A763F9" w:rsidR="004708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требования </w:t>
      </w:r>
      <w:r w:rsidRPr="000302EF" w:rsidR="000302EF">
        <w:rPr>
          <w:rFonts w:ascii="Times New Roman" w:eastAsia="Times New Roman" w:hAnsi="Times New Roman" w:cs="Times New Roman"/>
          <w:sz w:val="27"/>
          <w:szCs w:val="27"/>
        </w:rPr>
        <w:t>№15-08/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2179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14.03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.2024,</w:t>
      </w:r>
      <w:r w:rsidRPr="00A763F9" w:rsidR="000514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A763F9" w:rsidR="004708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квитанции о приеме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электроном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виде</w:t>
      </w:r>
      <w:r w:rsidRPr="00A763F9" w:rsidR="004708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акта,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сведениями  из ЕГРЮЛ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>Попов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 xml:space="preserve"> В.В.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Pr="00A763F9" w:rsidR="00FC1E09">
        <w:rPr>
          <w:rFonts w:ascii="Times New Roman" w:eastAsia="Times New Roman" w:hAnsi="Times New Roman" w:cs="Times New Roman"/>
          <w:sz w:val="27"/>
          <w:szCs w:val="27"/>
        </w:rPr>
        <w:t>вмененного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>Попова В.В.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ст.15.6 Кодекса Российской Федерации об административных правонарушениях, а именно: н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е представил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Процессуальных нарушений и обстоятельств, исключающих производство по делу, не установлен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>Попов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4565A0" w:rsidR="004565A0">
        <w:rPr>
          <w:rFonts w:ascii="Times New Roman" w:eastAsia="Times New Roman" w:hAnsi="Times New Roman" w:cs="Times New Roman"/>
          <w:sz w:val="27"/>
          <w:szCs w:val="27"/>
        </w:rPr>
        <w:t xml:space="preserve"> В.В.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4565A0">
        <w:rPr>
          <w:rFonts w:ascii="Times New Roman" w:eastAsia="Times New Roman" w:hAnsi="Times New Roman" w:cs="Times New Roman"/>
          <w:sz w:val="27"/>
          <w:szCs w:val="27"/>
        </w:rPr>
        <w:t>и отягчающих ответственность Поповой В.В.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, по делу не установлено.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4.1.1 Кодекса 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редупреждение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ч. 1 ст. 3.4 Кодекса Российской Федерации об административных правонарушени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при отсутствии имущественного ущерба.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ч.ч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>Учи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, котор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ранее (на момен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т совершения вмененного правонарушения) к административной ответственности за совершение однородных правонарушений не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то обстоятель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ство, что допущенные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ею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нарушения </w:t>
      </w:r>
      <w:r w:rsidR="006E2F97">
        <w:rPr>
          <w:rFonts w:ascii="Times New Roman" w:eastAsia="Times New Roman" w:hAnsi="Times New Roman" w:cs="Times New Roman"/>
          <w:sz w:val="27"/>
          <w:szCs w:val="27"/>
        </w:rPr>
        <w:t xml:space="preserve">не повлекли </w:t>
      </w:r>
      <w:r w:rsidRPr="006E2F97" w:rsidR="006E2F97">
        <w:rPr>
          <w:rFonts w:ascii="Times New Roman" w:eastAsia="Times New Roman" w:hAnsi="Times New Roman" w:cs="Times New Roman"/>
          <w:sz w:val="27"/>
          <w:szCs w:val="27"/>
        </w:rPr>
        <w:t>негативных последствий, предусмотренных ч. 2 ст. 3.4 Кодекса Российской Федерации об административных правонарушениях,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считаю возможным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Попопвой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наказание с применением ч. 1 ст. 4.1.1 Кодекса Рос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правонарушениях. 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ст.ст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>Попов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Вер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Вла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димировн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>В соответствии со ст.4.1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.1 Кодекса Российской Федерации об административных правонарушениях назначенное наказание 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заменить на предупреждение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565A0" w:rsidRPr="004565A0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2C5A43" w:rsidRPr="00A763F9" w:rsidP="004565A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7"/>
          <w:szCs w:val="27"/>
        </w:rPr>
      </w:pPr>
      <w:r w:rsidRPr="004565A0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                                  А.Л. </w:t>
      </w:r>
      <w:r w:rsidRPr="004565A0">
        <w:rPr>
          <w:rFonts w:ascii="Times New Roman" w:eastAsia="Times New Roman" w:hAnsi="Times New Roman" w:cs="Times New Roman"/>
          <w:sz w:val="27"/>
          <w:szCs w:val="27"/>
        </w:rPr>
        <w:t>Тоскина</w:t>
      </w:r>
    </w:p>
    <w:sectPr w:rsidSect="00A763F9">
      <w:footerReference w:type="default" r:id="rId5"/>
      <w:pgSz w:w="11906" w:h="16838"/>
      <w:pgMar w:top="567" w:right="707" w:bottom="709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5E4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A3"/>
    <w:rsid w:val="000302EF"/>
    <w:rsid w:val="0005143C"/>
    <w:rsid w:val="000705C7"/>
    <w:rsid w:val="000A4DA3"/>
    <w:rsid w:val="00213211"/>
    <w:rsid w:val="002C5A43"/>
    <w:rsid w:val="002D7504"/>
    <w:rsid w:val="00326552"/>
    <w:rsid w:val="004565A0"/>
    <w:rsid w:val="0047084E"/>
    <w:rsid w:val="006810E1"/>
    <w:rsid w:val="006E2F97"/>
    <w:rsid w:val="00742292"/>
    <w:rsid w:val="00753C27"/>
    <w:rsid w:val="00782D2F"/>
    <w:rsid w:val="007975E4"/>
    <w:rsid w:val="008568E4"/>
    <w:rsid w:val="00883247"/>
    <w:rsid w:val="008F03F5"/>
    <w:rsid w:val="00913580"/>
    <w:rsid w:val="0096383B"/>
    <w:rsid w:val="009946C5"/>
    <w:rsid w:val="009F0F1D"/>
    <w:rsid w:val="00A763F9"/>
    <w:rsid w:val="00AE1575"/>
    <w:rsid w:val="00C545F8"/>
    <w:rsid w:val="00C848CF"/>
    <w:rsid w:val="00E24B41"/>
    <w:rsid w:val="00ED2D64"/>
    <w:rsid w:val="00F3235C"/>
    <w:rsid w:val="00FC1E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A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0A4DA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0A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A4DA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83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DA94-130B-4483-8E92-B67704C0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