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4736" w:rsidRPr="004961CC" w:rsidP="00D04736">
      <w:pPr>
        <w:ind w:right="-1" w:firstLine="141"/>
        <w:jc w:val="right"/>
        <w:outlineLvl w:val="0"/>
        <w:rPr>
          <w:sz w:val="28"/>
          <w:szCs w:val="28"/>
          <w:lang w:val="ru-RU"/>
        </w:rPr>
      </w:pPr>
      <w:r w:rsidRPr="004961CC">
        <w:rPr>
          <w:sz w:val="28"/>
          <w:szCs w:val="28"/>
          <w:lang w:val="ru-RU"/>
        </w:rPr>
        <w:t>Дело № 05-</w:t>
      </w:r>
      <w:r w:rsidR="00905230">
        <w:rPr>
          <w:sz w:val="28"/>
          <w:szCs w:val="28"/>
          <w:lang w:val="ru-RU"/>
        </w:rPr>
        <w:t>0</w:t>
      </w:r>
      <w:r w:rsidR="0001288E">
        <w:rPr>
          <w:sz w:val="28"/>
          <w:szCs w:val="28"/>
          <w:lang w:val="ru-RU"/>
        </w:rPr>
        <w:t>016</w:t>
      </w:r>
      <w:r w:rsidRPr="004961CC">
        <w:rPr>
          <w:sz w:val="28"/>
          <w:szCs w:val="28"/>
          <w:lang w:val="ru-RU"/>
        </w:rPr>
        <w:t>/17/202</w:t>
      </w:r>
      <w:r w:rsidR="0001288E">
        <w:rPr>
          <w:sz w:val="28"/>
          <w:szCs w:val="28"/>
          <w:lang w:val="ru-RU"/>
        </w:rPr>
        <w:t>6</w:t>
      </w:r>
    </w:p>
    <w:p w:rsidR="00D04736" w:rsidRPr="004961CC" w:rsidP="00D04736">
      <w:pPr>
        <w:ind w:right="-1" w:firstLine="141"/>
        <w:jc w:val="center"/>
        <w:outlineLvl w:val="0"/>
        <w:rPr>
          <w:sz w:val="28"/>
          <w:szCs w:val="28"/>
          <w:lang w:val="ru-RU"/>
        </w:rPr>
      </w:pPr>
      <w:r w:rsidRPr="004961CC">
        <w:rPr>
          <w:sz w:val="28"/>
          <w:szCs w:val="28"/>
          <w:lang w:val="ru-RU"/>
        </w:rPr>
        <w:t xml:space="preserve"> ПОСТАНОВЛЕНИЕ</w:t>
      </w:r>
    </w:p>
    <w:p w:rsidR="00D04736" w:rsidRPr="004961CC" w:rsidP="00D04736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 февраля 2026</w:t>
      </w:r>
      <w:r w:rsidRPr="004961CC">
        <w:rPr>
          <w:sz w:val="28"/>
          <w:szCs w:val="28"/>
          <w:lang w:val="ru-RU"/>
        </w:rPr>
        <w:t xml:space="preserve"> года                                                   гор. Симферополь</w:t>
      </w:r>
    </w:p>
    <w:p w:rsidR="00D04736" w:rsidRPr="004961CC" w:rsidP="00D04736">
      <w:pPr>
        <w:ind w:right="-1" w:firstLine="141"/>
        <w:jc w:val="both"/>
        <w:outlineLvl w:val="0"/>
        <w:rPr>
          <w:sz w:val="28"/>
          <w:szCs w:val="28"/>
          <w:lang w:val="ru-RU"/>
        </w:rPr>
      </w:pPr>
      <w:r w:rsidRPr="004961CC">
        <w:rPr>
          <w:sz w:val="28"/>
          <w:szCs w:val="28"/>
          <w:lang w:val="ru-RU"/>
        </w:rPr>
        <w:t xml:space="preserve">      </w:t>
      </w:r>
    </w:p>
    <w:p w:rsidR="00D04736" w:rsidRPr="004961CC" w:rsidP="00D04736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961CC">
        <w:rPr>
          <w:sz w:val="28"/>
          <w:szCs w:val="28"/>
          <w:lang w:val="ru-RU"/>
        </w:rPr>
        <w:t xml:space="preserve">Мировой судья судебного участка №17 Центрального судебного района города Симферополь </w:t>
      </w:r>
      <w:r w:rsidRPr="00D13CAA" w:rsidR="00D13CAA">
        <w:rPr>
          <w:sz w:val="28"/>
          <w:szCs w:val="28"/>
          <w:lang w:val="ru-RU"/>
        </w:rPr>
        <w:t>(Центральный район города республиканского значения Симферополь с подчиненной ему территорией)</w:t>
      </w:r>
      <w:r w:rsidRPr="004961CC">
        <w:rPr>
          <w:sz w:val="28"/>
          <w:szCs w:val="28"/>
          <w:lang w:val="ru-RU"/>
        </w:rPr>
        <w:t xml:space="preserve"> Тоскина А.Л.,</w:t>
      </w:r>
    </w:p>
    <w:p w:rsidR="00D04736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D04736" w:rsidP="00D04736">
      <w:pPr>
        <w:ind w:left="1701"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Сеит</w:t>
      </w:r>
      <w:r>
        <w:rPr>
          <w:sz w:val="27"/>
          <w:szCs w:val="27"/>
          <w:lang w:val="ru-RU"/>
        </w:rPr>
        <w:t>-Аса</w:t>
      </w:r>
      <w:r>
        <w:rPr>
          <w:sz w:val="27"/>
          <w:szCs w:val="27"/>
          <w:lang w:val="ru-RU"/>
        </w:rPr>
        <w:t xml:space="preserve">нова </w:t>
      </w:r>
      <w:r w:rsidR="001253AE">
        <w:rPr>
          <w:sz w:val="27"/>
          <w:szCs w:val="27"/>
          <w:lang w:val="ru-RU"/>
        </w:rPr>
        <w:t>А.А.</w:t>
      </w:r>
      <w:r>
        <w:rPr>
          <w:sz w:val="27"/>
          <w:szCs w:val="27"/>
          <w:lang w:val="ru-RU"/>
        </w:rPr>
        <w:t xml:space="preserve">, </w:t>
      </w:r>
      <w:r w:rsidR="001253AE">
        <w:rPr>
          <w:bCs/>
          <w:sz w:val="27"/>
          <w:szCs w:val="27"/>
          <w:lang w:eastAsia="x-none"/>
        </w:rPr>
        <w:t>«</w:t>
      </w:r>
      <w:r w:rsidR="001253AE">
        <w:rPr>
          <w:bCs/>
          <w:sz w:val="27"/>
          <w:szCs w:val="27"/>
          <w:lang w:eastAsia="x-none"/>
        </w:rPr>
        <w:t>данные</w:t>
      </w:r>
      <w:r w:rsidR="001253AE">
        <w:rPr>
          <w:bCs/>
          <w:sz w:val="27"/>
          <w:szCs w:val="27"/>
          <w:lang w:eastAsia="x-none"/>
        </w:rPr>
        <w:t xml:space="preserve"> </w:t>
      </w:r>
      <w:r w:rsidR="001253AE">
        <w:rPr>
          <w:bCs/>
          <w:sz w:val="27"/>
          <w:szCs w:val="27"/>
          <w:lang w:eastAsia="x-none"/>
        </w:rPr>
        <w:t>изъяты</w:t>
      </w:r>
      <w:r w:rsidR="001253AE">
        <w:rPr>
          <w:bCs/>
          <w:sz w:val="27"/>
          <w:szCs w:val="27"/>
          <w:lang w:eastAsia="x-none"/>
        </w:rPr>
        <w:t>»</w:t>
      </w:r>
    </w:p>
    <w:p w:rsidR="00D04736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 признакам состава правонарушения, предусмотренного ч</w:t>
      </w:r>
      <w:r w:rsidR="00D13CAA">
        <w:rPr>
          <w:sz w:val="27"/>
          <w:szCs w:val="27"/>
          <w:lang w:val="ru-RU"/>
        </w:rPr>
        <w:t>астью</w:t>
      </w:r>
      <w:r w:rsidR="0001288E">
        <w:rPr>
          <w:sz w:val="27"/>
          <w:szCs w:val="27"/>
          <w:lang w:val="ru-RU"/>
        </w:rPr>
        <w:t xml:space="preserve"> 2</w:t>
      </w:r>
      <w:r>
        <w:rPr>
          <w:sz w:val="27"/>
          <w:szCs w:val="27"/>
          <w:lang w:val="ru-RU"/>
        </w:rPr>
        <w:t xml:space="preserve"> ст</w:t>
      </w:r>
      <w:r w:rsidR="00D13CAA">
        <w:rPr>
          <w:sz w:val="27"/>
          <w:szCs w:val="27"/>
          <w:lang w:val="ru-RU"/>
        </w:rPr>
        <w:t>атьи</w:t>
      </w:r>
      <w:r>
        <w:rPr>
          <w:sz w:val="27"/>
          <w:szCs w:val="27"/>
          <w:lang w:val="ru-RU"/>
        </w:rPr>
        <w:t xml:space="preserve"> 14.1 Кодекса Российской Федерации об административных правонарушениях,</w:t>
      </w:r>
    </w:p>
    <w:p w:rsidR="00D04736" w:rsidP="00D04736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УСТАНОВИЛ:</w:t>
      </w:r>
    </w:p>
    <w:p w:rsidR="00D04736" w:rsidP="00D0473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Согласно протоколу об административном правонарушении </w:t>
      </w:r>
      <w:r w:rsidR="00D13CAA">
        <w:rPr>
          <w:sz w:val="27"/>
          <w:szCs w:val="27"/>
          <w:lang w:val="ru-RU"/>
        </w:rPr>
        <w:t xml:space="preserve">8201 №285172 </w:t>
      </w:r>
      <w:r w:rsidRPr="0001288E" w:rsidR="0001288E">
        <w:rPr>
          <w:sz w:val="27"/>
          <w:szCs w:val="27"/>
          <w:lang w:val="ru-RU"/>
        </w:rPr>
        <w:t>Сеит</w:t>
      </w:r>
      <w:r w:rsidRPr="0001288E" w:rsidR="0001288E">
        <w:rPr>
          <w:sz w:val="27"/>
          <w:szCs w:val="27"/>
          <w:lang w:val="ru-RU"/>
        </w:rPr>
        <w:t>-Асанов</w:t>
      </w:r>
      <w:r w:rsidR="0001288E">
        <w:rPr>
          <w:sz w:val="27"/>
          <w:szCs w:val="27"/>
          <w:lang w:val="ru-RU"/>
        </w:rPr>
        <w:t xml:space="preserve"> А.А. </w:t>
      </w:r>
      <w:r w:rsidR="001253AE">
        <w:rPr>
          <w:bCs/>
          <w:sz w:val="27"/>
          <w:szCs w:val="27"/>
          <w:lang w:eastAsia="x-none"/>
        </w:rPr>
        <w:t>«</w:t>
      </w:r>
      <w:r w:rsidR="001253AE">
        <w:rPr>
          <w:bCs/>
          <w:sz w:val="27"/>
          <w:szCs w:val="27"/>
          <w:lang w:eastAsia="x-none"/>
        </w:rPr>
        <w:t>данные</w:t>
      </w:r>
      <w:r w:rsidR="001253AE">
        <w:rPr>
          <w:bCs/>
          <w:sz w:val="27"/>
          <w:szCs w:val="27"/>
          <w:lang w:eastAsia="x-none"/>
        </w:rPr>
        <w:t xml:space="preserve"> </w:t>
      </w:r>
      <w:r w:rsidR="001253AE">
        <w:rPr>
          <w:bCs/>
          <w:sz w:val="27"/>
          <w:szCs w:val="27"/>
          <w:lang w:eastAsia="x-none"/>
        </w:rPr>
        <w:t>изъяты</w:t>
      </w:r>
      <w:r w:rsidR="001253AE">
        <w:rPr>
          <w:bCs/>
          <w:sz w:val="27"/>
          <w:szCs w:val="27"/>
          <w:lang w:eastAsia="x-none"/>
        </w:rPr>
        <w:t xml:space="preserve">» </w:t>
      </w:r>
      <w:r w:rsidR="0001288E">
        <w:rPr>
          <w:sz w:val="27"/>
          <w:szCs w:val="27"/>
          <w:lang w:val="ru-RU"/>
        </w:rPr>
        <w:t xml:space="preserve">осуществлял </w:t>
      </w:r>
      <w:r w:rsidRPr="00D13CAA" w:rsidR="00D13CAA">
        <w:rPr>
          <w:sz w:val="27"/>
          <w:szCs w:val="27"/>
          <w:lang w:val="ru-RU"/>
        </w:rPr>
        <w:t>розничную торговлю пиротехническими изделиями</w:t>
      </w:r>
      <w:r>
        <w:rPr>
          <w:sz w:val="27"/>
          <w:szCs w:val="27"/>
          <w:lang w:val="ru-RU"/>
        </w:rPr>
        <w:t xml:space="preserve">. </w:t>
      </w:r>
    </w:p>
    <w:p w:rsidR="00D13CAA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 w:rsidRPr="00D13CAA">
        <w:rPr>
          <w:sz w:val="27"/>
          <w:szCs w:val="27"/>
          <w:lang w:val="ru-RU"/>
        </w:rPr>
        <w:t>Указанные действия Сеит-Асанов А.А.</w:t>
      </w:r>
      <w:r>
        <w:rPr>
          <w:sz w:val="27"/>
          <w:szCs w:val="27"/>
          <w:lang w:val="ru-RU"/>
        </w:rPr>
        <w:t xml:space="preserve"> </w:t>
      </w:r>
      <w:r w:rsidRPr="00D13CAA">
        <w:rPr>
          <w:sz w:val="27"/>
          <w:szCs w:val="27"/>
          <w:lang w:val="ru-RU"/>
        </w:rPr>
        <w:t xml:space="preserve">квалифицированы должностным лицом административного органа по признакам состава правонарушения, предусмотренного частью </w:t>
      </w:r>
      <w:r>
        <w:rPr>
          <w:sz w:val="27"/>
          <w:szCs w:val="27"/>
          <w:lang w:val="ru-RU"/>
        </w:rPr>
        <w:t>2</w:t>
      </w:r>
      <w:r w:rsidRPr="00D13CAA">
        <w:rPr>
          <w:sz w:val="27"/>
          <w:szCs w:val="27"/>
          <w:lang w:val="ru-RU"/>
        </w:rPr>
        <w:t xml:space="preserve"> статьи 14.</w:t>
      </w:r>
      <w:r>
        <w:rPr>
          <w:sz w:val="27"/>
          <w:szCs w:val="27"/>
          <w:lang w:val="ru-RU"/>
        </w:rPr>
        <w:t>1</w:t>
      </w:r>
      <w:r w:rsidRPr="00D13CAA">
        <w:rPr>
          <w:sz w:val="27"/>
          <w:szCs w:val="27"/>
          <w:lang w:val="ru-RU"/>
        </w:rPr>
        <w:t xml:space="preserve"> К</w:t>
      </w:r>
      <w:r w:rsidRPr="00D13CAA">
        <w:rPr>
          <w:sz w:val="27"/>
          <w:szCs w:val="27"/>
          <w:lang w:val="ru-RU"/>
        </w:rPr>
        <w:t>одекса Российской Федерации об административных правонарушениях.</w:t>
      </w:r>
    </w:p>
    <w:p w:rsidR="00D04736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судебное заседание </w:t>
      </w:r>
      <w:r w:rsidRPr="0001288E" w:rsidR="0001288E">
        <w:rPr>
          <w:sz w:val="27"/>
          <w:szCs w:val="27"/>
          <w:lang w:val="ru-RU"/>
        </w:rPr>
        <w:t xml:space="preserve">Сеит-Асанов А.А. </w:t>
      </w:r>
      <w:r>
        <w:rPr>
          <w:sz w:val="27"/>
          <w:szCs w:val="27"/>
          <w:lang w:val="ru-RU"/>
        </w:rPr>
        <w:t>не явил</w:t>
      </w:r>
      <w:r w:rsidR="001F5948">
        <w:rPr>
          <w:sz w:val="27"/>
          <w:szCs w:val="27"/>
          <w:lang w:val="ru-RU"/>
        </w:rPr>
        <w:t>ся</w:t>
      </w:r>
      <w:r>
        <w:rPr>
          <w:sz w:val="27"/>
          <w:szCs w:val="27"/>
          <w:lang w:val="ru-RU"/>
        </w:rPr>
        <w:t>, о дате, времени и месте рассмотрения дела уведомлен надлежащим образом.</w:t>
      </w:r>
    </w:p>
    <w:p w:rsidR="00D04736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01288E">
        <w:rPr>
          <w:sz w:val="27"/>
          <w:szCs w:val="27"/>
          <w:lang w:val="ru-RU"/>
        </w:rPr>
        <w:t>его отсутствие.</w:t>
      </w:r>
    </w:p>
    <w:p w:rsidR="00D04736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Исследовав материалы дела, прихожу к следующему. </w:t>
      </w:r>
    </w:p>
    <w:p w:rsidR="00D04736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Согласно ч. </w:t>
      </w:r>
      <w:r w:rsidR="0001288E">
        <w:rPr>
          <w:sz w:val="27"/>
          <w:szCs w:val="27"/>
          <w:lang w:val="ru-RU"/>
        </w:rPr>
        <w:t>2</w:t>
      </w:r>
      <w:r>
        <w:rPr>
          <w:sz w:val="27"/>
          <w:szCs w:val="27"/>
          <w:lang w:val="ru-RU"/>
        </w:rPr>
        <w:t xml:space="preserve"> ст. 14.1 Кодекса Р</w:t>
      </w:r>
      <w:r>
        <w:rPr>
          <w:sz w:val="27"/>
          <w:szCs w:val="27"/>
          <w:lang w:val="ru-RU"/>
        </w:rPr>
        <w:t xml:space="preserve">оссийской Федерации об административных правонарушениях </w:t>
      </w:r>
      <w:r w:rsidR="0001288E">
        <w:rPr>
          <w:sz w:val="27"/>
          <w:szCs w:val="27"/>
          <w:lang w:val="ru-RU"/>
        </w:rPr>
        <w:t>о</w:t>
      </w:r>
      <w:r w:rsidRPr="0001288E" w:rsidR="0001288E">
        <w:rPr>
          <w:sz w:val="27"/>
          <w:szCs w:val="27"/>
          <w:lang w:val="ru-RU"/>
        </w:rPr>
        <w:t>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</w:t>
      </w:r>
      <w:r w:rsidR="0001288E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- влечет </w:t>
      </w:r>
      <w:r w:rsidRPr="0001288E" w:rsidR="0001288E">
        <w:rPr>
          <w:sz w:val="27"/>
          <w:szCs w:val="27"/>
          <w:lang w:val="ru-RU"/>
        </w:rPr>
        <w:t>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</w:t>
      </w:r>
      <w:r>
        <w:rPr>
          <w:sz w:val="27"/>
          <w:szCs w:val="27"/>
          <w:lang w:val="ru-RU"/>
        </w:rPr>
        <w:t>.</w:t>
      </w:r>
    </w:p>
    <w:p w:rsidR="00D13CAA" w:rsidP="00D13CAA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Деятельность по </w:t>
      </w:r>
      <w:r w:rsidRPr="0001288E">
        <w:rPr>
          <w:sz w:val="27"/>
          <w:szCs w:val="27"/>
          <w:lang w:val="ru-RU"/>
        </w:rPr>
        <w:t>реализации (в том числе распространени</w:t>
      </w:r>
      <w:r>
        <w:rPr>
          <w:sz w:val="27"/>
          <w:szCs w:val="27"/>
          <w:lang w:val="ru-RU"/>
        </w:rPr>
        <w:t>ю)</w:t>
      </w:r>
      <w:r w:rsidRPr="0001288E">
        <w:rPr>
          <w:sz w:val="27"/>
          <w:szCs w:val="27"/>
          <w:lang w:val="ru-RU"/>
        </w:rPr>
        <w:t xml:space="preserve"> пиротехнических изделий IV и V классов </w:t>
      </w:r>
      <w:r w:rsidR="00423DA4">
        <w:rPr>
          <w:sz w:val="27"/>
          <w:szCs w:val="27"/>
          <w:lang w:val="ru-RU"/>
        </w:rPr>
        <w:t xml:space="preserve">степени опасности </w:t>
      </w:r>
      <w:r>
        <w:rPr>
          <w:sz w:val="27"/>
          <w:szCs w:val="27"/>
          <w:lang w:val="ru-RU"/>
        </w:rPr>
        <w:t xml:space="preserve">в соответствии с </w:t>
      </w:r>
      <w:r w:rsidRPr="00752027">
        <w:rPr>
          <w:sz w:val="27"/>
          <w:szCs w:val="27"/>
          <w:lang w:val="ru-RU"/>
        </w:rPr>
        <w:t>Постановление</w:t>
      </w:r>
      <w:r>
        <w:rPr>
          <w:sz w:val="27"/>
          <w:szCs w:val="27"/>
          <w:lang w:val="ru-RU"/>
        </w:rPr>
        <w:t>м</w:t>
      </w:r>
      <w:r w:rsidRPr="00752027">
        <w:rPr>
          <w:sz w:val="27"/>
          <w:szCs w:val="27"/>
          <w:lang w:val="ru-RU"/>
        </w:rPr>
        <w:t xml:space="preserve"> Правительства </w:t>
      </w:r>
      <w:r>
        <w:rPr>
          <w:sz w:val="27"/>
          <w:szCs w:val="27"/>
          <w:lang w:val="ru-RU"/>
        </w:rPr>
        <w:t xml:space="preserve">Российской Федерации </w:t>
      </w:r>
      <w:r w:rsidRPr="00752027">
        <w:rPr>
          <w:sz w:val="27"/>
          <w:szCs w:val="27"/>
          <w:lang w:val="ru-RU"/>
        </w:rPr>
        <w:t xml:space="preserve">от 23.12.2021 </w:t>
      </w:r>
      <w:r>
        <w:rPr>
          <w:sz w:val="27"/>
          <w:szCs w:val="27"/>
          <w:lang w:val="ru-RU"/>
        </w:rPr>
        <w:t>№</w:t>
      </w:r>
      <w:r w:rsidRPr="00752027">
        <w:rPr>
          <w:sz w:val="27"/>
          <w:szCs w:val="27"/>
          <w:lang w:val="ru-RU"/>
        </w:rPr>
        <w:t>2416</w:t>
      </w:r>
      <w:r>
        <w:rPr>
          <w:sz w:val="27"/>
          <w:szCs w:val="27"/>
          <w:lang w:val="ru-RU"/>
        </w:rPr>
        <w:t xml:space="preserve"> </w:t>
      </w:r>
      <w:r w:rsidR="0025010D">
        <w:rPr>
          <w:sz w:val="27"/>
          <w:szCs w:val="27"/>
          <w:lang w:val="ru-RU"/>
        </w:rPr>
        <w:t>подлежит лицензированию</w:t>
      </w:r>
      <w:r>
        <w:rPr>
          <w:sz w:val="27"/>
          <w:szCs w:val="27"/>
          <w:lang w:val="ru-RU"/>
        </w:rPr>
        <w:t>.</w:t>
      </w:r>
    </w:p>
    <w:p w:rsidR="00752027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судебном заседании установлено, что </w:t>
      </w:r>
      <w:r w:rsidRPr="00752027">
        <w:rPr>
          <w:sz w:val="27"/>
          <w:szCs w:val="27"/>
          <w:lang w:val="ru-RU"/>
        </w:rPr>
        <w:t>Сеит</w:t>
      </w:r>
      <w:r w:rsidRPr="00752027">
        <w:rPr>
          <w:sz w:val="27"/>
          <w:szCs w:val="27"/>
          <w:lang w:val="ru-RU"/>
        </w:rPr>
        <w:t>-Асанов А.А.</w:t>
      </w:r>
      <w:r w:rsidRPr="001253AE" w:rsidR="001253AE">
        <w:rPr>
          <w:bCs/>
          <w:sz w:val="27"/>
          <w:szCs w:val="27"/>
          <w:lang w:eastAsia="x-none"/>
        </w:rPr>
        <w:t xml:space="preserve"> </w:t>
      </w:r>
      <w:r w:rsidR="001253AE">
        <w:rPr>
          <w:bCs/>
          <w:sz w:val="27"/>
          <w:szCs w:val="27"/>
          <w:lang w:eastAsia="x-none"/>
        </w:rPr>
        <w:t>«</w:t>
      </w:r>
      <w:r w:rsidR="001253AE">
        <w:rPr>
          <w:bCs/>
          <w:sz w:val="27"/>
          <w:szCs w:val="27"/>
          <w:lang w:eastAsia="x-none"/>
        </w:rPr>
        <w:t>данные</w:t>
      </w:r>
      <w:r w:rsidR="001253AE">
        <w:rPr>
          <w:bCs/>
          <w:sz w:val="27"/>
          <w:szCs w:val="27"/>
          <w:lang w:eastAsia="x-none"/>
        </w:rPr>
        <w:t xml:space="preserve"> </w:t>
      </w:r>
      <w:r w:rsidR="001253AE">
        <w:rPr>
          <w:bCs/>
          <w:sz w:val="27"/>
          <w:szCs w:val="27"/>
          <w:lang w:eastAsia="x-none"/>
        </w:rPr>
        <w:t>изъяты</w:t>
      </w:r>
      <w:r w:rsidR="001253AE">
        <w:rPr>
          <w:bCs/>
          <w:sz w:val="27"/>
          <w:szCs w:val="27"/>
          <w:lang w:eastAsia="x-none"/>
        </w:rPr>
        <w:t xml:space="preserve">» </w:t>
      </w:r>
      <w:r w:rsidRPr="00752027">
        <w:rPr>
          <w:sz w:val="27"/>
          <w:szCs w:val="27"/>
          <w:lang w:val="ru-RU"/>
        </w:rPr>
        <w:t>осуществлял розничную торговлю пиротехническ</w:t>
      </w:r>
      <w:r w:rsidR="00D13CAA">
        <w:rPr>
          <w:sz w:val="27"/>
          <w:szCs w:val="27"/>
          <w:lang w:val="ru-RU"/>
        </w:rPr>
        <w:t>ими изделиями</w:t>
      </w:r>
      <w:r>
        <w:rPr>
          <w:sz w:val="27"/>
          <w:szCs w:val="27"/>
          <w:lang w:val="ru-RU"/>
        </w:rPr>
        <w:t>.</w:t>
      </w:r>
    </w:p>
    <w:p w:rsidR="00D13CAA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Из представленных материалов следует, что </w:t>
      </w:r>
      <w:r w:rsidR="00035D70">
        <w:rPr>
          <w:sz w:val="27"/>
          <w:szCs w:val="27"/>
          <w:lang w:val="ru-RU"/>
        </w:rPr>
        <w:t xml:space="preserve">реализуемые пиротехнические изделия </w:t>
      </w:r>
      <w:r>
        <w:rPr>
          <w:sz w:val="27"/>
          <w:szCs w:val="27"/>
          <w:lang w:val="ru-RU"/>
        </w:rPr>
        <w:t xml:space="preserve">относятся к </w:t>
      </w:r>
      <w:r>
        <w:rPr>
          <w:sz w:val="27"/>
          <w:szCs w:val="27"/>
          <w:lang w:val="en-US"/>
        </w:rPr>
        <w:t>I</w:t>
      </w:r>
      <w:r w:rsidR="00546558">
        <w:rPr>
          <w:sz w:val="27"/>
          <w:szCs w:val="27"/>
          <w:lang w:val="ru-RU"/>
        </w:rPr>
        <w:t>-</w:t>
      </w:r>
      <w:r>
        <w:rPr>
          <w:sz w:val="27"/>
          <w:szCs w:val="27"/>
          <w:lang w:val="en-US"/>
        </w:rPr>
        <w:t>III</w:t>
      </w:r>
      <w:r w:rsidRPr="00D13CAA">
        <w:t xml:space="preserve"> </w:t>
      </w:r>
      <w:r w:rsidRPr="00423DA4" w:rsidR="00423DA4">
        <w:rPr>
          <w:sz w:val="27"/>
          <w:szCs w:val="27"/>
          <w:lang w:val="ru-RU"/>
        </w:rPr>
        <w:t xml:space="preserve">степени потенциальной опасности </w:t>
      </w:r>
      <w:r w:rsidR="00423DA4">
        <w:rPr>
          <w:sz w:val="27"/>
          <w:szCs w:val="27"/>
          <w:lang w:val="ru-RU"/>
        </w:rPr>
        <w:t>(</w:t>
      </w:r>
      <w:r w:rsidRPr="00D13CAA">
        <w:rPr>
          <w:sz w:val="27"/>
          <w:szCs w:val="27"/>
          <w:lang w:val="ru-RU"/>
        </w:rPr>
        <w:t>ГОСТ Р 51270-99</w:t>
      </w:r>
      <w:r w:rsidR="00423DA4">
        <w:rPr>
          <w:sz w:val="27"/>
          <w:szCs w:val="27"/>
          <w:lang w:val="ru-RU"/>
        </w:rPr>
        <w:t>)</w:t>
      </w:r>
      <w:r>
        <w:rPr>
          <w:sz w:val="27"/>
          <w:szCs w:val="27"/>
          <w:lang w:val="ru-RU"/>
        </w:rPr>
        <w:t>.</w:t>
      </w:r>
    </w:p>
    <w:p w:rsidR="00423DA4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При эт</w:t>
      </w:r>
      <w:r>
        <w:rPr>
          <w:sz w:val="27"/>
          <w:szCs w:val="27"/>
          <w:lang w:val="ru-RU"/>
        </w:rPr>
        <w:t xml:space="preserve">ом реализация пиротехнических изделий </w:t>
      </w:r>
      <w:r w:rsidRPr="0025010D" w:rsidR="0025010D">
        <w:rPr>
          <w:sz w:val="27"/>
          <w:szCs w:val="27"/>
          <w:lang w:val="ru-RU"/>
        </w:rPr>
        <w:t>I</w:t>
      </w:r>
      <w:r w:rsidR="00546558">
        <w:rPr>
          <w:sz w:val="27"/>
          <w:szCs w:val="27"/>
          <w:lang w:val="ru-RU"/>
        </w:rPr>
        <w:t>-</w:t>
      </w:r>
      <w:r w:rsidRPr="0025010D" w:rsidR="0025010D">
        <w:rPr>
          <w:sz w:val="27"/>
          <w:szCs w:val="27"/>
          <w:lang w:val="ru-RU"/>
        </w:rPr>
        <w:t xml:space="preserve">III степени потенциальной опасности </w:t>
      </w:r>
      <w:r>
        <w:rPr>
          <w:sz w:val="27"/>
          <w:szCs w:val="27"/>
          <w:lang w:val="ru-RU"/>
        </w:rPr>
        <w:t>не относ</w:t>
      </w:r>
      <w:r w:rsidR="00055B44">
        <w:rPr>
          <w:sz w:val="27"/>
          <w:szCs w:val="27"/>
          <w:lang w:val="ru-RU"/>
        </w:rPr>
        <w:t>и</w:t>
      </w:r>
      <w:r>
        <w:rPr>
          <w:sz w:val="27"/>
          <w:szCs w:val="27"/>
          <w:lang w:val="ru-RU"/>
        </w:rPr>
        <w:t>тся к ви</w:t>
      </w:r>
      <w:r w:rsidR="00055B44">
        <w:rPr>
          <w:sz w:val="27"/>
          <w:szCs w:val="27"/>
          <w:lang w:val="ru-RU"/>
        </w:rPr>
        <w:t>д</w:t>
      </w:r>
      <w:r>
        <w:rPr>
          <w:sz w:val="27"/>
          <w:szCs w:val="27"/>
          <w:lang w:val="ru-RU"/>
        </w:rPr>
        <w:t xml:space="preserve">ам деятельности, </w:t>
      </w:r>
      <w:r w:rsidRPr="00423DA4">
        <w:rPr>
          <w:sz w:val="27"/>
          <w:szCs w:val="27"/>
          <w:lang w:val="ru-RU"/>
        </w:rPr>
        <w:t>на которые требу</w:t>
      </w:r>
      <w:r>
        <w:rPr>
          <w:sz w:val="27"/>
          <w:szCs w:val="27"/>
          <w:lang w:val="ru-RU"/>
        </w:rPr>
        <w:t>е</w:t>
      </w:r>
      <w:r w:rsidRPr="00423DA4">
        <w:rPr>
          <w:sz w:val="27"/>
          <w:szCs w:val="27"/>
          <w:lang w:val="ru-RU"/>
        </w:rPr>
        <w:t xml:space="preserve">тся </w:t>
      </w:r>
      <w:r>
        <w:rPr>
          <w:sz w:val="27"/>
          <w:szCs w:val="27"/>
          <w:lang w:val="ru-RU"/>
        </w:rPr>
        <w:t>специальное разрешение (</w:t>
      </w:r>
      <w:r w:rsidRPr="00423DA4">
        <w:rPr>
          <w:sz w:val="27"/>
          <w:szCs w:val="27"/>
          <w:lang w:val="ru-RU"/>
        </w:rPr>
        <w:t>лицензи</w:t>
      </w:r>
      <w:r>
        <w:rPr>
          <w:sz w:val="27"/>
          <w:szCs w:val="27"/>
          <w:lang w:val="ru-RU"/>
        </w:rPr>
        <w:t>я).</w:t>
      </w:r>
    </w:p>
    <w:p w:rsidR="004B6174" w:rsidP="00D0473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Таким образом, в действиях </w:t>
      </w:r>
      <w:r w:rsidRPr="004B6174">
        <w:rPr>
          <w:sz w:val="27"/>
          <w:szCs w:val="27"/>
          <w:lang w:val="ru-RU"/>
        </w:rPr>
        <w:t>Сеит-Асанов</w:t>
      </w:r>
      <w:r>
        <w:rPr>
          <w:sz w:val="27"/>
          <w:szCs w:val="27"/>
          <w:lang w:val="ru-RU"/>
        </w:rPr>
        <w:t>а</w:t>
      </w:r>
      <w:r w:rsidRPr="004B6174">
        <w:rPr>
          <w:sz w:val="27"/>
          <w:szCs w:val="27"/>
          <w:lang w:val="ru-RU"/>
        </w:rPr>
        <w:t xml:space="preserve"> А.А.</w:t>
      </w:r>
      <w:r>
        <w:rPr>
          <w:sz w:val="27"/>
          <w:szCs w:val="27"/>
          <w:lang w:val="ru-RU"/>
        </w:rPr>
        <w:t xml:space="preserve"> отсутствует состав правонарушения, </w:t>
      </w:r>
      <w:r w:rsidRPr="004B6174">
        <w:rPr>
          <w:sz w:val="27"/>
          <w:szCs w:val="27"/>
          <w:lang w:val="ru-RU"/>
        </w:rPr>
        <w:t>предусмотренного частью 2 статьи 14.1  Кодекса Российской Федерации об административных правонарушениях</w:t>
      </w:r>
      <w:r>
        <w:rPr>
          <w:sz w:val="27"/>
          <w:szCs w:val="27"/>
          <w:lang w:val="ru-RU"/>
        </w:rPr>
        <w:t>.</w:t>
      </w:r>
    </w:p>
    <w:p w:rsidR="00D13CAA" w:rsidRPr="00D13CAA" w:rsidP="00D13CAA">
      <w:pPr>
        <w:ind w:right="-1" w:firstLine="851"/>
        <w:jc w:val="both"/>
        <w:rPr>
          <w:sz w:val="27"/>
          <w:szCs w:val="27"/>
          <w:lang w:val="ru-RU"/>
        </w:rPr>
      </w:pPr>
      <w:r w:rsidRPr="00D13CAA">
        <w:rPr>
          <w:sz w:val="27"/>
          <w:szCs w:val="27"/>
          <w:lang w:val="ru-RU"/>
        </w:rPr>
        <w:t>Пунктом 1 части 1 статьи 24.5 Кодекса Российской Федерации об административных правонарушениях установлено, что производство по делу об административно</w:t>
      </w:r>
      <w:r w:rsidRPr="00D13CAA">
        <w:rPr>
          <w:sz w:val="27"/>
          <w:szCs w:val="27"/>
          <w:lang w:val="ru-RU"/>
        </w:rPr>
        <w:t>м правонарушении не может быть начато, а начатое производство подлежит прекращению при отсутствии события административного правонарушения.</w:t>
      </w:r>
    </w:p>
    <w:p w:rsidR="00D13CAA" w:rsidRPr="00D13CAA" w:rsidP="00D13CAA">
      <w:pPr>
        <w:ind w:right="-1" w:firstLine="851"/>
        <w:jc w:val="both"/>
        <w:rPr>
          <w:sz w:val="27"/>
          <w:szCs w:val="27"/>
          <w:lang w:val="ru-RU"/>
        </w:rPr>
      </w:pPr>
      <w:r w:rsidRPr="00D13CAA">
        <w:rPr>
          <w:sz w:val="27"/>
          <w:szCs w:val="27"/>
          <w:lang w:val="ru-RU"/>
        </w:rPr>
        <w:t>На основании изложенного, руководствуясь статьями 24.5, 29.10, 30.1 Кодекса Российской Федерации об административных</w:t>
      </w:r>
      <w:r w:rsidRPr="00D13CAA">
        <w:rPr>
          <w:sz w:val="27"/>
          <w:szCs w:val="27"/>
          <w:lang w:val="ru-RU"/>
        </w:rPr>
        <w:t xml:space="preserve"> правонарушениях, мировой судья, -</w:t>
      </w:r>
    </w:p>
    <w:p w:rsidR="00D13CAA" w:rsidRPr="00D13CAA" w:rsidP="00D13CAA">
      <w:pPr>
        <w:ind w:right="-1" w:firstLine="851"/>
        <w:jc w:val="center"/>
        <w:rPr>
          <w:sz w:val="27"/>
          <w:szCs w:val="27"/>
          <w:lang w:val="ru-RU"/>
        </w:rPr>
      </w:pPr>
      <w:r w:rsidRPr="00D13CAA">
        <w:rPr>
          <w:sz w:val="27"/>
          <w:szCs w:val="27"/>
          <w:lang w:val="ru-RU"/>
        </w:rPr>
        <w:t>ПОСТАНОВИЛ:</w:t>
      </w:r>
    </w:p>
    <w:p w:rsidR="00D13CAA" w:rsidP="00D13CAA">
      <w:pPr>
        <w:ind w:right="-1" w:firstLine="851"/>
        <w:jc w:val="both"/>
        <w:rPr>
          <w:sz w:val="27"/>
          <w:szCs w:val="27"/>
          <w:lang w:val="ru-RU"/>
        </w:rPr>
      </w:pPr>
      <w:r w:rsidRPr="00D13CAA">
        <w:rPr>
          <w:sz w:val="27"/>
          <w:szCs w:val="27"/>
          <w:lang w:val="ru-RU"/>
        </w:rPr>
        <w:t xml:space="preserve">Производство по делу об административном правонарушении в отношении Сеит-Асанова </w:t>
      </w:r>
      <w:r w:rsidR="001253AE">
        <w:rPr>
          <w:sz w:val="27"/>
          <w:szCs w:val="27"/>
          <w:lang w:val="ru-RU"/>
        </w:rPr>
        <w:t>А.А.</w:t>
      </w:r>
      <w:r w:rsidRPr="00D13CAA">
        <w:rPr>
          <w:sz w:val="27"/>
          <w:szCs w:val="27"/>
          <w:lang w:val="ru-RU"/>
        </w:rPr>
        <w:t xml:space="preserve"> по признакам состава правонарушения, предусмотренного частью </w:t>
      </w:r>
      <w:r>
        <w:rPr>
          <w:sz w:val="27"/>
          <w:szCs w:val="27"/>
          <w:lang w:val="ru-RU"/>
        </w:rPr>
        <w:t>2</w:t>
      </w:r>
      <w:r w:rsidRPr="00D13CAA">
        <w:rPr>
          <w:sz w:val="27"/>
          <w:szCs w:val="27"/>
          <w:lang w:val="ru-RU"/>
        </w:rPr>
        <w:t xml:space="preserve"> статьи 14.</w:t>
      </w:r>
      <w:r>
        <w:rPr>
          <w:sz w:val="27"/>
          <w:szCs w:val="27"/>
          <w:lang w:val="ru-RU"/>
        </w:rPr>
        <w:t>1</w:t>
      </w:r>
      <w:r w:rsidRPr="00D13CAA">
        <w:rPr>
          <w:sz w:val="27"/>
          <w:szCs w:val="27"/>
          <w:lang w:val="ru-RU"/>
        </w:rPr>
        <w:t xml:space="preserve">  Кодекса Российской Федерации об ад</w:t>
      </w:r>
      <w:r w:rsidRPr="00D13CAA">
        <w:rPr>
          <w:sz w:val="27"/>
          <w:szCs w:val="27"/>
          <w:lang w:val="ru-RU"/>
        </w:rPr>
        <w:t>министративных правонарушениях, прекратить на основании пункта 1 части 1 статьи 24.5 Кодекса Российской Федерации об административных правонарушениях, в связи с отсутствие события административного правонарушения.</w:t>
      </w:r>
    </w:p>
    <w:p w:rsidR="006E2D93" w:rsidP="00D13CAA">
      <w:pPr>
        <w:ind w:right="-1" w:firstLine="851"/>
        <w:jc w:val="both"/>
        <w:rPr>
          <w:sz w:val="27"/>
          <w:szCs w:val="27"/>
          <w:lang w:val="ru-RU"/>
        </w:rPr>
      </w:pPr>
      <w:r w:rsidRPr="0025010D">
        <w:rPr>
          <w:sz w:val="27"/>
          <w:szCs w:val="27"/>
          <w:lang w:val="ru-RU"/>
        </w:rPr>
        <w:t>Изъят</w:t>
      </w:r>
      <w:r>
        <w:rPr>
          <w:sz w:val="27"/>
          <w:szCs w:val="27"/>
          <w:lang w:val="ru-RU"/>
        </w:rPr>
        <w:t>ые</w:t>
      </w:r>
      <w:r w:rsidRPr="0025010D">
        <w:rPr>
          <w:sz w:val="27"/>
          <w:szCs w:val="27"/>
          <w:lang w:val="ru-RU"/>
        </w:rPr>
        <w:t xml:space="preserve"> согласно протоколу осмотра от </w:t>
      </w:r>
      <w:r>
        <w:rPr>
          <w:sz w:val="27"/>
          <w:szCs w:val="27"/>
          <w:lang w:val="ru-RU"/>
        </w:rPr>
        <w:t>27.1</w:t>
      </w:r>
      <w:r>
        <w:rPr>
          <w:sz w:val="27"/>
          <w:szCs w:val="27"/>
          <w:lang w:val="ru-RU"/>
        </w:rPr>
        <w:t>2.2025 пиротехнические изделия</w:t>
      </w:r>
      <w:r w:rsidRPr="0025010D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подлежат возврату законному владельцу</w:t>
      </w:r>
      <w:r w:rsidRPr="0025010D">
        <w:rPr>
          <w:sz w:val="27"/>
          <w:szCs w:val="27"/>
          <w:lang w:val="ru-RU"/>
        </w:rPr>
        <w:t>.</w:t>
      </w:r>
    </w:p>
    <w:p w:rsidR="00D13CAA" w:rsidRPr="00D13CAA" w:rsidP="00D13CAA">
      <w:pPr>
        <w:ind w:right="-1" w:firstLine="851"/>
        <w:jc w:val="both"/>
        <w:rPr>
          <w:sz w:val="27"/>
          <w:szCs w:val="27"/>
          <w:lang w:val="ru-RU"/>
        </w:rPr>
      </w:pPr>
      <w:r w:rsidRPr="00D13CAA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</w:t>
      </w:r>
      <w:r w:rsidRPr="00D13CAA">
        <w:rPr>
          <w:sz w:val="27"/>
          <w:szCs w:val="27"/>
          <w:lang w:val="ru-RU"/>
        </w:rPr>
        <w:t xml:space="preserve"> район города республиканского значения Симферополь с подчиненной ему территорией) Республики Крым в течение 10 суток со дня вручения или получения копии постановления.</w:t>
      </w:r>
    </w:p>
    <w:p w:rsidR="00D13CAA" w:rsidRPr="00D13CAA" w:rsidP="00D13CAA">
      <w:pPr>
        <w:ind w:right="-1" w:firstLine="851"/>
        <w:jc w:val="both"/>
        <w:rPr>
          <w:sz w:val="27"/>
          <w:szCs w:val="27"/>
          <w:lang w:val="ru-RU"/>
        </w:rPr>
      </w:pPr>
    </w:p>
    <w:p w:rsidR="00D13CAA" w:rsidP="00D13CAA">
      <w:pPr>
        <w:ind w:right="-1" w:firstLine="851"/>
        <w:jc w:val="both"/>
        <w:rPr>
          <w:sz w:val="27"/>
          <w:szCs w:val="27"/>
          <w:lang w:val="ru-RU"/>
        </w:rPr>
      </w:pPr>
      <w:r w:rsidRPr="00D13CAA">
        <w:rPr>
          <w:sz w:val="27"/>
          <w:szCs w:val="27"/>
          <w:lang w:val="ru-RU"/>
        </w:rPr>
        <w:t xml:space="preserve">Мировой судья                                      </w:t>
      </w:r>
      <w:r w:rsidRPr="00D13CAA">
        <w:rPr>
          <w:sz w:val="27"/>
          <w:szCs w:val="27"/>
          <w:lang w:val="ru-RU"/>
        </w:rPr>
        <w:tab/>
      </w:r>
      <w:r w:rsidRPr="00D13CAA">
        <w:rPr>
          <w:sz w:val="27"/>
          <w:szCs w:val="27"/>
          <w:lang w:val="ru-RU"/>
        </w:rPr>
        <w:tab/>
      </w:r>
      <w:r w:rsidRPr="00D13CAA">
        <w:rPr>
          <w:sz w:val="27"/>
          <w:szCs w:val="27"/>
          <w:lang w:val="ru-RU"/>
        </w:rPr>
        <w:tab/>
        <w:t>А.Л. Тоскина</w:t>
      </w:r>
    </w:p>
    <w:sectPr w:rsidSect="00423DA4">
      <w:footerReference w:type="even" r:id="rId4"/>
      <w:footerReference w:type="default" r:id="rId5"/>
      <w:pgSz w:w="11906" w:h="16838"/>
      <w:pgMar w:top="993" w:right="707" w:bottom="709" w:left="156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</w:p>
  <w:p w:rsidR="008C42D3" w:rsidP="008C42D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36"/>
    <w:rsid w:val="00002525"/>
    <w:rsid w:val="0001288E"/>
    <w:rsid w:val="00035D70"/>
    <w:rsid w:val="00055B44"/>
    <w:rsid w:val="000A2501"/>
    <w:rsid w:val="001253AE"/>
    <w:rsid w:val="001326CB"/>
    <w:rsid w:val="001F5948"/>
    <w:rsid w:val="00220445"/>
    <w:rsid w:val="0025010D"/>
    <w:rsid w:val="00275167"/>
    <w:rsid w:val="00355817"/>
    <w:rsid w:val="00423DA4"/>
    <w:rsid w:val="004961CC"/>
    <w:rsid w:val="004B6174"/>
    <w:rsid w:val="00546558"/>
    <w:rsid w:val="006655D4"/>
    <w:rsid w:val="006E2D93"/>
    <w:rsid w:val="00752027"/>
    <w:rsid w:val="007C4540"/>
    <w:rsid w:val="00832D01"/>
    <w:rsid w:val="008C42D3"/>
    <w:rsid w:val="00905230"/>
    <w:rsid w:val="009358BB"/>
    <w:rsid w:val="009E28FA"/>
    <w:rsid w:val="00A0003F"/>
    <w:rsid w:val="00A2144A"/>
    <w:rsid w:val="00B05CB3"/>
    <w:rsid w:val="00BF09F1"/>
    <w:rsid w:val="00D04736"/>
    <w:rsid w:val="00D13CAA"/>
    <w:rsid w:val="00E73D78"/>
    <w:rsid w:val="00E84030"/>
    <w:rsid w:val="00EC56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0473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0473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04736"/>
  </w:style>
  <w:style w:type="paragraph" w:styleId="Header">
    <w:name w:val="header"/>
    <w:basedOn w:val="Normal"/>
    <w:link w:val="a0"/>
    <w:uiPriority w:val="99"/>
    <w:unhideWhenUsed/>
    <w:rsid w:val="00423DA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23DA4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