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C03" w:rsidRPr="00163C49" w:rsidP="001C2C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№05-0</w:t>
      </w:r>
      <w:r w:rsidR="00B50478">
        <w:rPr>
          <w:rFonts w:ascii="Times New Roman" w:hAnsi="Times New Roman" w:cs="Times New Roman"/>
          <w:sz w:val="27"/>
          <w:szCs w:val="27"/>
        </w:rPr>
        <w:t>021</w:t>
      </w:r>
      <w:r w:rsidRPr="003F087E">
        <w:rPr>
          <w:rFonts w:ascii="Times New Roman" w:hAnsi="Times New Roman" w:cs="Times New Roman"/>
          <w:sz w:val="27"/>
          <w:szCs w:val="27"/>
        </w:rPr>
        <w:t>/17/202</w:t>
      </w:r>
      <w:r w:rsidR="00B50478">
        <w:rPr>
          <w:rFonts w:ascii="Times New Roman" w:hAnsi="Times New Roman" w:cs="Times New Roman"/>
          <w:sz w:val="27"/>
          <w:szCs w:val="27"/>
        </w:rPr>
        <w:t>5</w:t>
      </w:r>
    </w:p>
    <w:p w:rsidR="001C2C03" w:rsidP="001C2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 февраля 2025</w:t>
      </w:r>
      <w:r w:rsidRPr="003F087E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3F087E">
        <w:rPr>
          <w:rFonts w:ascii="Times New Roman" w:hAnsi="Times New Roman" w:cs="Times New Roman"/>
          <w:sz w:val="27"/>
          <w:szCs w:val="27"/>
        </w:rPr>
        <w:t>ировой судья судебного участка №1</w:t>
      </w:r>
      <w:r w:rsidR="00C7775C">
        <w:rPr>
          <w:rFonts w:ascii="Times New Roman" w:hAnsi="Times New Roman" w:cs="Times New Roman"/>
          <w:sz w:val="27"/>
          <w:szCs w:val="27"/>
        </w:rPr>
        <w:t>7</w:t>
      </w:r>
      <w:r w:rsidRPr="003F08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Тоскина А.Л.</w:t>
      </w:r>
      <w:r w:rsidRPr="003F087E">
        <w:rPr>
          <w:rFonts w:ascii="Times New Roman" w:hAnsi="Times New Roman" w:cs="Times New Roman"/>
          <w:sz w:val="27"/>
          <w:szCs w:val="27"/>
        </w:rPr>
        <w:t>,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участием: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 </w:t>
      </w:r>
      <w:r w:rsidR="000E38A1">
        <w:rPr>
          <w:rFonts w:ascii="Times New Roman" w:hAnsi="Times New Roman" w:cs="Times New Roman"/>
          <w:sz w:val="27"/>
          <w:szCs w:val="27"/>
        </w:rPr>
        <w:t xml:space="preserve">помощника 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прокурора </w:t>
      </w:r>
      <w:r w:rsidR="000E38A1">
        <w:rPr>
          <w:rFonts w:ascii="Times New Roman" w:hAnsi="Times New Roman" w:cs="Times New Roman"/>
          <w:sz w:val="27"/>
          <w:szCs w:val="27"/>
        </w:rPr>
        <w:t xml:space="preserve">Центрального района города Симферополя </w:t>
      </w:r>
      <w:r w:rsidRPr="00163C49" w:rsidR="00163C49">
        <w:rPr>
          <w:rFonts w:ascii="Times New Roman" w:hAnsi="Times New Roman" w:cs="Times New Roman"/>
          <w:sz w:val="27"/>
          <w:szCs w:val="27"/>
        </w:rPr>
        <w:t>Республики Крым –</w:t>
      </w:r>
      <w:r w:rsidR="000E38A1">
        <w:rPr>
          <w:rFonts w:ascii="Times New Roman" w:hAnsi="Times New Roman" w:cs="Times New Roman"/>
          <w:sz w:val="27"/>
          <w:szCs w:val="27"/>
        </w:rPr>
        <w:t xml:space="preserve"> </w:t>
      </w:r>
      <w:r w:rsidR="00B50478">
        <w:rPr>
          <w:rFonts w:ascii="Times New Roman" w:hAnsi="Times New Roman" w:cs="Times New Roman"/>
          <w:sz w:val="27"/>
          <w:szCs w:val="27"/>
        </w:rPr>
        <w:t>Варич Д.В.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, лица, в отношении которого ведется производство по делу об административном правонарушении – </w:t>
      </w:r>
      <w:r w:rsidR="00B50478">
        <w:rPr>
          <w:rFonts w:ascii="Times New Roman" w:hAnsi="Times New Roman" w:cs="Times New Roman"/>
          <w:sz w:val="27"/>
          <w:szCs w:val="27"/>
        </w:rPr>
        <w:t>Кудри А.Н.</w:t>
      </w:r>
      <w:r w:rsidR="00C7775C">
        <w:rPr>
          <w:rFonts w:ascii="Times New Roman" w:hAnsi="Times New Roman" w:cs="Times New Roman"/>
          <w:sz w:val="27"/>
          <w:szCs w:val="27"/>
        </w:rPr>
        <w:t>,</w:t>
      </w:r>
      <w:r w:rsidR="00B50478">
        <w:rPr>
          <w:rFonts w:ascii="Times New Roman" w:hAnsi="Times New Roman" w:cs="Times New Roman"/>
          <w:sz w:val="27"/>
          <w:szCs w:val="27"/>
        </w:rPr>
        <w:t xml:space="preserve"> его защитника – Рясненко А.В.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</w:t>
      </w:r>
      <w:r w:rsidRPr="00FA48A0" w:rsidR="00FA48A0">
        <w:rPr>
          <w:rFonts w:ascii="Times New Roman" w:hAnsi="Times New Roman" w:cs="Times New Roman"/>
          <w:sz w:val="27"/>
          <w:szCs w:val="27"/>
        </w:rPr>
        <w:t xml:space="preserve">мировых судей Центрального судебного района города Симферополь (Центральный район городского округа Симферополя) Республики Крым </w:t>
      </w:r>
      <w:r w:rsidRPr="003F087E">
        <w:rPr>
          <w:rFonts w:ascii="Times New Roman" w:hAnsi="Times New Roman" w:cs="Times New Roman"/>
          <w:sz w:val="27"/>
          <w:szCs w:val="27"/>
        </w:rPr>
        <w:t xml:space="preserve">(г. Симферополь, ул. Крымских партизан, 3а) дело об административном правонарушении в отношении </w:t>
      </w:r>
    </w:p>
    <w:p w:rsidR="001C2C03" w:rsidRPr="003F087E" w:rsidP="001C2C03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B50478">
        <w:rPr>
          <w:rFonts w:ascii="Times New Roman" w:hAnsi="Times New Roman" w:cs="Times New Roman"/>
          <w:sz w:val="27"/>
          <w:szCs w:val="27"/>
        </w:rPr>
        <w:t>заместителя директора по общим вопросам Государственного бюджетного учреждения Республики Крым «Крымский медицинский информационно-аналитический центр» Кудри Александра Николаевича</w:t>
      </w:r>
      <w:r w:rsidRPr="003F087E">
        <w:rPr>
          <w:rFonts w:ascii="Times New Roman" w:hAnsi="Times New Roman" w:cs="Times New Roman"/>
          <w:sz w:val="27"/>
          <w:szCs w:val="27"/>
        </w:rPr>
        <w:t xml:space="preserve">, </w:t>
      </w:r>
      <w:r w:rsidR="004267A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F087E">
        <w:rPr>
          <w:rFonts w:ascii="Times New Roman" w:hAnsi="Times New Roman" w:cs="Times New Roman"/>
          <w:sz w:val="27"/>
          <w:szCs w:val="27"/>
        </w:rPr>
        <w:t>,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статьей 5.59 Кодекса Российской Федерации об административных правонарушениях,</w:t>
      </w:r>
    </w:p>
    <w:p w:rsidR="001C2C03" w:rsidRPr="003F087E" w:rsidP="001C2C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УСТАНОВИЛ: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Кудря А.Н.</w:t>
      </w:r>
      <w:r w:rsidRPr="003F087E">
        <w:rPr>
          <w:rFonts w:ascii="Times New Roman" w:hAnsi="Times New Roman" w:cs="Times New Roman"/>
          <w:sz w:val="27"/>
          <w:szCs w:val="27"/>
        </w:rPr>
        <w:t xml:space="preserve">, будучи должностным лицом - </w:t>
      </w:r>
      <w:r w:rsidRPr="00B50478">
        <w:rPr>
          <w:rFonts w:ascii="Times New Roman" w:hAnsi="Times New Roman" w:cs="Times New Roman"/>
          <w:sz w:val="27"/>
          <w:szCs w:val="27"/>
        </w:rPr>
        <w:t>заместител</w:t>
      </w:r>
      <w:r w:rsidR="00C7775C">
        <w:rPr>
          <w:rFonts w:ascii="Times New Roman" w:hAnsi="Times New Roman" w:cs="Times New Roman"/>
          <w:sz w:val="27"/>
          <w:szCs w:val="27"/>
        </w:rPr>
        <w:t>ем</w:t>
      </w:r>
      <w:r w:rsidRPr="00B50478">
        <w:rPr>
          <w:rFonts w:ascii="Times New Roman" w:hAnsi="Times New Roman" w:cs="Times New Roman"/>
          <w:sz w:val="27"/>
          <w:szCs w:val="27"/>
        </w:rPr>
        <w:t xml:space="preserve"> директора по</w:t>
      </w:r>
      <w:r w:rsidRPr="00B50478">
        <w:rPr>
          <w:rFonts w:ascii="Times New Roman" w:hAnsi="Times New Roman" w:cs="Times New Roman"/>
          <w:sz w:val="27"/>
          <w:szCs w:val="27"/>
        </w:rPr>
        <w:t xml:space="preserve"> общим вопросам Государственного бюджетного учреждения Республики Крым «Крымский медицинский информационно-аналитический центр» </w:t>
      </w:r>
      <w:r w:rsidRPr="003F087E">
        <w:rPr>
          <w:rFonts w:ascii="Times New Roman" w:hAnsi="Times New Roman" w:cs="Times New Roman"/>
          <w:sz w:val="27"/>
          <w:szCs w:val="27"/>
        </w:rPr>
        <w:t>(адрес осуществления должностных полномочий: г. Симферополь, пр-кт Кирова, 1</w:t>
      </w:r>
      <w:r w:rsidRPr="003F087E" w:rsidR="00F45285">
        <w:rPr>
          <w:rFonts w:ascii="Times New Roman" w:hAnsi="Times New Roman" w:cs="Times New Roman"/>
          <w:sz w:val="27"/>
          <w:szCs w:val="27"/>
        </w:rPr>
        <w:t>), на которого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возложено осуществление публично знач</w:t>
      </w:r>
      <w:r w:rsidRPr="003F087E">
        <w:rPr>
          <w:rFonts w:ascii="Times New Roman" w:hAnsi="Times New Roman" w:cs="Times New Roman"/>
          <w:sz w:val="27"/>
          <w:szCs w:val="27"/>
        </w:rPr>
        <w:t xml:space="preserve">имых функций, нарушил установленный законодательством Российской Федерации порядок рассмотрения обращений граждан, при следующих обстоятельствах. 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31.10.2024 и 11.11.2024</w:t>
      </w:r>
      <w:r w:rsidRPr="003F087E">
        <w:rPr>
          <w:rFonts w:ascii="Times New Roman" w:hAnsi="Times New Roman" w:cs="Times New Roman"/>
          <w:sz w:val="27"/>
          <w:szCs w:val="27"/>
        </w:rPr>
        <w:t xml:space="preserve"> в адрес Министерства здравоохранения Республики Крым поступило обращение </w:t>
      </w:r>
      <w:r>
        <w:rPr>
          <w:rFonts w:ascii="Times New Roman" w:hAnsi="Times New Roman" w:cs="Times New Roman"/>
          <w:sz w:val="27"/>
          <w:szCs w:val="27"/>
        </w:rPr>
        <w:t>Савченко А.М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3F087E" w:rsidR="00F45285">
        <w:rPr>
          <w:rFonts w:ascii="Times New Roman" w:hAnsi="Times New Roman" w:cs="Times New Roman"/>
          <w:sz w:val="27"/>
          <w:szCs w:val="27"/>
        </w:rPr>
        <w:t xml:space="preserve">, зарегистрированное за вх. № </w:t>
      </w:r>
      <w:r>
        <w:rPr>
          <w:rFonts w:ascii="Times New Roman" w:hAnsi="Times New Roman" w:cs="Times New Roman"/>
          <w:sz w:val="27"/>
          <w:szCs w:val="27"/>
        </w:rPr>
        <w:t>С-10/11044/2 и №С-10/1272/2</w:t>
      </w:r>
      <w:r w:rsidR="00C7775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соответственно</w:t>
      </w:r>
      <w:r w:rsidRPr="003F087E">
        <w:rPr>
          <w:rFonts w:ascii="Times New Roman" w:hAnsi="Times New Roman" w:cs="Times New Roman"/>
          <w:sz w:val="27"/>
          <w:szCs w:val="27"/>
        </w:rPr>
        <w:t xml:space="preserve">. </w:t>
      </w:r>
      <w:r w:rsidRPr="003F087E" w:rsidR="00860CE9">
        <w:rPr>
          <w:rFonts w:ascii="Times New Roman" w:hAnsi="Times New Roman" w:cs="Times New Roman"/>
          <w:sz w:val="27"/>
          <w:szCs w:val="27"/>
        </w:rPr>
        <w:t>Рассмотрение данн</w:t>
      </w:r>
      <w:r>
        <w:rPr>
          <w:rFonts w:ascii="Times New Roman" w:hAnsi="Times New Roman" w:cs="Times New Roman"/>
          <w:sz w:val="27"/>
          <w:szCs w:val="27"/>
        </w:rPr>
        <w:t>ых</w:t>
      </w:r>
      <w:r w:rsidRPr="003F087E" w:rsidR="00860CE9">
        <w:rPr>
          <w:rFonts w:ascii="Times New Roman" w:hAnsi="Times New Roman" w:cs="Times New Roman"/>
          <w:sz w:val="27"/>
          <w:szCs w:val="27"/>
        </w:rPr>
        <w:t xml:space="preserve"> обращени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3F087E" w:rsidR="00860CE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 подготовка проектов ответов </w:t>
      </w:r>
      <w:r w:rsidRPr="00C7775C" w:rsidR="00C7775C">
        <w:rPr>
          <w:rFonts w:ascii="Times New Roman" w:hAnsi="Times New Roman" w:cs="Times New Roman"/>
          <w:sz w:val="27"/>
          <w:szCs w:val="27"/>
        </w:rPr>
        <w:t xml:space="preserve">поручена </w:t>
      </w:r>
      <w:r w:rsidRPr="00B50478">
        <w:rPr>
          <w:rFonts w:ascii="Times New Roman" w:hAnsi="Times New Roman" w:cs="Times New Roman"/>
          <w:sz w:val="27"/>
          <w:szCs w:val="27"/>
        </w:rPr>
        <w:t>заместител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B50478">
        <w:rPr>
          <w:rFonts w:ascii="Times New Roman" w:hAnsi="Times New Roman" w:cs="Times New Roman"/>
          <w:sz w:val="27"/>
          <w:szCs w:val="27"/>
        </w:rPr>
        <w:t xml:space="preserve"> директора по общим вопросам Государственного бюджетного учреждения Республики Крым «Крымский медици</w:t>
      </w:r>
      <w:r w:rsidRPr="00B50478">
        <w:rPr>
          <w:rFonts w:ascii="Times New Roman" w:hAnsi="Times New Roman" w:cs="Times New Roman"/>
          <w:sz w:val="27"/>
          <w:szCs w:val="27"/>
        </w:rPr>
        <w:t>нский информац</w:t>
      </w:r>
      <w:r>
        <w:rPr>
          <w:rFonts w:ascii="Times New Roman" w:hAnsi="Times New Roman" w:cs="Times New Roman"/>
          <w:sz w:val="27"/>
          <w:szCs w:val="27"/>
        </w:rPr>
        <w:t>ионно-аналитический центр» Кудре А.Н.</w:t>
      </w:r>
      <w:r w:rsidRPr="003F087E" w:rsidR="00F45285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>По результатам рассмотрения указанн</w:t>
      </w:r>
      <w:r>
        <w:rPr>
          <w:rFonts w:ascii="Times New Roman" w:hAnsi="Times New Roman" w:cs="Times New Roman"/>
          <w:sz w:val="27"/>
          <w:szCs w:val="27"/>
        </w:rPr>
        <w:t>ых</w:t>
      </w:r>
      <w:r w:rsidRPr="003F087E">
        <w:rPr>
          <w:rFonts w:ascii="Times New Roman" w:hAnsi="Times New Roman" w:cs="Times New Roman"/>
          <w:sz w:val="27"/>
          <w:szCs w:val="27"/>
        </w:rPr>
        <w:t xml:space="preserve"> обращени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Pr="003F087E" w:rsidR="00860CE9">
        <w:rPr>
          <w:rFonts w:ascii="Times New Roman" w:hAnsi="Times New Roman" w:cs="Times New Roman"/>
          <w:sz w:val="27"/>
          <w:szCs w:val="27"/>
        </w:rPr>
        <w:t xml:space="preserve">заявителю </w:t>
      </w:r>
      <w:r w:rsidR="003F087E">
        <w:rPr>
          <w:rFonts w:ascii="Times New Roman" w:hAnsi="Times New Roman" w:cs="Times New Roman"/>
          <w:sz w:val="27"/>
          <w:szCs w:val="27"/>
        </w:rPr>
        <w:t>подготовлен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3F087E" w:rsidR="00263A07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>ответ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="00163C49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28.11.2024 и 05.12.2024</w:t>
      </w:r>
      <w:r w:rsidRPr="003F087E">
        <w:rPr>
          <w:rFonts w:ascii="Times New Roman" w:hAnsi="Times New Roman" w:cs="Times New Roman"/>
          <w:sz w:val="27"/>
          <w:szCs w:val="27"/>
        </w:rPr>
        <w:t>, однако ответ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3F087E">
        <w:rPr>
          <w:rFonts w:ascii="Times New Roman" w:hAnsi="Times New Roman" w:cs="Times New Roman"/>
          <w:sz w:val="27"/>
          <w:szCs w:val="27"/>
        </w:rPr>
        <w:t xml:space="preserve"> на указанн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3F087E">
        <w:rPr>
          <w:rFonts w:ascii="Times New Roman" w:hAnsi="Times New Roman" w:cs="Times New Roman"/>
          <w:sz w:val="27"/>
          <w:szCs w:val="27"/>
        </w:rPr>
        <w:t>е обращени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3F087E" w:rsidR="00263A07">
        <w:rPr>
          <w:rFonts w:ascii="Times New Roman" w:hAnsi="Times New Roman" w:cs="Times New Roman"/>
          <w:sz w:val="27"/>
          <w:szCs w:val="27"/>
        </w:rPr>
        <w:t>,</w:t>
      </w:r>
      <w:r w:rsidRPr="003F087E">
        <w:rPr>
          <w:rFonts w:ascii="Times New Roman" w:hAnsi="Times New Roman" w:cs="Times New Roman"/>
          <w:sz w:val="27"/>
          <w:szCs w:val="27"/>
        </w:rPr>
        <w:t xml:space="preserve"> в нарушение</w:t>
      </w:r>
      <w:r w:rsidRPr="003F087E" w:rsidR="004F71FA">
        <w:rPr>
          <w:rFonts w:ascii="Times New Roman" w:hAnsi="Times New Roman" w:cs="Times New Roman"/>
          <w:sz w:val="27"/>
          <w:szCs w:val="27"/>
        </w:rPr>
        <w:t xml:space="preserve"> </w:t>
      </w:r>
      <w:r w:rsidRPr="003F087E" w:rsidR="00E21EC4">
        <w:rPr>
          <w:rFonts w:ascii="Times New Roman" w:hAnsi="Times New Roman" w:cs="Times New Roman"/>
          <w:sz w:val="27"/>
          <w:szCs w:val="27"/>
        </w:rPr>
        <w:t xml:space="preserve">пункта 3 статьи 5, </w:t>
      </w:r>
      <w:r w:rsidRPr="003F087E" w:rsidR="004F71FA">
        <w:rPr>
          <w:rFonts w:ascii="Times New Roman" w:hAnsi="Times New Roman" w:cs="Times New Roman"/>
          <w:sz w:val="27"/>
          <w:szCs w:val="27"/>
        </w:rPr>
        <w:t xml:space="preserve">пункта 1 части 1 статьи 10 </w:t>
      </w:r>
      <w:r w:rsidRPr="003F087E">
        <w:rPr>
          <w:rFonts w:ascii="Times New Roman" w:hAnsi="Times New Roman" w:cs="Times New Roman"/>
          <w:sz w:val="27"/>
          <w:szCs w:val="27"/>
        </w:rPr>
        <w:t>Федерального закона от 20.05.2006 №59-ФЗ «О порядке рассмотрения обращений граждан Российской Федерации»</w:t>
      </w:r>
      <w:r w:rsidRPr="003F087E" w:rsidR="00263A07">
        <w:rPr>
          <w:rFonts w:ascii="Times New Roman" w:hAnsi="Times New Roman" w:cs="Times New Roman"/>
          <w:sz w:val="27"/>
          <w:szCs w:val="27"/>
        </w:rPr>
        <w:t>,</w:t>
      </w:r>
      <w:r w:rsidRPr="003F087E" w:rsidR="004F71F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подготовлены и </w:t>
      </w:r>
      <w:r w:rsidRPr="003F087E" w:rsidR="00E21EC4">
        <w:rPr>
          <w:rFonts w:ascii="Times New Roman" w:hAnsi="Times New Roman" w:cs="Times New Roman"/>
          <w:sz w:val="27"/>
          <w:szCs w:val="27"/>
        </w:rPr>
        <w:t>представлен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3F087E" w:rsidR="004F71FA">
        <w:rPr>
          <w:rFonts w:ascii="Times New Roman" w:hAnsi="Times New Roman" w:cs="Times New Roman"/>
          <w:sz w:val="27"/>
          <w:szCs w:val="27"/>
        </w:rPr>
        <w:t xml:space="preserve"> не в полном объеме: </w:t>
      </w:r>
      <w:r w:rsidRPr="003F087E" w:rsidR="00E21EC4">
        <w:rPr>
          <w:rFonts w:ascii="Times New Roman" w:hAnsi="Times New Roman" w:cs="Times New Roman"/>
          <w:sz w:val="27"/>
          <w:szCs w:val="27"/>
        </w:rPr>
        <w:t>в ответ</w:t>
      </w:r>
      <w:r>
        <w:rPr>
          <w:rFonts w:ascii="Times New Roman" w:hAnsi="Times New Roman" w:cs="Times New Roman"/>
          <w:sz w:val="27"/>
          <w:szCs w:val="27"/>
        </w:rPr>
        <w:t>ах</w:t>
      </w:r>
      <w:r w:rsidRPr="003F087E" w:rsidR="00E21EC4">
        <w:rPr>
          <w:rFonts w:ascii="Times New Roman" w:hAnsi="Times New Roman" w:cs="Times New Roman"/>
          <w:sz w:val="27"/>
          <w:szCs w:val="27"/>
        </w:rPr>
        <w:t xml:space="preserve"> </w:t>
      </w:r>
      <w:r w:rsidR="00D200B0">
        <w:rPr>
          <w:rFonts w:ascii="Times New Roman" w:hAnsi="Times New Roman" w:cs="Times New Roman"/>
          <w:sz w:val="27"/>
          <w:szCs w:val="27"/>
        </w:rPr>
        <w:t xml:space="preserve">отсутствует информация </w:t>
      </w:r>
      <w:r>
        <w:rPr>
          <w:rFonts w:ascii="Times New Roman" w:hAnsi="Times New Roman" w:cs="Times New Roman"/>
          <w:sz w:val="27"/>
          <w:szCs w:val="27"/>
        </w:rPr>
        <w:t>относительно прохождения Савченко А.М.</w:t>
      </w:r>
      <w:r w:rsidR="007879A9">
        <w:rPr>
          <w:rFonts w:ascii="Times New Roman" w:hAnsi="Times New Roman" w:cs="Times New Roman"/>
          <w:sz w:val="27"/>
          <w:szCs w:val="27"/>
        </w:rPr>
        <w:t xml:space="preserve"> диспансеризации в 2023 году.</w:t>
      </w:r>
    </w:p>
    <w:p w:rsidR="004F71FA" w:rsidRPr="003F087E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="000E38A1">
        <w:rPr>
          <w:rFonts w:ascii="Times New Roman" w:hAnsi="Times New Roman" w:cs="Times New Roman"/>
          <w:sz w:val="27"/>
          <w:szCs w:val="27"/>
        </w:rPr>
        <w:t>помощник</w:t>
      </w:r>
      <w:r w:rsidRPr="000E38A1" w:rsidR="000E38A1">
        <w:rPr>
          <w:rFonts w:ascii="Times New Roman" w:hAnsi="Times New Roman" w:cs="Times New Roman"/>
          <w:sz w:val="27"/>
          <w:szCs w:val="27"/>
        </w:rPr>
        <w:t xml:space="preserve"> прокурора Центрального района города Симферополя Республики Крым </w:t>
      </w:r>
      <w:r w:rsidRPr="003F087E">
        <w:rPr>
          <w:rFonts w:ascii="Times New Roman" w:hAnsi="Times New Roman" w:cs="Times New Roman"/>
          <w:sz w:val="27"/>
          <w:szCs w:val="27"/>
        </w:rPr>
        <w:t>настаивал</w:t>
      </w:r>
      <w:r w:rsidR="000E38A1">
        <w:rPr>
          <w:rFonts w:ascii="Times New Roman" w:hAnsi="Times New Roman" w:cs="Times New Roman"/>
          <w:sz w:val="27"/>
          <w:szCs w:val="27"/>
        </w:rPr>
        <w:t>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на привлечении </w:t>
      </w:r>
      <w:r w:rsidRPr="007879A9" w:rsidR="007879A9">
        <w:rPr>
          <w:rFonts w:ascii="Times New Roman" w:hAnsi="Times New Roman" w:cs="Times New Roman"/>
          <w:sz w:val="27"/>
          <w:szCs w:val="27"/>
        </w:rPr>
        <w:t>Кудр</w:t>
      </w:r>
      <w:r w:rsidR="007879A9">
        <w:rPr>
          <w:rFonts w:ascii="Times New Roman" w:hAnsi="Times New Roman" w:cs="Times New Roman"/>
          <w:sz w:val="27"/>
          <w:szCs w:val="27"/>
        </w:rPr>
        <w:t>и</w:t>
      </w:r>
      <w:r w:rsidRPr="007879A9" w:rsidR="007879A9">
        <w:rPr>
          <w:rFonts w:ascii="Times New Roman" w:hAnsi="Times New Roman" w:cs="Times New Roman"/>
          <w:sz w:val="27"/>
          <w:szCs w:val="27"/>
        </w:rPr>
        <w:t xml:space="preserve"> А.Н.</w:t>
      </w:r>
      <w:r w:rsidRPr="003F087E" w:rsidR="00E21EC4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>к административной ответственности, указав, что в е</w:t>
      </w:r>
      <w:r w:rsidRPr="003F087E" w:rsidR="00E21EC4">
        <w:rPr>
          <w:rFonts w:ascii="Times New Roman" w:hAnsi="Times New Roman" w:cs="Times New Roman"/>
          <w:sz w:val="27"/>
          <w:szCs w:val="27"/>
        </w:rPr>
        <w:t>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бездействии усматриваются признаки состава правонарушения, предусмотре</w:t>
      </w:r>
      <w:r w:rsidRPr="003F087E">
        <w:rPr>
          <w:rFonts w:ascii="Times New Roman" w:hAnsi="Times New Roman" w:cs="Times New Roman"/>
          <w:sz w:val="27"/>
          <w:szCs w:val="27"/>
        </w:rPr>
        <w:t xml:space="preserve">нного статьей 5.59 Кодекса Российской Федерации об административных правонарушениях, что подтверждается представленными доказательствами.  </w:t>
      </w:r>
    </w:p>
    <w:p w:rsidR="00B1596A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879A9">
        <w:rPr>
          <w:rFonts w:ascii="Times New Roman" w:hAnsi="Times New Roman" w:cs="Times New Roman"/>
          <w:sz w:val="27"/>
          <w:szCs w:val="27"/>
        </w:rPr>
        <w:t>Кудр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7879A9">
        <w:rPr>
          <w:rFonts w:ascii="Times New Roman" w:hAnsi="Times New Roman" w:cs="Times New Roman"/>
          <w:sz w:val="27"/>
          <w:szCs w:val="27"/>
        </w:rPr>
        <w:t xml:space="preserve"> А.Н.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1596A">
        <w:rPr>
          <w:rFonts w:ascii="Times New Roman" w:hAnsi="Times New Roman" w:cs="Times New Roman"/>
          <w:sz w:val="27"/>
          <w:szCs w:val="27"/>
        </w:rPr>
        <w:t>в судебном заседании вину в совершении вмененного правонарушении признал, в содеянном раскаялся, обстояте</w:t>
      </w:r>
      <w:r w:rsidRPr="00B1596A">
        <w:rPr>
          <w:rFonts w:ascii="Times New Roman" w:hAnsi="Times New Roman" w:cs="Times New Roman"/>
          <w:sz w:val="27"/>
          <w:szCs w:val="27"/>
        </w:rPr>
        <w:t xml:space="preserve">льства, установленные в постановлении о возбуждении дела об административном правонарушении, не оспаривал. </w:t>
      </w:r>
      <w:r>
        <w:rPr>
          <w:rFonts w:ascii="Times New Roman" w:hAnsi="Times New Roman" w:cs="Times New Roman"/>
          <w:sz w:val="27"/>
          <w:szCs w:val="27"/>
        </w:rPr>
        <w:t>Защитник лица, в отношении которого возбуждено производство по делу об административном правонарушении, ходатайствовала о применении при назначении н</w:t>
      </w:r>
      <w:r>
        <w:rPr>
          <w:rFonts w:ascii="Times New Roman" w:hAnsi="Times New Roman" w:cs="Times New Roman"/>
          <w:sz w:val="27"/>
          <w:szCs w:val="27"/>
        </w:rPr>
        <w:t xml:space="preserve">аказания положений статьи 2.9 </w:t>
      </w:r>
      <w:r w:rsidRPr="007879A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C7775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159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1596A" w:rsidP="00B15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Потерпевший  в судебно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3F087E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 xml:space="preserve">е не явился, извещен надлежаще, </w:t>
      </w:r>
      <w:r w:rsidR="007879A9">
        <w:rPr>
          <w:rFonts w:ascii="Times New Roman" w:hAnsi="Times New Roman" w:cs="Times New Roman"/>
          <w:sz w:val="27"/>
          <w:szCs w:val="27"/>
        </w:rPr>
        <w:t>о причинах неявки не сообщил, ходатайств не направил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775C" w:rsidP="00B15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учетом надлежащего извещения потерпевшего о месте и времени рассмотрения дела об административном правонарушении, считаю возможным рассмотреть дело в его отсутствие.  </w:t>
      </w:r>
    </w:p>
    <w:p w:rsidR="00731672" w:rsidRPr="003F087E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Выслушав участников процесса</w:t>
      </w:r>
      <w:r w:rsidRPr="003F087E" w:rsidR="005815AF">
        <w:rPr>
          <w:rFonts w:ascii="Times New Roman" w:hAnsi="Times New Roman" w:cs="Times New Roman"/>
          <w:sz w:val="27"/>
          <w:szCs w:val="27"/>
        </w:rPr>
        <w:t>, исследовав материалы дела, прихожу к следующему.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В соотв</w:t>
      </w:r>
      <w:r w:rsidRPr="003F087E">
        <w:rPr>
          <w:rFonts w:ascii="Times New Roman" w:hAnsi="Times New Roman" w:cs="Times New Roman"/>
          <w:sz w:val="27"/>
          <w:szCs w:val="27"/>
        </w:rPr>
        <w:t xml:space="preserve">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 w:rsidRPr="003F087E">
        <w:rPr>
          <w:rFonts w:ascii="Times New Roman" w:hAnsi="Times New Roman" w:cs="Times New Roman"/>
          <w:sz w:val="27"/>
          <w:szCs w:val="27"/>
        </w:rP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</w:t>
      </w:r>
      <w:r w:rsidRPr="003F087E">
        <w:rPr>
          <w:rFonts w:ascii="Times New Roman" w:hAnsi="Times New Roman" w:cs="Times New Roman"/>
          <w:sz w:val="27"/>
          <w:szCs w:val="27"/>
        </w:rPr>
        <w:t>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В силу статьи 5.59 Кодекса Российской Федерации об административных правонарушениях нарушение установленно</w:t>
      </w:r>
      <w:r w:rsidRPr="003F087E">
        <w:rPr>
          <w:rFonts w:ascii="Times New Roman" w:hAnsi="Times New Roman" w:cs="Times New Roman"/>
          <w:sz w:val="27"/>
          <w:szCs w:val="27"/>
        </w:rPr>
        <w:t>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</w:t>
      </w:r>
      <w:r w:rsidRPr="003F087E">
        <w:rPr>
          <w:rFonts w:ascii="Times New Roman" w:hAnsi="Times New Roman" w:cs="Times New Roman"/>
          <w:sz w:val="27"/>
          <w:szCs w:val="27"/>
        </w:rPr>
        <w:t>ных организаций, на которые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 в размере от пяти тысяч до десяти тысяч рублей.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Порядок</w:t>
      </w:r>
      <w:r w:rsidRPr="003F087E">
        <w:rPr>
          <w:rFonts w:ascii="Times New Roman" w:hAnsi="Times New Roman" w:cs="Times New Roman"/>
          <w:sz w:val="27"/>
          <w:szCs w:val="27"/>
        </w:rPr>
        <w:t xml:space="preserve"> рассмотрения обращений граждан государственными органами, органами местного самоуправления и должностными лицами урегулирован Федеральным законом от 02.05.2006 №59-ФЗ «О порядке рассмотрения обращений граждан Российской Федерации» (далее - Федеральный зак</w:t>
      </w:r>
      <w:r w:rsidRPr="003F087E">
        <w:rPr>
          <w:rFonts w:ascii="Times New Roman" w:hAnsi="Times New Roman" w:cs="Times New Roman"/>
          <w:sz w:val="27"/>
          <w:szCs w:val="27"/>
        </w:rPr>
        <w:t>он №59-ФЗ).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В силу части 1 статьи 9 названного Федерального закона,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Статьей 10 этого </w:t>
      </w:r>
      <w:r w:rsidRPr="003F087E">
        <w:rPr>
          <w:rFonts w:ascii="Times New Roman" w:hAnsi="Times New Roman" w:cs="Times New Roman"/>
          <w:sz w:val="27"/>
          <w:szCs w:val="27"/>
        </w:rPr>
        <w:t>Федерального закона установлены требования, предъявляемые к рассмотрению обращения.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Согласно части 1 данной статьи, государственный орган, орган местного самоуправления или должностное лицо обеспечивает объективное, всестороннее и своевременное рассмотрени</w:t>
      </w:r>
      <w:r w:rsidRPr="003F087E">
        <w:rPr>
          <w:rFonts w:ascii="Times New Roman" w:hAnsi="Times New Roman" w:cs="Times New Roman"/>
          <w:sz w:val="27"/>
          <w:szCs w:val="27"/>
        </w:rPr>
        <w:t xml:space="preserve">е обращения; запрашивает необходимые для его 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на восстановление или защиту нарушенных прав, свобод и </w:t>
      </w:r>
      <w:r w:rsidRPr="003F087E">
        <w:rPr>
          <w:rFonts w:ascii="Times New Roman" w:hAnsi="Times New Roman" w:cs="Times New Roman"/>
          <w:sz w:val="27"/>
          <w:szCs w:val="27"/>
        </w:rPr>
        <w:t>законных интересов гражданина;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</w:t>
      </w:r>
      <w:r w:rsidRPr="003F087E">
        <w:rPr>
          <w:rFonts w:ascii="Times New Roman" w:hAnsi="Times New Roman" w:cs="Times New Roman"/>
          <w:sz w:val="27"/>
          <w:szCs w:val="27"/>
        </w:rPr>
        <w:t>цу в соответствии с их компетенцией.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При этом в силу положений </w:t>
      </w:r>
      <w:r w:rsidRPr="003F087E" w:rsidR="004F71FA">
        <w:rPr>
          <w:rFonts w:ascii="Times New Roman" w:hAnsi="Times New Roman" w:cs="Times New Roman"/>
          <w:sz w:val="27"/>
          <w:szCs w:val="27"/>
        </w:rPr>
        <w:t>пункта 3 статьи</w:t>
      </w:r>
      <w:r w:rsidRPr="003F087E">
        <w:rPr>
          <w:rFonts w:ascii="Times New Roman" w:hAnsi="Times New Roman" w:cs="Times New Roman"/>
          <w:sz w:val="27"/>
          <w:szCs w:val="27"/>
        </w:rPr>
        <w:t xml:space="preserve"> 5 Федерального закона №59-ФЗ, при рассмотрении обращения государственным органом, органом местного самоуправления или должностным лицом гражданин вправе получать </w:t>
      </w:r>
      <w:r w:rsidRPr="003F087E" w:rsidR="004F71FA">
        <w:rPr>
          <w:rFonts w:ascii="Times New Roman" w:hAnsi="Times New Roman" w:cs="Times New Roman"/>
          <w:sz w:val="27"/>
          <w:szCs w:val="27"/>
        </w:rPr>
        <w:t>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D200B0" w:rsidP="0004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200B0">
        <w:rPr>
          <w:rFonts w:ascii="Times New Roman" w:hAnsi="Times New Roman" w:cs="Times New Roman"/>
          <w:sz w:val="27"/>
          <w:szCs w:val="27"/>
        </w:rPr>
        <w:t>Частями 1 и 2 статьи 12 Федерального закона №59-</w:t>
      </w:r>
      <w:r w:rsidRPr="00D200B0">
        <w:rPr>
          <w:rFonts w:ascii="Times New Roman" w:hAnsi="Times New Roman" w:cs="Times New Roman"/>
          <w:sz w:val="27"/>
          <w:szCs w:val="27"/>
        </w:rPr>
        <w:t>ФЗ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</w:t>
      </w:r>
      <w:r w:rsidRPr="00D200B0">
        <w:rPr>
          <w:rFonts w:ascii="Times New Roman" w:hAnsi="Times New Roman" w:cs="Times New Roman"/>
          <w:sz w:val="27"/>
          <w:szCs w:val="27"/>
        </w:rPr>
        <w:t xml:space="preserve">х случаях, а также в случае направления запроса, предусмотренного частью 2 статьи 10 данного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</w:t>
      </w:r>
      <w:r w:rsidRPr="00D200B0">
        <w:rPr>
          <w:rFonts w:ascii="Times New Roman" w:hAnsi="Times New Roman" w:cs="Times New Roman"/>
          <w:sz w:val="27"/>
          <w:szCs w:val="27"/>
        </w:rPr>
        <w:t xml:space="preserve">рассмотрения обращения не более чем на 30 дней, уведомив о продлении срока его рассмотрения гражданина, направившего обращение. </w:t>
      </w:r>
    </w:p>
    <w:p w:rsidR="001C2C03" w:rsidRPr="003F087E" w:rsidP="0004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Как установлено в судебном заседании, </w:t>
      </w:r>
      <w:r w:rsidRPr="007879A9" w:rsidR="007879A9">
        <w:rPr>
          <w:rFonts w:ascii="Times New Roman" w:hAnsi="Times New Roman" w:cs="Times New Roman"/>
          <w:sz w:val="27"/>
          <w:szCs w:val="27"/>
        </w:rPr>
        <w:t xml:space="preserve">31.10.2024 и 11.11.2024 в адрес Министерства здравоохранения Республики Крым поступило обращение Савченко А.М., зарегистрированное за вх. № С-10/11044/2 и №С-10/1272/2 соответственно. Рассмотрение данных обращений и подготовка проектов ответов </w:t>
      </w:r>
      <w:r w:rsidRPr="00C7775C" w:rsidR="00C7775C">
        <w:rPr>
          <w:rFonts w:ascii="Times New Roman" w:hAnsi="Times New Roman" w:cs="Times New Roman"/>
          <w:sz w:val="27"/>
          <w:szCs w:val="27"/>
        </w:rPr>
        <w:t xml:space="preserve">поручена </w:t>
      </w:r>
      <w:r w:rsidRPr="007879A9" w:rsidR="007879A9">
        <w:rPr>
          <w:rFonts w:ascii="Times New Roman" w:hAnsi="Times New Roman" w:cs="Times New Roman"/>
          <w:sz w:val="27"/>
          <w:szCs w:val="27"/>
        </w:rPr>
        <w:t>заместителю директора по общим вопросам Государственного бюджетного учреждения Республики Крым «Крымский медицинский информационно-аналитический центр» Кудре А.Н. По результатам рассмотрения указанных обращений заявителю подготовлены ответы от 28.11.2024 и 05.12.2024, однако ответы на указанные обращения, в нарушение пункта 3 статьи 5, пункта 1 части 1 статьи 10 Федерального закона от 20.05.2006 №59-ФЗ «О порядке рассмотрения обращений граждан Российской Федерации», подготовлены и представлены не в полном объеме: в ответах отсутствует информация относительно прохождения Савченко А.М. диспансеризации в 2023 году</w:t>
      </w:r>
      <w:r w:rsidRPr="003F087E" w:rsidR="00E21EC4">
        <w:rPr>
          <w:rFonts w:ascii="Times New Roman" w:hAnsi="Times New Roman" w:cs="Times New Roman"/>
          <w:sz w:val="27"/>
          <w:szCs w:val="27"/>
        </w:rPr>
        <w:t>.</w:t>
      </w:r>
    </w:p>
    <w:p w:rsidR="005815AF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Допущенн</w:t>
      </w:r>
      <w:r w:rsidR="00C7775C">
        <w:rPr>
          <w:rFonts w:ascii="Times New Roman" w:hAnsi="Times New Roman" w:cs="Times New Roman"/>
          <w:sz w:val="27"/>
          <w:szCs w:val="27"/>
        </w:rPr>
        <w:t>ы</w:t>
      </w:r>
      <w:r w:rsidRPr="003F087E">
        <w:rPr>
          <w:rFonts w:ascii="Times New Roman" w:hAnsi="Times New Roman" w:cs="Times New Roman"/>
          <w:sz w:val="27"/>
          <w:szCs w:val="27"/>
        </w:rPr>
        <w:t>е нарушения Федерального закона №59-ФЗ при рассмотрении обращени</w:t>
      </w:r>
      <w:r w:rsidR="00C7775C">
        <w:rPr>
          <w:rFonts w:ascii="Times New Roman" w:hAnsi="Times New Roman" w:cs="Times New Roman"/>
          <w:sz w:val="27"/>
          <w:szCs w:val="27"/>
        </w:rPr>
        <w:t>й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="007879A9">
        <w:rPr>
          <w:rFonts w:ascii="Times New Roman" w:hAnsi="Times New Roman" w:cs="Times New Roman"/>
          <w:sz w:val="27"/>
          <w:szCs w:val="27"/>
        </w:rPr>
        <w:t>заявителя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послужил</w:t>
      </w:r>
      <w:r w:rsidR="00163C49">
        <w:rPr>
          <w:rFonts w:ascii="Times New Roman" w:hAnsi="Times New Roman" w:cs="Times New Roman"/>
          <w:sz w:val="27"/>
          <w:szCs w:val="27"/>
        </w:rPr>
        <w:t>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основаниями для возбуждения производство по делу об а</w:t>
      </w:r>
      <w:r w:rsidRPr="003F087E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в отношении должностного лица - </w:t>
      </w:r>
      <w:r w:rsidRPr="007879A9" w:rsidR="007879A9">
        <w:rPr>
          <w:rFonts w:ascii="Times New Roman" w:hAnsi="Times New Roman" w:cs="Times New Roman"/>
          <w:sz w:val="27"/>
          <w:szCs w:val="27"/>
        </w:rPr>
        <w:t>заместител</w:t>
      </w:r>
      <w:r w:rsidR="007879A9">
        <w:rPr>
          <w:rFonts w:ascii="Times New Roman" w:hAnsi="Times New Roman" w:cs="Times New Roman"/>
          <w:sz w:val="27"/>
          <w:szCs w:val="27"/>
        </w:rPr>
        <w:t>я</w:t>
      </w:r>
      <w:r w:rsidRPr="007879A9" w:rsidR="007879A9">
        <w:rPr>
          <w:rFonts w:ascii="Times New Roman" w:hAnsi="Times New Roman" w:cs="Times New Roman"/>
          <w:sz w:val="27"/>
          <w:szCs w:val="27"/>
        </w:rPr>
        <w:t xml:space="preserve"> директора по общим вопросам Государственного бюджетного учреждения Республики Крым «Крымский медицинский информационно-аналитический центр» Кудр</w:t>
      </w:r>
      <w:r w:rsidR="007879A9">
        <w:rPr>
          <w:rFonts w:ascii="Times New Roman" w:hAnsi="Times New Roman" w:cs="Times New Roman"/>
          <w:sz w:val="27"/>
          <w:szCs w:val="27"/>
        </w:rPr>
        <w:t>и</w:t>
      </w:r>
      <w:r w:rsidRPr="007879A9" w:rsidR="007879A9">
        <w:rPr>
          <w:rFonts w:ascii="Times New Roman" w:hAnsi="Times New Roman" w:cs="Times New Roman"/>
          <w:sz w:val="27"/>
          <w:szCs w:val="27"/>
        </w:rPr>
        <w:t xml:space="preserve"> А.Н.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Проанализировав указанны</w:t>
      </w:r>
      <w:r w:rsidR="007879A9">
        <w:rPr>
          <w:rFonts w:ascii="Times New Roman" w:hAnsi="Times New Roman" w:cs="Times New Roman"/>
          <w:sz w:val="27"/>
          <w:szCs w:val="27"/>
        </w:rPr>
        <w:t>е</w:t>
      </w:r>
      <w:r w:rsidRPr="003F087E">
        <w:rPr>
          <w:rFonts w:ascii="Times New Roman" w:hAnsi="Times New Roman" w:cs="Times New Roman"/>
          <w:sz w:val="27"/>
          <w:szCs w:val="27"/>
        </w:rPr>
        <w:t xml:space="preserve"> отве</w:t>
      </w:r>
      <w:r w:rsidRPr="003F087E">
        <w:rPr>
          <w:rFonts w:ascii="Times New Roman" w:hAnsi="Times New Roman" w:cs="Times New Roman"/>
          <w:sz w:val="27"/>
          <w:szCs w:val="27"/>
        </w:rPr>
        <w:t>т</w:t>
      </w:r>
      <w:r w:rsidR="007879A9">
        <w:rPr>
          <w:rFonts w:ascii="Times New Roman" w:hAnsi="Times New Roman" w:cs="Times New Roman"/>
          <w:sz w:val="27"/>
          <w:szCs w:val="27"/>
        </w:rPr>
        <w:t>ы</w:t>
      </w:r>
      <w:r w:rsidRPr="003F087E">
        <w:rPr>
          <w:rFonts w:ascii="Times New Roman" w:hAnsi="Times New Roman" w:cs="Times New Roman"/>
          <w:sz w:val="27"/>
          <w:szCs w:val="27"/>
        </w:rPr>
        <w:t xml:space="preserve">, </w:t>
      </w:r>
      <w:r w:rsidRPr="003F087E" w:rsidR="000417FA">
        <w:rPr>
          <w:rFonts w:ascii="Times New Roman" w:hAnsi="Times New Roman" w:cs="Times New Roman"/>
          <w:sz w:val="27"/>
          <w:szCs w:val="27"/>
        </w:rPr>
        <w:t>а также обращени</w:t>
      </w:r>
      <w:r w:rsidR="007879A9">
        <w:rPr>
          <w:rFonts w:ascii="Times New Roman" w:hAnsi="Times New Roman" w:cs="Times New Roman"/>
          <w:sz w:val="27"/>
          <w:szCs w:val="27"/>
        </w:rPr>
        <w:t>я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 </w:t>
      </w:r>
      <w:r w:rsidR="007879A9">
        <w:rPr>
          <w:rFonts w:ascii="Times New Roman" w:hAnsi="Times New Roman" w:cs="Times New Roman"/>
          <w:sz w:val="27"/>
          <w:szCs w:val="27"/>
        </w:rPr>
        <w:t>заявителя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, </w:t>
      </w:r>
      <w:r w:rsidRPr="003F087E">
        <w:rPr>
          <w:rFonts w:ascii="Times New Roman" w:hAnsi="Times New Roman" w:cs="Times New Roman"/>
          <w:sz w:val="27"/>
          <w:szCs w:val="27"/>
        </w:rPr>
        <w:t>мировым судьей установлено, что последни</w:t>
      </w:r>
      <w:r w:rsidR="007879A9">
        <w:rPr>
          <w:rFonts w:ascii="Times New Roman" w:hAnsi="Times New Roman" w:cs="Times New Roman"/>
          <w:sz w:val="27"/>
          <w:szCs w:val="27"/>
        </w:rPr>
        <w:t>е</w:t>
      </w:r>
      <w:r w:rsidR="00C7775C">
        <w:rPr>
          <w:rFonts w:ascii="Times New Roman" w:hAnsi="Times New Roman" w:cs="Times New Roman"/>
          <w:sz w:val="27"/>
          <w:szCs w:val="27"/>
        </w:rPr>
        <w:t>,</w:t>
      </w:r>
      <w:r w:rsidRPr="003F087E">
        <w:rPr>
          <w:rFonts w:ascii="Times New Roman" w:hAnsi="Times New Roman" w:cs="Times New Roman"/>
          <w:sz w:val="27"/>
          <w:szCs w:val="27"/>
        </w:rPr>
        <w:t xml:space="preserve"> в нарушение </w:t>
      </w:r>
      <w:r w:rsidR="00163C49">
        <w:rPr>
          <w:rFonts w:ascii="Times New Roman" w:hAnsi="Times New Roman" w:cs="Times New Roman"/>
          <w:sz w:val="27"/>
          <w:szCs w:val="27"/>
        </w:rPr>
        <w:t xml:space="preserve">положений 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пункта 3 статьи 5, пункта 1 части 1 статьи 10 </w:t>
      </w:r>
      <w:r w:rsidRPr="003F087E">
        <w:rPr>
          <w:rFonts w:ascii="Times New Roman" w:hAnsi="Times New Roman" w:cs="Times New Roman"/>
          <w:sz w:val="27"/>
          <w:szCs w:val="27"/>
        </w:rPr>
        <w:t>Федерального закона от 20.05.2006 №59-ФЗ «О порядке рассмотрения обращений граждан Российской Федерации»</w:t>
      </w:r>
      <w:r w:rsidR="00C7775C">
        <w:rPr>
          <w:rFonts w:ascii="Times New Roman" w:hAnsi="Times New Roman" w:cs="Times New Roman"/>
          <w:sz w:val="27"/>
          <w:szCs w:val="27"/>
        </w:rPr>
        <w:t>,</w:t>
      </w:r>
      <w:r w:rsidRPr="003F087E">
        <w:rPr>
          <w:rFonts w:ascii="Times New Roman" w:hAnsi="Times New Roman" w:cs="Times New Roman"/>
          <w:sz w:val="27"/>
          <w:szCs w:val="27"/>
        </w:rPr>
        <w:t xml:space="preserve"> не содерж</w:t>
      </w:r>
      <w:r w:rsidR="007879A9">
        <w:rPr>
          <w:rFonts w:ascii="Times New Roman" w:hAnsi="Times New Roman" w:cs="Times New Roman"/>
          <w:sz w:val="27"/>
          <w:szCs w:val="27"/>
        </w:rPr>
        <w:t>а</w:t>
      </w:r>
      <w:r w:rsidRPr="003F087E">
        <w:rPr>
          <w:rFonts w:ascii="Times New Roman" w:hAnsi="Times New Roman" w:cs="Times New Roman"/>
          <w:sz w:val="27"/>
          <w:szCs w:val="27"/>
        </w:rPr>
        <w:t>т ответ</w:t>
      </w:r>
      <w:r w:rsidRPr="003F087E" w:rsidR="005815AF">
        <w:rPr>
          <w:rFonts w:ascii="Times New Roman" w:hAnsi="Times New Roman" w:cs="Times New Roman"/>
          <w:sz w:val="27"/>
          <w:szCs w:val="27"/>
        </w:rPr>
        <w:t>ов</w:t>
      </w:r>
      <w:r w:rsidRPr="003F087E">
        <w:rPr>
          <w:rFonts w:ascii="Times New Roman" w:hAnsi="Times New Roman" w:cs="Times New Roman"/>
          <w:sz w:val="27"/>
          <w:szCs w:val="27"/>
        </w:rPr>
        <w:t xml:space="preserve"> на поставленны</w:t>
      </w:r>
      <w:r w:rsidRPr="003F087E" w:rsidR="005815AF">
        <w:rPr>
          <w:rFonts w:ascii="Times New Roman" w:hAnsi="Times New Roman" w:cs="Times New Roman"/>
          <w:sz w:val="27"/>
          <w:szCs w:val="27"/>
        </w:rPr>
        <w:t>е</w:t>
      </w:r>
      <w:r w:rsidRPr="003F087E">
        <w:rPr>
          <w:rFonts w:ascii="Times New Roman" w:hAnsi="Times New Roman" w:cs="Times New Roman"/>
          <w:sz w:val="27"/>
          <w:szCs w:val="27"/>
        </w:rPr>
        <w:t xml:space="preserve"> вопрос</w:t>
      </w:r>
      <w:r w:rsidRPr="003F087E" w:rsidR="00D31C02">
        <w:rPr>
          <w:rFonts w:ascii="Times New Roman" w:hAnsi="Times New Roman" w:cs="Times New Roman"/>
          <w:sz w:val="27"/>
          <w:szCs w:val="27"/>
        </w:rPr>
        <w:t>ы</w:t>
      </w:r>
      <w:r w:rsidR="00D200B0">
        <w:rPr>
          <w:rFonts w:ascii="Times New Roman" w:hAnsi="Times New Roman" w:cs="Times New Roman"/>
          <w:sz w:val="27"/>
          <w:szCs w:val="27"/>
        </w:rPr>
        <w:t xml:space="preserve">, а именно: </w:t>
      </w:r>
      <w:r w:rsidRPr="007879A9" w:rsidR="007879A9">
        <w:rPr>
          <w:rFonts w:ascii="Times New Roman" w:hAnsi="Times New Roman" w:cs="Times New Roman"/>
          <w:sz w:val="27"/>
          <w:szCs w:val="27"/>
        </w:rPr>
        <w:t>в ответах отсутствует информация относительно прохождения Савченко А.М. диспансеризации в 2023 году</w:t>
      </w:r>
      <w:r w:rsidR="007879A9">
        <w:rPr>
          <w:rFonts w:ascii="Times New Roman" w:hAnsi="Times New Roman" w:cs="Times New Roman"/>
          <w:sz w:val="27"/>
          <w:szCs w:val="27"/>
        </w:rPr>
        <w:t>, что не отрицал Кудря А.Н. в судебном заседании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7879A9" w:rsidR="007879A9">
        <w:rPr>
          <w:rFonts w:ascii="Times New Roman" w:hAnsi="Times New Roman" w:cs="Times New Roman"/>
          <w:sz w:val="27"/>
          <w:szCs w:val="27"/>
        </w:rPr>
        <w:t xml:space="preserve">Кудря А.Н. </w:t>
      </w:r>
      <w:r w:rsidRPr="003F087E" w:rsidR="000417FA">
        <w:rPr>
          <w:rFonts w:ascii="Times New Roman" w:hAnsi="Times New Roman" w:cs="Times New Roman"/>
          <w:sz w:val="27"/>
          <w:szCs w:val="27"/>
        </w:rPr>
        <w:t>согласно приказ</w:t>
      </w:r>
      <w:r w:rsidRPr="003F087E" w:rsidR="00D31C02">
        <w:rPr>
          <w:rFonts w:ascii="Times New Roman" w:hAnsi="Times New Roman" w:cs="Times New Roman"/>
          <w:sz w:val="27"/>
          <w:szCs w:val="27"/>
        </w:rPr>
        <w:t xml:space="preserve">у 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от </w:t>
      </w:r>
      <w:r w:rsidR="007879A9">
        <w:rPr>
          <w:rFonts w:ascii="Times New Roman" w:hAnsi="Times New Roman" w:cs="Times New Roman"/>
          <w:sz w:val="27"/>
          <w:szCs w:val="27"/>
        </w:rPr>
        <w:t>03.12.2018 №316/2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 занимает должность </w:t>
      </w:r>
      <w:r w:rsidRPr="007879A9" w:rsidR="007879A9">
        <w:rPr>
          <w:rFonts w:ascii="Times New Roman" w:hAnsi="Times New Roman" w:cs="Times New Roman"/>
          <w:sz w:val="27"/>
          <w:szCs w:val="27"/>
        </w:rPr>
        <w:t>заместителя директора по общим вопросам Государственного бюджетного учреждения Республики Крым «Крымский медицинский информационно-аналитический центр»</w:t>
      </w:r>
      <w:r w:rsidRPr="003F087E" w:rsidR="000417FA">
        <w:rPr>
          <w:rFonts w:ascii="Times New Roman" w:hAnsi="Times New Roman" w:cs="Times New Roman"/>
          <w:sz w:val="27"/>
          <w:szCs w:val="27"/>
        </w:rPr>
        <w:t>.</w:t>
      </w:r>
    </w:p>
    <w:p w:rsidR="0049704E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7879A9">
        <w:rPr>
          <w:rFonts w:ascii="Times New Roman" w:hAnsi="Times New Roman" w:cs="Times New Roman"/>
          <w:sz w:val="27"/>
          <w:szCs w:val="27"/>
        </w:rPr>
        <w:t xml:space="preserve">Положению </w:t>
      </w:r>
      <w:r w:rsidR="00636B67">
        <w:rPr>
          <w:rFonts w:ascii="Times New Roman" w:hAnsi="Times New Roman" w:cs="Times New Roman"/>
          <w:sz w:val="27"/>
          <w:szCs w:val="27"/>
        </w:rPr>
        <w:t>«</w:t>
      </w:r>
      <w:r w:rsidR="007879A9">
        <w:rPr>
          <w:rFonts w:ascii="Times New Roman" w:hAnsi="Times New Roman" w:cs="Times New Roman"/>
          <w:sz w:val="27"/>
          <w:szCs w:val="27"/>
        </w:rPr>
        <w:t>О порядке рассмотрения обращений граждан в Министерстве здравоохранения Республики Крым</w:t>
      </w:r>
      <w:r w:rsidR="00636B67">
        <w:rPr>
          <w:rFonts w:ascii="Times New Roman" w:hAnsi="Times New Roman" w:cs="Times New Roman"/>
          <w:sz w:val="27"/>
          <w:szCs w:val="27"/>
        </w:rPr>
        <w:t>»</w:t>
      </w:r>
      <w:r w:rsidR="007879A9">
        <w:rPr>
          <w:rFonts w:ascii="Times New Roman" w:hAnsi="Times New Roman" w:cs="Times New Roman"/>
          <w:sz w:val="27"/>
          <w:szCs w:val="27"/>
        </w:rPr>
        <w:t xml:space="preserve"> от 22.06.2021 №1852</w:t>
      </w:r>
      <w:r w:rsidR="00636B67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 xml:space="preserve">на </w:t>
      </w:r>
      <w:r w:rsidRPr="00636B67" w:rsidR="00636B67">
        <w:rPr>
          <w:rFonts w:ascii="Times New Roman" w:hAnsi="Times New Roman" w:cs="Times New Roman"/>
          <w:sz w:val="27"/>
          <w:szCs w:val="27"/>
        </w:rPr>
        <w:t>Кудр</w:t>
      </w:r>
      <w:r w:rsidR="00636B67">
        <w:rPr>
          <w:rFonts w:ascii="Times New Roman" w:hAnsi="Times New Roman" w:cs="Times New Roman"/>
          <w:sz w:val="27"/>
          <w:szCs w:val="27"/>
        </w:rPr>
        <w:t>ю</w:t>
      </w:r>
      <w:r w:rsidRPr="00636B67" w:rsidR="00636B67">
        <w:rPr>
          <w:rFonts w:ascii="Times New Roman" w:hAnsi="Times New Roman" w:cs="Times New Roman"/>
          <w:sz w:val="27"/>
          <w:szCs w:val="27"/>
        </w:rPr>
        <w:t xml:space="preserve"> А.Н.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возложены обязанности по организации рассмотрения </w:t>
      </w:r>
      <w:r w:rsidR="00636B67">
        <w:rPr>
          <w:rFonts w:ascii="Times New Roman" w:hAnsi="Times New Roman" w:cs="Times New Roman"/>
          <w:sz w:val="27"/>
          <w:szCs w:val="27"/>
        </w:rPr>
        <w:t xml:space="preserve">и подготовки ответов на </w:t>
      </w:r>
      <w:r w:rsidRPr="003F087E">
        <w:rPr>
          <w:rFonts w:ascii="Times New Roman" w:hAnsi="Times New Roman" w:cs="Times New Roman"/>
          <w:sz w:val="27"/>
          <w:szCs w:val="27"/>
        </w:rPr>
        <w:t>поступивш</w:t>
      </w:r>
      <w:r w:rsidR="00636B67">
        <w:rPr>
          <w:rFonts w:ascii="Times New Roman" w:hAnsi="Times New Roman" w:cs="Times New Roman"/>
          <w:sz w:val="27"/>
          <w:szCs w:val="27"/>
        </w:rPr>
        <w:t>ие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="00636B67">
        <w:rPr>
          <w:rFonts w:ascii="Times New Roman" w:hAnsi="Times New Roman" w:cs="Times New Roman"/>
          <w:sz w:val="27"/>
          <w:szCs w:val="27"/>
        </w:rPr>
        <w:t>обращения заявителей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С учетом имеющихся в материалах дела документов,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Pr="003F087E" w:rsidR="005815AF">
        <w:rPr>
          <w:rFonts w:ascii="Times New Roman" w:hAnsi="Times New Roman" w:cs="Times New Roman"/>
          <w:sz w:val="27"/>
          <w:szCs w:val="27"/>
        </w:rPr>
        <w:t xml:space="preserve">установленных по делу обстоятельств, </w:t>
      </w:r>
      <w:r w:rsidRPr="00636B67" w:rsidR="00636B67">
        <w:rPr>
          <w:rFonts w:ascii="Times New Roman" w:hAnsi="Times New Roman" w:cs="Times New Roman"/>
          <w:sz w:val="27"/>
          <w:szCs w:val="27"/>
        </w:rPr>
        <w:t xml:space="preserve">Кудря А.Н. </w:t>
      </w:r>
      <w:r w:rsidRPr="003F087E" w:rsidR="005815AF">
        <w:rPr>
          <w:rFonts w:ascii="Times New Roman" w:hAnsi="Times New Roman" w:cs="Times New Roman"/>
          <w:sz w:val="27"/>
          <w:szCs w:val="27"/>
        </w:rPr>
        <w:t>является должностным лицом, на котор</w:t>
      </w:r>
      <w:r w:rsidRPr="003F087E" w:rsidR="00263A07">
        <w:rPr>
          <w:rFonts w:ascii="Times New Roman" w:hAnsi="Times New Roman" w:cs="Times New Roman"/>
          <w:sz w:val="27"/>
          <w:szCs w:val="27"/>
        </w:rPr>
        <w:t>о</w:t>
      </w:r>
      <w:r w:rsidRPr="003F087E" w:rsidR="0049704E">
        <w:rPr>
          <w:rFonts w:ascii="Times New Roman" w:hAnsi="Times New Roman" w:cs="Times New Roman"/>
          <w:sz w:val="27"/>
          <w:szCs w:val="27"/>
        </w:rPr>
        <w:t>го</w:t>
      </w:r>
      <w:r w:rsidRPr="003F087E" w:rsidR="005815AF">
        <w:rPr>
          <w:rFonts w:ascii="Times New Roman" w:hAnsi="Times New Roman" w:cs="Times New Roman"/>
          <w:sz w:val="27"/>
          <w:szCs w:val="27"/>
        </w:rPr>
        <w:t xml:space="preserve"> возложено осуществление публично значимых функций, и </w:t>
      </w:r>
      <w:r w:rsidRPr="003F087E">
        <w:rPr>
          <w:rFonts w:ascii="Times New Roman" w:hAnsi="Times New Roman" w:cs="Times New Roman"/>
          <w:sz w:val="27"/>
          <w:szCs w:val="27"/>
        </w:rPr>
        <w:t>в данном случае субъектом правонарушения, предусмотренного статьей 5.59 Кодекса Российской Федерации об администра</w:t>
      </w:r>
      <w:r w:rsidRPr="003F087E">
        <w:rPr>
          <w:rFonts w:ascii="Times New Roman" w:hAnsi="Times New Roman" w:cs="Times New Roman"/>
          <w:sz w:val="27"/>
          <w:szCs w:val="27"/>
        </w:rPr>
        <w:t>тивных правонарушениях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. </w:t>
      </w:r>
      <w:r w:rsidRPr="003F087E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36B67" w:rsidR="00636B67">
        <w:rPr>
          <w:rFonts w:ascii="Times New Roman" w:hAnsi="Times New Roman" w:cs="Times New Roman"/>
          <w:sz w:val="27"/>
          <w:szCs w:val="27"/>
        </w:rPr>
        <w:t>Кудр</w:t>
      </w:r>
      <w:r w:rsidR="00636B67">
        <w:rPr>
          <w:rFonts w:ascii="Times New Roman" w:hAnsi="Times New Roman" w:cs="Times New Roman"/>
          <w:sz w:val="27"/>
          <w:szCs w:val="27"/>
        </w:rPr>
        <w:t>и</w:t>
      </w:r>
      <w:r w:rsidRPr="00636B67" w:rsidR="00636B67">
        <w:rPr>
          <w:rFonts w:ascii="Times New Roman" w:hAnsi="Times New Roman" w:cs="Times New Roman"/>
          <w:sz w:val="27"/>
          <w:szCs w:val="27"/>
        </w:rPr>
        <w:t xml:space="preserve"> А.Н.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</w:t>
      </w:r>
      <w:r w:rsidRPr="003F087E" w:rsidR="000417FA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3F087E" w:rsidR="000417FA">
        <w:rPr>
          <w:rFonts w:ascii="Times New Roman" w:hAnsi="Times New Roman" w:cs="Times New Roman"/>
          <w:sz w:val="27"/>
          <w:szCs w:val="27"/>
        </w:rPr>
        <w:t>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подтверждается исследованными в судебном заседании доказательствами, а именно: постановление</w:t>
      </w:r>
      <w:r w:rsidRPr="003F087E">
        <w:rPr>
          <w:rFonts w:ascii="Times New Roman" w:hAnsi="Times New Roman" w:cs="Times New Roman"/>
          <w:sz w:val="27"/>
          <w:szCs w:val="27"/>
        </w:rPr>
        <w:t xml:space="preserve">м о возбуждении дела об административном правонарушении от </w:t>
      </w:r>
      <w:r w:rsidR="00636B67">
        <w:rPr>
          <w:rFonts w:ascii="Times New Roman" w:hAnsi="Times New Roman" w:cs="Times New Roman"/>
          <w:sz w:val="27"/>
          <w:szCs w:val="27"/>
        </w:rPr>
        <w:t>13.01.2025</w:t>
      </w:r>
      <w:r w:rsidRPr="003F087E">
        <w:rPr>
          <w:rFonts w:ascii="Times New Roman" w:hAnsi="Times New Roman" w:cs="Times New Roman"/>
          <w:sz w:val="27"/>
          <w:szCs w:val="27"/>
        </w:rPr>
        <w:t xml:space="preserve">, </w:t>
      </w:r>
      <w:r w:rsidRPr="003F087E" w:rsidR="00445CA9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636B67">
        <w:rPr>
          <w:rFonts w:ascii="Times New Roman" w:hAnsi="Times New Roman" w:cs="Times New Roman"/>
          <w:sz w:val="27"/>
          <w:szCs w:val="27"/>
        </w:rPr>
        <w:t>обращений потерпевшего</w:t>
      </w:r>
      <w:r w:rsidRPr="003F087E" w:rsidR="00445CA9">
        <w:rPr>
          <w:rFonts w:ascii="Times New Roman" w:hAnsi="Times New Roman" w:cs="Times New Roman"/>
          <w:sz w:val="27"/>
          <w:szCs w:val="27"/>
        </w:rPr>
        <w:t xml:space="preserve"> </w:t>
      </w:r>
      <w:r w:rsidR="00636B67">
        <w:rPr>
          <w:rFonts w:ascii="Times New Roman" w:hAnsi="Times New Roman" w:cs="Times New Roman"/>
          <w:sz w:val="27"/>
          <w:szCs w:val="27"/>
        </w:rPr>
        <w:t xml:space="preserve">от </w:t>
      </w:r>
      <w:r w:rsidRPr="00636B67" w:rsidR="00636B67">
        <w:rPr>
          <w:rFonts w:ascii="Times New Roman" w:hAnsi="Times New Roman" w:cs="Times New Roman"/>
          <w:sz w:val="27"/>
          <w:szCs w:val="27"/>
        </w:rPr>
        <w:t xml:space="preserve">31.10.2024 и </w:t>
      </w:r>
      <w:r w:rsidR="00636B67">
        <w:rPr>
          <w:rFonts w:ascii="Times New Roman" w:hAnsi="Times New Roman" w:cs="Times New Roman"/>
          <w:sz w:val="27"/>
          <w:szCs w:val="27"/>
        </w:rPr>
        <w:t xml:space="preserve">от </w:t>
      </w:r>
      <w:r w:rsidRPr="00636B67" w:rsidR="00636B67">
        <w:rPr>
          <w:rFonts w:ascii="Times New Roman" w:hAnsi="Times New Roman" w:cs="Times New Roman"/>
          <w:sz w:val="27"/>
          <w:szCs w:val="27"/>
        </w:rPr>
        <w:t>11.11.2024</w:t>
      </w:r>
      <w:r w:rsidRPr="003F087E" w:rsidR="00445CA9">
        <w:rPr>
          <w:rFonts w:ascii="Times New Roman" w:hAnsi="Times New Roman" w:cs="Times New Roman"/>
          <w:sz w:val="27"/>
          <w:szCs w:val="27"/>
        </w:rPr>
        <w:t xml:space="preserve">, </w:t>
      </w:r>
      <w:r w:rsidRPr="003F087E" w:rsidR="00D200B0">
        <w:rPr>
          <w:rFonts w:ascii="Times New Roman" w:hAnsi="Times New Roman" w:cs="Times New Roman"/>
          <w:sz w:val="27"/>
          <w:szCs w:val="27"/>
        </w:rPr>
        <w:t>копией карточ</w:t>
      </w:r>
      <w:r w:rsidR="00A31291">
        <w:rPr>
          <w:rFonts w:ascii="Times New Roman" w:hAnsi="Times New Roman" w:cs="Times New Roman"/>
          <w:sz w:val="27"/>
          <w:szCs w:val="27"/>
        </w:rPr>
        <w:t>ек</w:t>
      </w:r>
      <w:r w:rsidRPr="003F087E" w:rsidR="00D200B0">
        <w:rPr>
          <w:rFonts w:ascii="Times New Roman" w:hAnsi="Times New Roman" w:cs="Times New Roman"/>
          <w:sz w:val="27"/>
          <w:szCs w:val="27"/>
        </w:rPr>
        <w:t xml:space="preserve"> учета </w:t>
      </w:r>
      <w:r w:rsidR="00636B67">
        <w:rPr>
          <w:rFonts w:ascii="Times New Roman" w:hAnsi="Times New Roman" w:cs="Times New Roman"/>
          <w:sz w:val="27"/>
          <w:szCs w:val="27"/>
        </w:rPr>
        <w:t>письменных обращений</w:t>
      </w:r>
      <w:r w:rsidRPr="003F087E" w:rsidR="00D200B0">
        <w:rPr>
          <w:rFonts w:ascii="Times New Roman" w:hAnsi="Times New Roman" w:cs="Times New Roman"/>
          <w:sz w:val="27"/>
          <w:szCs w:val="27"/>
        </w:rPr>
        <w:t xml:space="preserve"> граждан в Министерств</w:t>
      </w:r>
      <w:r w:rsidR="00A31291">
        <w:rPr>
          <w:rFonts w:ascii="Times New Roman" w:hAnsi="Times New Roman" w:cs="Times New Roman"/>
          <w:sz w:val="27"/>
          <w:szCs w:val="27"/>
        </w:rPr>
        <w:t>о</w:t>
      </w:r>
      <w:r w:rsidRPr="003F087E" w:rsidR="00D200B0">
        <w:rPr>
          <w:rFonts w:ascii="Times New Roman" w:hAnsi="Times New Roman" w:cs="Times New Roman"/>
          <w:sz w:val="27"/>
          <w:szCs w:val="27"/>
        </w:rPr>
        <w:t xml:space="preserve"> здравоохранения Республики Крым</w:t>
      </w:r>
      <w:r w:rsidR="00D200B0">
        <w:rPr>
          <w:rFonts w:ascii="Times New Roman" w:hAnsi="Times New Roman" w:cs="Times New Roman"/>
          <w:sz w:val="27"/>
          <w:szCs w:val="27"/>
        </w:rPr>
        <w:t xml:space="preserve">, копией ответа </w:t>
      </w:r>
      <w:r w:rsidR="00A31291">
        <w:rPr>
          <w:rFonts w:ascii="Times New Roman" w:hAnsi="Times New Roman" w:cs="Times New Roman"/>
          <w:sz w:val="27"/>
          <w:szCs w:val="27"/>
        </w:rPr>
        <w:t xml:space="preserve">от </w:t>
      </w:r>
      <w:r w:rsidR="00636B67">
        <w:rPr>
          <w:rFonts w:ascii="Times New Roman" w:hAnsi="Times New Roman" w:cs="Times New Roman"/>
          <w:sz w:val="27"/>
          <w:szCs w:val="27"/>
        </w:rPr>
        <w:t>28.11.2024, от 05.12.2024</w:t>
      </w:r>
      <w:r w:rsidR="00D200B0">
        <w:rPr>
          <w:rFonts w:ascii="Times New Roman" w:hAnsi="Times New Roman" w:cs="Times New Roman"/>
          <w:sz w:val="27"/>
          <w:szCs w:val="27"/>
        </w:rPr>
        <w:t xml:space="preserve">, </w:t>
      </w:r>
      <w:r w:rsidR="00636B67">
        <w:rPr>
          <w:rFonts w:ascii="Times New Roman" w:hAnsi="Times New Roman" w:cs="Times New Roman"/>
          <w:sz w:val="27"/>
          <w:szCs w:val="27"/>
        </w:rPr>
        <w:t xml:space="preserve">копией приказа </w:t>
      </w:r>
      <w:r w:rsidRPr="003F087E" w:rsidR="00636B67">
        <w:rPr>
          <w:rFonts w:ascii="Times New Roman" w:hAnsi="Times New Roman" w:cs="Times New Roman"/>
          <w:sz w:val="27"/>
          <w:szCs w:val="27"/>
        </w:rPr>
        <w:t xml:space="preserve">от </w:t>
      </w:r>
      <w:r w:rsidR="00636B67">
        <w:rPr>
          <w:rFonts w:ascii="Times New Roman" w:hAnsi="Times New Roman" w:cs="Times New Roman"/>
          <w:sz w:val="27"/>
          <w:szCs w:val="27"/>
        </w:rPr>
        <w:t>03.12.2018 №316/2, копией дополнительных соглашений,  копией Положения «О порядке рассмотрения обращений граждан в Министерстве здравоохранения Республики Крым» от 22.06.2021 №1852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Указанные доказательства согл</w:t>
      </w:r>
      <w:r w:rsidRPr="003F087E">
        <w:rPr>
          <w:rFonts w:ascii="Times New Roman" w:hAnsi="Times New Roman" w:cs="Times New Roman"/>
          <w:sz w:val="27"/>
          <w:szCs w:val="27"/>
        </w:rPr>
        <w:t xml:space="preserve">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36B67" w:rsidR="00636B67">
        <w:rPr>
          <w:rFonts w:ascii="Times New Roman" w:hAnsi="Times New Roman" w:cs="Times New Roman"/>
          <w:sz w:val="27"/>
          <w:szCs w:val="27"/>
        </w:rPr>
        <w:t>Кудр</w:t>
      </w:r>
      <w:r w:rsidR="00636B67">
        <w:rPr>
          <w:rFonts w:ascii="Times New Roman" w:hAnsi="Times New Roman" w:cs="Times New Roman"/>
          <w:sz w:val="27"/>
          <w:szCs w:val="27"/>
        </w:rPr>
        <w:t>и</w:t>
      </w:r>
      <w:r w:rsidRPr="00636B67" w:rsidR="00636B67">
        <w:rPr>
          <w:rFonts w:ascii="Times New Roman" w:hAnsi="Times New Roman" w:cs="Times New Roman"/>
          <w:sz w:val="27"/>
          <w:szCs w:val="27"/>
        </w:rPr>
        <w:t xml:space="preserve"> А.Н.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3F087E" w:rsidR="00B30541">
        <w:rPr>
          <w:rFonts w:ascii="Times New Roman" w:hAnsi="Times New Roman" w:cs="Times New Roman"/>
          <w:sz w:val="27"/>
          <w:szCs w:val="27"/>
        </w:rPr>
        <w:t>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Исследовав обстоятельства по делу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636B67" w:rsidR="00636B67">
        <w:rPr>
          <w:rFonts w:ascii="Times New Roman" w:hAnsi="Times New Roman" w:cs="Times New Roman"/>
          <w:sz w:val="27"/>
          <w:szCs w:val="27"/>
        </w:rPr>
        <w:t>Кудр</w:t>
      </w:r>
      <w:r w:rsidR="00636B67">
        <w:rPr>
          <w:rFonts w:ascii="Times New Roman" w:hAnsi="Times New Roman" w:cs="Times New Roman"/>
          <w:sz w:val="27"/>
          <w:szCs w:val="27"/>
        </w:rPr>
        <w:t>и</w:t>
      </w:r>
      <w:r w:rsidRPr="00636B67" w:rsidR="00636B67">
        <w:rPr>
          <w:rFonts w:ascii="Times New Roman" w:hAnsi="Times New Roman" w:cs="Times New Roman"/>
          <w:sz w:val="27"/>
          <w:szCs w:val="27"/>
        </w:rPr>
        <w:t xml:space="preserve"> А.Н.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</w:t>
      </w:r>
      <w:r w:rsidRPr="003F087E" w:rsidR="00B30541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3F087E" w:rsidR="00B30541">
        <w:rPr>
          <w:rFonts w:ascii="Times New Roman" w:hAnsi="Times New Roman" w:cs="Times New Roman"/>
          <w:sz w:val="27"/>
          <w:szCs w:val="27"/>
        </w:rPr>
        <w:t>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и квалифицирую бездействия последне</w:t>
      </w:r>
      <w:r w:rsidR="00A31291">
        <w:rPr>
          <w:rFonts w:ascii="Times New Roman" w:hAnsi="Times New Roman" w:cs="Times New Roman"/>
          <w:sz w:val="27"/>
          <w:szCs w:val="27"/>
        </w:rPr>
        <w:t>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по статье 5.59 Кодекса Российской Федерации об административных правонарушениях, как нарушение установленного законодательством Российской Федерации порядка рассмотрения обращений граждан.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а также, принимая во внимание положения части 1 статьи 4.5 </w:t>
      </w:r>
      <w:r w:rsidRPr="003F087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</w:t>
      </w:r>
      <w:r w:rsidRPr="00636B67" w:rsidR="00636B67">
        <w:rPr>
          <w:rFonts w:ascii="Times New Roman" w:hAnsi="Times New Roman" w:cs="Times New Roman"/>
          <w:sz w:val="27"/>
          <w:szCs w:val="27"/>
        </w:rPr>
        <w:t>Кудр</w:t>
      </w:r>
      <w:r w:rsidR="00636B67">
        <w:rPr>
          <w:rFonts w:ascii="Times New Roman" w:hAnsi="Times New Roman" w:cs="Times New Roman"/>
          <w:sz w:val="27"/>
          <w:szCs w:val="27"/>
        </w:rPr>
        <w:t>и</w:t>
      </w:r>
      <w:r w:rsidRPr="00636B67" w:rsidR="00636B67">
        <w:rPr>
          <w:rFonts w:ascii="Times New Roman" w:hAnsi="Times New Roman" w:cs="Times New Roman"/>
          <w:sz w:val="27"/>
          <w:szCs w:val="27"/>
        </w:rPr>
        <w:t xml:space="preserve"> А.Н.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не истек. Осно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ваний для прекращения производства по данному делу не установлено.  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</w:t>
      </w:r>
      <w:r w:rsidRPr="003F087E">
        <w:rPr>
          <w:rFonts w:ascii="Times New Roman" w:hAnsi="Times New Roman" w:cs="Times New Roman"/>
          <w:sz w:val="27"/>
          <w:szCs w:val="27"/>
        </w:rPr>
        <w:t xml:space="preserve">ебований закона, противоречий не содержит. Права и законные интересы </w:t>
      </w:r>
      <w:r w:rsidRPr="00636B67" w:rsidR="00636B67">
        <w:rPr>
          <w:rFonts w:ascii="Times New Roman" w:hAnsi="Times New Roman" w:cs="Times New Roman"/>
          <w:sz w:val="27"/>
          <w:szCs w:val="27"/>
        </w:rPr>
        <w:t xml:space="preserve">Кудри А.Н. </w:t>
      </w:r>
      <w:r w:rsidRPr="003F087E" w:rsidR="003F087E">
        <w:rPr>
          <w:rFonts w:ascii="Times New Roman" w:hAnsi="Times New Roman" w:cs="Times New Roman"/>
          <w:sz w:val="27"/>
          <w:szCs w:val="27"/>
        </w:rPr>
        <w:t xml:space="preserve">  </w:t>
      </w:r>
      <w:r w:rsidRPr="003F087E" w:rsidR="004B7EEE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C2C03" w:rsidRPr="003F087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>гчающих или отягчающих административную ответственность.</w:t>
      </w:r>
    </w:p>
    <w:p w:rsidR="003F087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</w:t>
      </w:r>
      <w:r w:rsidR="00595AF2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</w:t>
      </w:r>
      <w:r w:rsidRPr="00636B67" w:rsidR="00636B67">
        <w:rPr>
          <w:rFonts w:ascii="Times New Roman" w:eastAsia="Times New Roman" w:hAnsi="Times New Roman" w:cs="Times New Roman"/>
          <w:sz w:val="27"/>
          <w:szCs w:val="27"/>
        </w:rPr>
        <w:t>Кудри А.Н.</w:t>
      </w:r>
      <w:r w:rsidR="00595AF2">
        <w:rPr>
          <w:rFonts w:ascii="Times New Roman" w:eastAsia="Times New Roman" w:hAnsi="Times New Roman" w:cs="Times New Roman"/>
          <w:sz w:val="27"/>
          <w:szCs w:val="27"/>
        </w:rPr>
        <w:t>, является раскаяние лица, совершившего административное правонарушение.</w:t>
      </w:r>
    </w:p>
    <w:p w:rsidR="00F9670C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670C"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</w:t>
      </w:r>
      <w:r w:rsidR="00636B67"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 w:rsidR="00636B67">
        <w:rPr>
          <w:rFonts w:ascii="Times New Roman" w:eastAsia="Times New Roman" w:hAnsi="Times New Roman" w:cs="Times New Roman"/>
          <w:sz w:val="27"/>
          <w:szCs w:val="27"/>
        </w:rPr>
        <w:t>по делу не установлено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636B67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опреки доводам защитника, оснований для освобождения Кудри А.Н. от административной ответственности на основании статьи 2.9. Кодекса Российской Федерации об административных правонарушениях не имеется.</w:t>
      </w:r>
    </w:p>
    <w:p w:rsidR="00636B67" w:rsidRP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2.9 Кодекса Р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 xml:space="preserve"> замечанием.</w:t>
      </w:r>
    </w:p>
    <w:p w:rsidR="00636B67" w:rsidRP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>Как указал в своем постановлении Пленум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ствий не представляющее существенного нарушения охраняемых общественных правоотношений.</w:t>
      </w:r>
    </w:p>
    <w:p w:rsidR="00636B67" w:rsidRP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ризнаны малозначительными, поскольку существенно нарушают охраняемые общественные отношения.</w:t>
      </w:r>
    </w:p>
    <w:p w:rsidR="00636B67" w:rsidRP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>В соответствии с правовой позицией Конституционного Суда Российской Федерации, изложенной в Постановлении от 25.02.2014 №4-П, не являются показателями малозначител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ьности обстоятельства, не имеющие непосредственного значения для оценки самого административного правонарушения, а характеризующие личность и имущественное положение физического лица, привлекаемого к административной ответственности, или особенности матери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ального (экономического) статуса привлекаемого к ответственности юридического лица либо его постделиктное поведение, в том числе добровольное устранение негативных последствий административного правонарушения, которые в силу частей. 2 и 3 статьи 4.1 Кодекс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а Российской Федерации об административных правонарушениях учитываются при назначении наказания в качестве обстоятельств, смягчающих ответственность.</w:t>
      </w:r>
    </w:p>
    <w:p w:rsidR="00636B67" w:rsidRP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>Из этого следует, что в системе действующего правового регулирования институт освобождения от администрати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 xml:space="preserve">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правонарушения. </w:t>
      </w:r>
    </w:p>
    <w:p w:rsidR="00636B67" w:rsidRP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>По юридической конструкции правонарушение, предусмотренное статьей 5.59 Кодекс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а Российской Федерации об административных правонарушениях, образует формальный состав. Оно считается оконченным с момента нарушения установленного законодательством Российской Федерации порядка рассмотрения обращений граждан.</w:t>
      </w:r>
    </w:p>
    <w:p w:rsidR="00636B67" w:rsidRP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>Непосредственным объектом пра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 xml:space="preserve">вонарушения, предусмотренного статьей 5.59 Кодекса Российской Федерации об административных правонарушениях, является санкционированный государством порядок рассмотрения обращений граждан. </w:t>
      </w:r>
    </w:p>
    <w:p w:rsidR="00636B67" w:rsidRP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>По указанному правонарушению существенная угроза охраняемым общест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публично-правовых обязанностей, к формальным требованиям публичного права.</w:t>
      </w:r>
    </w:p>
    <w:p w:rsidR="009E23FB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>оскольку малозначительность п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 xml:space="preserve">равонарушения имеет место быть при отсутствии существенной угрозы охраняемым общественным отношениям, тогда как в данном случае </w:t>
      </w:r>
      <w:r w:rsidR="00A31291"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>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>законодательств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порядка рассмотрения обращений граждан, что указывает на высокую сте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>пень общественной опасности правонарушени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>, котор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>е посяга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>т на права граждан, административное правонарушение, предусмотренное статьей 5.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>9 Кодекса Российской Федерации об административных правонарушениях, не может являться малозначительным.</w:t>
      </w:r>
    </w:p>
    <w:p w:rsid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 xml:space="preserve">Исходя из положений статьи 2.9 Кодекса Российской Федерации об административных правонарушениях, разъяснений Постановления Пленума Верховного Суда Российской Федерации от 24.03.2005 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5, конкретных обстоятельств рассматриваемого дела, принимая во внимание о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 xml:space="preserve">бъект посягательства, прихожу к выводу об отсутствии оснований для признания, 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 xml:space="preserve">вмененного </w:t>
      </w:r>
      <w:r w:rsidRPr="00636B67" w:rsidR="009E23FB">
        <w:rPr>
          <w:rFonts w:ascii="Times New Roman" w:eastAsia="Times New Roman" w:hAnsi="Times New Roman" w:cs="Times New Roman"/>
          <w:sz w:val="27"/>
          <w:szCs w:val="27"/>
        </w:rPr>
        <w:t>Кудр</w:t>
      </w:r>
      <w:r w:rsidR="00A31291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36B67" w:rsidR="009E23FB"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малозначительным.</w:t>
      </w:r>
    </w:p>
    <w:p w:rsidR="001C2C03" w:rsidRPr="003F087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статьями 3.1, 4.1 Кодекса Российской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Федерации об административных правонарушениях, принимая во внимание данные о личности 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, обстоятельства дела, </w:t>
      </w:r>
      <w:r w:rsidR="00F9670C">
        <w:rPr>
          <w:rFonts w:ascii="Times New Roman" w:eastAsia="Times New Roman" w:hAnsi="Times New Roman" w:cs="Times New Roman"/>
          <w:sz w:val="27"/>
          <w:szCs w:val="27"/>
        </w:rPr>
        <w:t>наличие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обстоятельств, </w:t>
      </w:r>
      <w:r w:rsidR="00F9670C">
        <w:rPr>
          <w:rFonts w:ascii="Times New Roman" w:eastAsia="Times New Roman" w:hAnsi="Times New Roman" w:cs="Times New Roman"/>
          <w:sz w:val="27"/>
          <w:szCs w:val="27"/>
        </w:rPr>
        <w:t>смягчающих и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 xml:space="preserve"> отсутствие обстоятельств,</w:t>
      </w:r>
      <w:r w:rsidR="00F967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9E23FB" w:rsidR="009E23FB">
        <w:rPr>
          <w:rFonts w:ascii="Times New Roman" w:eastAsia="Times New Roman" w:hAnsi="Times New Roman" w:cs="Times New Roman"/>
          <w:sz w:val="27"/>
          <w:szCs w:val="27"/>
        </w:rPr>
        <w:t>Кудр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9E23FB" w:rsidR="009E23FB"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следует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>подвергнуть административному наказанию в виде штрафа в пределах санкции, предусмотренной статьей 5.59 Кодекса Российской Федерации об административных правонарушениях.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Руководствуясь ст. ст. 29.9, 29.10, 30.1 Кодекса Российской Федерации об административн</w:t>
      </w:r>
      <w:r w:rsidRPr="003F087E">
        <w:rPr>
          <w:rFonts w:ascii="Times New Roman" w:hAnsi="Times New Roman" w:cs="Times New Roman"/>
          <w:sz w:val="27"/>
          <w:szCs w:val="27"/>
        </w:rPr>
        <w:t>ых правонарушениях, мировой судья</w:t>
      </w:r>
    </w:p>
    <w:p w:rsidR="001C2C03" w:rsidRPr="003F087E" w:rsidP="001C2C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ПОСТАНОВИЛ:</w:t>
      </w:r>
    </w:p>
    <w:p w:rsidR="001C2C03" w:rsidRPr="003F087E" w:rsidP="001C2C03">
      <w:pPr>
        <w:pStyle w:val="BodyTextIndent"/>
        <w:ind w:firstLine="709"/>
        <w:rPr>
          <w:sz w:val="27"/>
          <w:szCs w:val="27"/>
        </w:rPr>
      </w:pPr>
      <w:r w:rsidRPr="003F087E">
        <w:rPr>
          <w:sz w:val="27"/>
          <w:szCs w:val="27"/>
        </w:rPr>
        <w:t xml:space="preserve">Признать </w:t>
      </w:r>
      <w:r w:rsidRPr="009E23FB" w:rsidR="009E23FB">
        <w:rPr>
          <w:sz w:val="27"/>
          <w:szCs w:val="27"/>
        </w:rPr>
        <w:t>Кудр</w:t>
      </w:r>
      <w:r w:rsidR="009E23FB">
        <w:rPr>
          <w:sz w:val="27"/>
          <w:szCs w:val="27"/>
        </w:rPr>
        <w:t>ю</w:t>
      </w:r>
      <w:r w:rsidRPr="009E23FB" w:rsidR="009E23FB">
        <w:rPr>
          <w:sz w:val="27"/>
          <w:szCs w:val="27"/>
        </w:rPr>
        <w:t xml:space="preserve"> Александра Николаевича </w:t>
      </w:r>
      <w:r w:rsidRPr="003F087E">
        <w:rPr>
          <w:sz w:val="27"/>
          <w:szCs w:val="27"/>
        </w:rPr>
        <w:t>виновн</w:t>
      </w:r>
      <w:r w:rsidRPr="003F087E" w:rsidR="003F087E">
        <w:rPr>
          <w:sz w:val="27"/>
          <w:szCs w:val="27"/>
        </w:rPr>
        <w:t>ым</w:t>
      </w:r>
      <w:r w:rsidRPr="003F087E">
        <w:rPr>
          <w:sz w:val="27"/>
          <w:szCs w:val="27"/>
        </w:rPr>
        <w:t xml:space="preserve"> в совершении административного правонарушения, предусмотренного статьей 5.59 Кодекса Российской Федерации об административных правонарушениях, и назначить е</w:t>
      </w:r>
      <w:r w:rsidR="003F087E">
        <w:rPr>
          <w:sz w:val="27"/>
          <w:szCs w:val="27"/>
        </w:rPr>
        <w:t>му</w:t>
      </w:r>
      <w:r w:rsidRPr="003F087E">
        <w:rPr>
          <w:sz w:val="27"/>
          <w:szCs w:val="27"/>
        </w:rPr>
        <w:t xml:space="preserve">  нак</w:t>
      </w:r>
      <w:r w:rsidRPr="003F087E">
        <w:rPr>
          <w:sz w:val="27"/>
          <w:szCs w:val="27"/>
        </w:rPr>
        <w:t xml:space="preserve">азание в виде административного штрафа в размере 5000 (пять тысяч) рублей. </w:t>
      </w:r>
    </w:p>
    <w:p w:rsidR="004B7EEE" w:rsidRPr="003F087E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3F087E" w:rsidR="00F36A04">
        <w:rPr>
          <w:rFonts w:ascii="Times New Roman" w:hAnsi="Times New Roman" w:cs="Times New Roman"/>
          <w:sz w:val="27"/>
          <w:szCs w:val="27"/>
        </w:rPr>
        <w:t>Реквизиты для уплаты штрафа: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3F087E" w:rsidR="0030375B">
        <w:rPr>
          <w:sz w:val="27"/>
          <w:szCs w:val="27"/>
        </w:rPr>
        <w:t xml:space="preserve"> </w:t>
      </w:r>
      <w:r w:rsidRPr="009E23FB" w:rsidR="009E23FB">
        <w:rPr>
          <w:rFonts w:ascii="Times New Roman" w:hAnsi="Times New Roman" w:cs="Times New Roman"/>
          <w:sz w:val="27"/>
          <w:szCs w:val="27"/>
        </w:rPr>
        <w:t>0410760300175000582505111</w:t>
      </w:r>
      <w:r w:rsidRPr="003F087E" w:rsidR="00F36A04">
        <w:rPr>
          <w:rFonts w:ascii="Times New Roman" w:hAnsi="Times New Roman" w:cs="Times New Roman"/>
          <w:sz w:val="27"/>
          <w:szCs w:val="27"/>
        </w:rPr>
        <w:t>,  ОКТМО 35701000, КБК 828 1 16 01053 01 0059 140.</w:t>
      </w:r>
    </w:p>
    <w:p w:rsidR="001C2C03" w:rsidRPr="003F087E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</w:t>
      </w:r>
      <w:r w:rsidRPr="003F087E">
        <w:rPr>
          <w:rFonts w:ascii="Times New Roman" w:hAnsi="Times New Roman" w:cs="Times New Roman"/>
          <w:sz w:val="27"/>
          <w:szCs w:val="27"/>
        </w:rPr>
        <w:t>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</w:t>
      </w:r>
    </w:p>
    <w:p w:rsidR="001C2C03" w:rsidRPr="003F087E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087E">
        <w:rPr>
          <w:rFonts w:ascii="Times New Roman" w:hAnsi="Times New Roman"/>
          <w:sz w:val="27"/>
          <w:szCs w:val="27"/>
        </w:rPr>
        <w:t>Неуплата административного штрафа в установленн</w:t>
      </w:r>
      <w:r w:rsidRPr="003F087E">
        <w:rPr>
          <w:rFonts w:ascii="Times New Roman" w:hAnsi="Times New Roman"/>
          <w:sz w:val="27"/>
          <w:szCs w:val="27"/>
        </w:rPr>
        <w:t>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3F087E">
        <w:rPr>
          <w:rFonts w:ascii="Times New Roman" w:hAnsi="Times New Roman"/>
          <w:sz w:val="27"/>
          <w:szCs w:val="27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1C2C03" w:rsidRPr="003F087E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</w:t>
      </w:r>
      <w:r w:rsidRPr="003F087E">
        <w:rPr>
          <w:rFonts w:ascii="Times New Roman" w:hAnsi="Times New Roman" w:cs="Times New Roman"/>
          <w:sz w:val="27"/>
          <w:szCs w:val="27"/>
        </w:rPr>
        <w:t>йона г</w:t>
      </w:r>
      <w:r w:rsidR="002116DC">
        <w:rPr>
          <w:rFonts w:ascii="Times New Roman" w:hAnsi="Times New Roman" w:cs="Times New Roman"/>
          <w:sz w:val="27"/>
          <w:szCs w:val="27"/>
        </w:rPr>
        <w:t>орода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</w:t>
      </w:r>
      <w:r w:rsidRPr="003F087E">
        <w:rPr>
          <w:rFonts w:ascii="Times New Roman" w:hAnsi="Times New Roman" w:cs="Times New Roman"/>
          <w:sz w:val="27"/>
          <w:szCs w:val="27"/>
        </w:rPr>
        <w:t>№17 Центрального судебного района г</w:t>
      </w:r>
      <w:r w:rsidR="002116DC">
        <w:rPr>
          <w:rFonts w:ascii="Times New Roman" w:hAnsi="Times New Roman" w:cs="Times New Roman"/>
          <w:sz w:val="27"/>
          <w:szCs w:val="27"/>
        </w:rPr>
        <w:t>орода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47E8" w:rsidRPr="003F087E" w:rsidP="00A81A94">
      <w:pPr>
        <w:ind w:firstLine="851"/>
        <w:rPr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="003F087E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3F087E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3F087E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B50478">
        <w:rPr>
          <w:rFonts w:ascii="Times New Roman" w:hAnsi="Times New Roman" w:cs="Times New Roman"/>
          <w:sz w:val="27"/>
          <w:szCs w:val="27"/>
        </w:rPr>
        <w:t>А.Л. Тоскина</w:t>
      </w:r>
    </w:p>
    <w:sectPr w:rsidSect="004B7EEE">
      <w:footerReference w:type="default" r:id="rId4"/>
      <w:pgSz w:w="11906" w:h="16838"/>
      <w:pgMar w:top="567" w:right="849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03"/>
    <w:rsid w:val="000417FA"/>
    <w:rsid w:val="000A6BE7"/>
    <w:rsid w:val="000E38A1"/>
    <w:rsid w:val="00163C49"/>
    <w:rsid w:val="001C2C03"/>
    <w:rsid w:val="002116DC"/>
    <w:rsid w:val="00263A07"/>
    <w:rsid w:val="0030375B"/>
    <w:rsid w:val="003247E8"/>
    <w:rsid w:val="003F087E"/>
    <w:rsid w:val="004267A3"/>
    <w:rsid w:val="00445CA9"/>
    <w:rsid w:val="0049704E"/>
    <w:rsid w:val="004B7EEE"/>
    <w:rsid w:val="004F71FA"/>
    <w:rsid w:val="005815AF"/>
    <w:rsid w:val="00595AF2"/>
    <w:rsid w:val="00606BA9"/>
    <w:rsid w:val="00634EA3"/>
    <w:rsid w:val="00636B67"/>
    <w:rsid w:val="007133B4"/>
    <w:rsid w:val="0072701D"/>
    <w:rsid w:val="00731672"/>
    <w:rsid w:val="007879A9"/>
    <w:rsid w:val="008531F1"/>
    <w:rsid w:val="00860CE9"/>
    <w:rsid w:val="009E23FB"/>
    <w:rsid w:val="00A31291"/>
    <w:rsid w:val="00A81A94"/>
    <w:rsid w:val="00AD1505"/>
    <w:rsid w:val="00B1596A"/>
    <w:rsid w:val="00B2689B"/>
    <w:rsid w:val="00B30541"/>
    <w:rsid w:val="00B50478"/>
    <w:rsid w:val="00C02DD9"/>
    <w:rsid w:val="00C7775C"/>
    <w:rsid w:val="00D200B0"/>
    <w:rsid w:val="00D31C02"/>
    <w:rsid w:val="00E10505"/>
    <w:rsid w:val="00E15CC2"/>
    <w:rsid w:val="00E21EC4"/>
    <w:rsid w:val="00F36A04"/>
    <w:rsid w:val="00F45285"/>
    <w:rsid w:val="00F9670C"/>
    <w:rsid w:val="00FA4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C2C0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C2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C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C2C03"/>
  </w:style>
  <w:style w:type="paragraph" w:styleId="BalloonText">
    <w:name w:val="Balloon Text"/>
    <w:basedOn w:val="Normal"/>
    <w:link w:val="a1"/>
    <w:uiPriority w:val="99"/>
    <w:semiHidden/>
    <w:unhideWhenUsed/>
    <w:rsid w:val="0016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