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F642C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33037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27 января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Станислава Сергеевича,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8702AB">
        <w:rPr>
          <w:rFonts w:ascii="Times New Roman" w:hAnsi="Times New Roman" w:cs="Times New Roman"/>
          <w:sz w:val="28"/>
          <w:szCs w:val="28"/>
        </w:rPr>
        <w:t>15.02.2024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8702AB">
        <w:rPr>
          <w:rFonts w:ascii="Times New Roman" w:hAnsi="Times New Roman" w:cs="Times New Roman"/>
          <w:sz w:val="28"/>
          <w:szCs w:val="28"/>
        </w:rPr>
        <w:t>26.02.2024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8702AB">
        <w:rPr>
          <w:rFonts w:ascii="Times New Roman" w:hAnsi="Times New Roman" w:cs="Times New Roman"/>
          <w:sz w:val="28"/>
          <w:szCs w:val="28"/>
        </w:rPr>
        <w:t>26.04.2024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40BA1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 w:rsidR="00C72225"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72225"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D74D18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</w:t>
      </w:r>
      <w:r w:rsidR="00C72225">
        <w:rPr>
          <w:rFonts w:ascii="Times New Roman" w:hAnsi="Times New Roman" w:cs="Times New Roman"/>
          <w:sz w:val="28"/>
          <w:szCs w:val="28"/>
        </w:rPr>
        <w:t>, в содеянном раскаялся, обстоятельства, установленные в протоколе об административном правонарушении не оспаривал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1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0A13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</w:t>
      </w:r>
      <w:r w:rsidRPr="00057236">
        <w:rPr>
          <w:rFonts w:ascii="Times New Roman" w:hAnsi="Times New Roman" w:cs="Times New Roman"/>
          <w:sz w:val="28"/>
          <w:szCs w:val="28"/>
        </w:rPr>
        <w:t xml:space="preserve">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</w:t>
      </w:r>
      <w:r w:rsidRPr="00057236">
        <w:rPr>
          <w:rFonts w:ascii="Times New Roman" w:hAnsi="Times New Roman" w:cs="Times New Roman"/>
          <w:sz w:val="28"/>
          <w:szCs w:val="28"/>
        </w:rPr>
        <w:t>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</w:t>
      </w:r>
      <w:r w:rsidRPr="00057236">
        <w:rPr>
          <w:rFonts w:ascii="Times New Roman" w:hAnsi="Times New Roman" w:cs="Times New Roman"/>
          <w:sz w:val="28"/>
          <w:szCs w:val="28"/>
        </w:rPr>
        <w:t>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Федерации об административных правонарушениях при </w:t>
      </w:r>
      <w:r w:rsidRPr="00057236">
        <w:rPr>
          <w:rFonts w:ascii="Times New Roman" w:hAnsi="Times New Roman" w:cs="Times New Roman"/>
          <w:sz w:val="28"/>
          <w:szCs w:val="28"/>
        </w:rPr>
        <w:t xml:space="preserve">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057236">
        <w:rPr>
          <w:rFonts w:ascii="Times New Roman" w:hAnsi="Times New Roman" w:cs="Times New Roman"/>
          <w:sz w:val="28"/>
          <w:szCs w:val="28"/>
        </w:rPr>
        <w:t>системе о государственных и муниципальных платежах, по истечении срока, указанного в части 1 или 1</w:t>
      </w:r>
      <w:r w:rsidRPr="00057236">
        <w:rPr>
          <w:rFonts w:ascii="Times New Roman" w:hAnsi="Times New Roman" w:cs="Times New Roman"/>
          <w:sz w:val="28"/>
          <w:szCs w:val="28"/>
        </w:rPr>
        <w:t>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</w:t>
      </w:r>
      <w:r w:rsidRPr="00057236">
        <w:rPr>
          <w:rFonts w:ascii="Times New Roman" w:hAnsi="Times New Roman" w:cs="Times New Roman"/>
          <w:sz w:val="28"/>
          <w:szCs w:val="28"/>
        </w:rPr>
        <w:t>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</w:t>
      </w:r>
      <w:r w:rsidRPr="00057236">
        <w:rPr>
          <w:rFonts w:ascii="Times New Roman" w:hAnsi="Times New Roman" w:cs="Times New Roman"/>
          <w:sz w:val="28"/>
          <w:szCs w:val="28"/>
        </w:rPr>
        <w:t>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</w:t>
      </w:r>
      <w:r w:rsidRPr="00057236">
        <w:rPr>
          <w:rFonts w:ascii="Times New Roman" w:hAnsi="Times New Roman" w:cs="Times New Roman"/>
          <w:sz w:val="28"/>
          <w:szCs w:val="28"/>
        </w:rPr>
        <w:t>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</w:t>
      </w:r>
      <w:r w:rsidRPr="00057236">
        <w:rPr>
          <w:rFonts w:ascii="Times New Roman" w:hAnsi="Times New Roman" w:cs="Times New Roman"/>
          <w:sz w:val="28"/>
          <w:szCs w:val="28"/>
        </w:rPr>
        <w:t>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</w:t>
      </w:r>
      <w:r w:rsidRPr="00057236">
        <w:rPr>
          <w:rFonts w:ascii="Times New Roman" w:hAnsi="Times New Roman" w:cs="Times New Roman"/>
          <w:sz w:val="28"/>
          <w:szCs w:val="28"/>
        </w:rPr>
        <w:t>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</w:t>
      </w:r>
      <w:r w:rsidRPr="00057236">
        <w:rPr>
          <w:rFonts w:ascii="Times New Roman" w:hAnsi="Times New Roman" w:cs="Times New Roman"/>
          <w:sz w:val="28"/>
          <w:szCs w:val="28"/>
        </w:rPr>
        <w:t>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36921">
        <w:rPr>
          <w:rFonts w:ascii="Times New Roman" w:hAnsi="Times New Roman" w:cs="Times New Roman"/>
          <w:sz w:val="28"/>
          <w:szCs w:val="28"/>
        </w:rPr>
        <w:t xml:space="preserve">от </w:t>
      </w:r>
      <w:r w:rsidRPr="008702AB" w:rsidR="008702AB">
        <w:rPr>
          <w:rFonts w:ascii="Times New Roman" w:hAnsi="Times New Roman" w:cs="Times New Roman"/>
          <w:sz w:val="28"/>
          <w:szCs w:val="28"/>
        </w:rPr>
        <w:t>15.02.2024, вступивш</w:t>
      </w:r>
      <w:r w:rsidR="00C72225">
        <w:rPr>
          <w:rFonts w:ascii="Times New Roman" w:hAnsi="Times New Roman" w:cs="Times New Roman"/>
          <w:sz w:val="28"/>
          <w:szCs w:val="28"/>
        </w:rPr>
        <w:t>им</w:t>
      </w:r>
      <w:r w:rsidRPr="008702AB" w:rsidR="008702AB">
        <w:rPr>
          <w:rFonts w:ascii="Times New Roman" w:hAnsi="Times New Roman" w:cs="Times New Roman"/>
          <w:sz w:val="28"/>
          <w:szCs w:val="28"/>
        </w:rPr>
        <w:t xml:space="preserve"> в законную силу 26.02.2024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C72225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8702AB">
        <w:rPr>
          <w:rFonts w:ascii="Times New Roman" w:hAnsi="Times New Roman" w:cs="Times New Roman"/>
          <w:sz w:val="28"/>
          <w:szCs w:val="28"/>
        </w:rPr>
        <w:t>20.25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</w:t>
      </w:r>
      <w:r w:rsidRPr="00057236">
        <w:rPr>
          <w:rFonts w:ascii="Times New Roman" w:hAnsi="Times New Roman" w:cs="Times New Roman"/>
          <w:sz w:val="28"/>
          <w:szCs w:val="28"/>
        </w:rPr>
        <w:t xml:space="preserve">ях, и ему назначено наказание в виде административного штрафа в размере </w:t>
      </w:r>
      <w:r w:rsidR="008702AB">
        <w:rPr>
          <w:rFonts w:ascii="Times New Roman" w:hAnsi="Times New Roman" w:cs="Times New Roman"/>
          <w:sz w:val="28"/>
          <w:szCs w:val="28"/>
        </w:rPr>
        <w:t xml:space="preserve">1000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8702AB">
        <w:rPr>
          <w:rFonts w:ascii="Times New Roman" w:hAnsi="Times New Roman" w:cs="Times New Roman"/>
          <w:sz w:val="28"/>
          <w:szCs w:val="28"/>
        </w:rPr>
        <w:t>1000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8702AB">
        <w:rPr>
          <w:rFonts w:ascii="Times New Roman" w:hAnsi="Times New Roman" w:cs="Times New Roman"/>
          <w:sz w:val="28"/>
          <w:szCs w:val="28"/>
        </w:rPr>
        <w:t>26.04.2024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</w:t>
      </w:r>
      <w:r w:rsidRPr="00057236">
        <w:rPr>
          <w:rFonts w:ascii="Times New Roman" w:hAnsi="Times New Roman" w:cs="Times New Roman"/>
          <w:sz w:val="28"/>
          <w:szCs w:val="28"/>
        </w:rPr>
        <w:t>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</w:t>
      </w:r>
      <w:r w:rsidRPr="00057236">
        <w:rPr>
          <w:rFonts w:ascii="Times New Roman" w:hAnsi="Times New Roman" w:cs="Times New Roman"/>
          <w:sz w:val="28"/>
          <w:szCs w:val="28"/>
        </w:rPr>
        <w:t>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330379">
        <w:rPr>
          <w:rFonts w:ascii="Times New Roman" w:hAnsi="Times New Roman" w:cs="Times New Roman"/>
          <w:sz w:val="28"/>
          <w:szCs w:val="28"/>
        </w:rPr>
        <w:t>15/25</w:t>
      </w:r>
      <w:r w:rsidR="008702AB">
        <w:rPr>
          <w:rFonts w:ascii="Times New Roman" w:hAnsi="Times New Roman" w:cs="Times New Roman"/>
          <w:sz w:val="28"/>
          <w:szCs w:val="28"/>
        </w:rPr>
        <w:t>/820004-АП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27.01.2025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>от 15.02.2024 в электронном виде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привлечения выш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</w:t>
      </w:r>
      <w:r w:rsidRPr="00057236">
        <w:rPr>
          <w:rFonts w:ascii="Times New Roman" w:hAnsi="Times New Roman" w:cs="Times New Roman"/>
          <w:sz w:val="28"/>
          <w:szCs w:val="28"/>
        </w:rPr>
        <w:t xml:space="preserve">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</w:t>
      </w:r>
      <w:r w:rsidRPr="00057236">
        <w:rPr>
          <w:rFonts w:ascii="Times New Roman" w:hAnsi="Times New Roman" w:cs="Times New Roman"/>
          <w:sz w:val="28"/>
          <w:szCs w:val="28"/>
        </w:rPr>
        <w:t>тивном правонарушении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виновной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</w:t>
      </w:r>
      <w:r w:rsidRPr="00442B9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</w:t>
      </w:r>
      <w:r w:rsidRPr="00442B9C">
        <w:rPr>
          <w:rFonts w:ascii="Times New Roman" w:hAnsi="Times New Roman" w:cs="Times New Roman"/>
          <w:sz w:val="28"/>
          <w:szCs w:val="28"/>
        </w:rPr>
        <w:t>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8702AB">
        <w:rPr>
          <w:sz w:val="28"/>
          <w:szCs w:val="28"/>
        </w:rPr>
        <w:t>2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8702AB">
        <w:rPr>
          <w:sz w:val="28"/>
          <w:szCs w:val="28"/>
        </w:rPr>
        <w:t>две</w:t>
      </w:r>
      <w:r w:rsidR="000F63F5">
        <w:rPr>
          <w:sz w:val="28"/>
          <w:szCs w:val="28"/>
        </w:rPr>
        <w:t xml:space="preserve">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Реквизиты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</w:t>
      </w:r>
      <w:r w:rsidRPr="00057236">
        <w:rPr>
          <w:rFonts w:ascii="Times New Roman" w:hAnsi="Times New Roman" w:cs="Times New Roman"/>
          <w:sz w:val="28"/>
          <w:szCs w:val="28"/>
        </w:rPr>
        <w:t>етия СССР, 28, ОГРН 1149102019164, банковские реквизиты: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 Симферополь, ИНН 9102013284, КПП 9102</w:t>
      </w:r>
      <w:r w:rsidRPr="00057236">
        <w:rPr>
          <w:rFonts w:ascii="Times New Roman" w:hAnsi="Times New Roman" w:cs="Times New Roman"/>
          <w:sz w:val="28"/>
          <w:szCs w:val="28"/>
        </w:rPr>
        <w:t>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828 1 16 01203 01 0025 140, </w:t>
      </w:r>
      <w:r w:rsidR="0088385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8702AB">
        <w:rPr>
          <w:rFonts w:ascii="Times New Roman" w:hAnsi="Times New Roman" w:cs="Times New Roman"/>
          <w:sz w:val="28"/>
          <w:szCs w:val="28"/>
        </w:rPr>
        <w:t xml:space="preserve"> </w:t>
      </w:r>
      <w:r w:rsidRPr="00330379" w:rsidR="00330379">
        <w:rPr>
          <w:rFonts w:ascii="Times New Roman" w:hAnsi="Times New Roman" w:cs="Times New Roman"/>
          <w:sz w:val="28"/>
          <w:szCs w:val="28"/>
        </w:rPr>
        <w:t>0410760300175000332520146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</w:t>
      </w:r>
      <w:r w:rsidRPr="00057236">
        <w:rPr>
          <w:rFonts w:ascii="Times New Roman" w:hAnsi="Times New Roman" w:cs="Times New Roman"/>
          <w:sz w:val="28"/>
          <w:szCs w:val="28"/>
        </w:rPr>
        <w:t xml:space="preserve">са Российской Федерации об 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</w:t>
      </w:r>
      <w:r w:rsidRPr="00057236">
        <w:rPr>
          <w:rFonts w:ascii="Times New Roman" w:hAnsi="Times New Roman"/>
          <w:sz w:val="28"/>
          <w:szCs w:val="28"/>
        </w:rPr>
        <w:t>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</w:t>
      </w:r>
      <w:r w:rsidRPr="00057236">
        <w:rPr>
          <w:rFonts w:ascii="Times New Roman" w:hAnsi="Times New Roman" w:cs="Times New Roman"/>
          <w:sz w:val="28"/>
          <w:szCs w:val="28"/>
        </w:rPr>
        <w:t>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057236">
        <w:rPr>
          <w:rFonts w:ascii="Times New Roman" w:hAnsi="Times New Roman" w:cs="Times New Roman"/>
          <w:sz w:val="28"/>
          <w:szCs w:val="28"/>
        </w:rPr>
        <w:t>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</w:t>
      </w:r>
      <w:r w:rsidRPr="00057236">
        <w:rPr>
          <w:rFonts w:ascii="Times New Roman" w:hAnsi="Times New Roman" w:cs="Times New Roman"/>
          <w:sz w:val="28"/>
          <w:szCs w:val="28"/>
        </w:rPr>
        <w:t>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D635D"/>
    <w:rsid w:val="000F1082"/>
    <w:rsid w:val="000F63F5"/>
    <w:rsid w:val="00152350"/>
    <w:rsid w:val="00190A95"/>
    <w:rsid w:val="00211CE2"/>
    <w:rsid w:val="00222516"/>
    <w:rsid w:val="00240BA1"/>
    <w:rsid w:val="00243BBE"/>
    <w:rsid w:val="00300AA5"/>
    <w:rsid w:val="00301B9F"/>
    <w:rsid w:val="00330379"/>
    <w:rsid w:val="00334005"/>
    <w:rsid w:val="00367340"/>
    <w:rsid w:val="003C7FC3"/>
    <w:rsid w:val="00424C8C"/>
    <w:rsid w:val="00442B9C"/>
    <w:rsid w:val="0049723A"/>
    <w:rsid w:val="004A528A"/>
    <w:rsid w:val="00503C8F"/>
    <w:rsid w:val="00553A22"/>
    <w:rsid w:val="005E576C"/>
    <w:rsid w:val="00641795"/>
    <w:rsid w:val="00645288"/>
    <w:rsid w:val="00696ABF"/>
    <w:rsid w:val="006A24C5"/>
    <w:rsid w:val="00704256"/>
    <w:rsid w:val="00706206"/>
    <w:rsid w:val="00712044"/>
    <w:rsid w:val="007549F9"/>
    <w:rsid w:val="007733B1"/>
    <w:rsid w:val="0078106E"/>
    <w:rsid w:val="00812026"/>
    <w:rsid w:val="008315AD"/>
    <w:rsid w:val="008702AB"/>
    <w:rsid w:val="00883855"/>
    <w:rsid w:val="008B2AC5"/>
    <w:rsid w:val="008C139F"/>
    <w:rsid w:val="009175B6"/>
    <w:rsid w:val="009732D7"/>
    <w:rsid w:val="00974A1E"/>
    <w:rsid w:val="00976776"/>
    <w:rsid w:val="009854B2"/>
    <w:rsid w:val="009B3ECF"/>
    <w:rsid w:val="009C0743"/>
    <w:rsid w:val="009D4C14"/>
    <w:rsid w:val="009D7F1D"/>
    <w:rsid w:val="009F589C"/>
    <w:rsid w:val="00A36542"/>
    <w:rsid w:val="00A7064E"/>
    <w:rsid w:val="00AC06E3"/>
    <w:rsid w:val="00AD32DE"/>
    <w:rsid w:val="00B45164"/>
    <w:rsid w:val="00B6055E"/>
    <w:rsid w:val="00BB1611"/>
    <w:rsid w:val="00BB5972"/>
    <w:rsid w:val="00C36921"/>
    <w:rsid w:val="00C51D48"/>
    <w:rsid w:val="00C72225"/>
    <w:rsid w:val="00C73C8E"/>
    <w:rsid w:val="00CF40AE"/>
    <w:rsid w:val="00D74D18"/>
    <w:rsid w:val="00D902E9"/>
    <w:rsid w:val="00DA341D"/>
    <w:rsid w:val="00DE2608"/>
    <w:rsid w:val="00E16C81"/>
    <w:rsid w:val="00E32780"/>
    <w:rsid w:val="00E9026A"/>
    <w:rsid w:val="00EA0BC7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