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171" w:rsidRPr="002A5EB8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Дело № 05-0</w:t>
      </w:r>
      <w:r w:rsidR="00C10420">
        <w:rPr>
          <w:rFonts w:ascii="Times New Roman" w:hAnsi="Times New Roman"/>
          <w:sz w:val="27"/>
          <w:szCs w:val="27"/>
        </w:rPr>
        <w:t>056</w:t>
      </w:r>
      <w:r w:rsidRPr="002A5EB8">
        <w:rPr>
          <w:rFonts w:ascii="Times New Roman" w:hAnsi="Times New Roman"/>
          <w:sz w:val="27"/>
          <w:szCs w:val="27"/>
        </w:rPr>
        <w:t>/17/202</w:t>
      </w:r>
      <w:r w:rsidR="00C10420">
        <w:rPr>
          <w:rFonts w:ascii="Times New Roman" w:hAnsi="Times New Roman"/>
          <w:sz w:val="27"/>
          <w:szCs w:val="27"/>
        </w:rPr>
        <w:t>5</w:t>
      </w:r>
    </w:p>
    <w:p w:rsidR="00A45171" w:rsidRPr="002A5EB8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ПОСТАНОВЛЕНИЕ</w:t>
      </w:r>
    </w:p>
    <w:p w:rsidR="008F1570" w:rsidP="008F1570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 февраля 2025</w:t>
      </w:r>
      <w:r w:rsidRPr="002A5EB8" w:rsidR="00A45171">
        <w:rPr>
          <w:rFonts w:ascii="Times New Roman" w:hAnsi="Times New Roman"/>
          <w:sz w:val="27"/>
          <w:szCs w:val="27"/>
        </w:rPr>
        <w:t xml:space="preserve"> года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2A5EB8" w:rsidR="00A45171">
        <w:rPr>
          <w:rFonts w:ascii="Times New Roman" w:hAnsi="Times New Roman"/>
          <w:sz w:val="27"/>
          <w:szCs w:val="27"/>
        </w:rPr>
        <w:t xml:space="preserve">             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2A5EB8" w:rsidR="00A45171">
        <w:rPr>
          <w:rFonts w:ascii="Times New Roman" w:hAnsi="Times New Roman"/>
          <w:sz w:val="27"/>
          <w:szCs w:val="27"/>
        </w:rPr>
        <w:t xml:space="preserve">  г</w:t>
      </w:r>
      <w:r>
        <w:rPr>
          <w:rFonts w:ascii="Times New Roman" w:hAnsi="Times New Roman"/>
          <w:sz w:val="27"/>
          <w:szCs w:val="27"/>
        </w:rPr>
        <w:t>.</w:t>
      </w:r>
      <w:r w:rsidRPr="002A5EB8" w:rsidR="00A45171">
        <w:rPr>
          <w:rFonts w:ascii="Times New Roman" w:hAnsi="Times New Roman"/>
          <w:sz w:val="27"/>
          <w:szCs w:val="27"/>
        </w:rPr>
        <w:t xml:space="preserve"> Симферополь</w:t>
      </w:r>
    </w:p>
    <w:p w:rsidR="008F1570" w:rsidP="008F1570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</w:p>
    <w:p w:rsidR="00C10420" w:rsidP="008F1570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943FA" w:rsidRPr="002A5EB8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 лица, в отношении которого ведется производство по делу об административном пра</w:t>
      </w:r>
      <w:r>
        <w:rPr>
          <w:rFonts w:ascii="Times New Roman" w:hAnsi="Times New Roman"/>
          <w:sz w:val="27"/>
          <w:szCs w:val="27"/>
        </w:rPr>
        <w:t>вонарушении – Моспан Н.К., ее защитника- Черникова В.В.,</w:t>
      </w:r>
    </w:p>
    <w:p w:rsidR="000943FA" w:rsidRPr="002A5EB8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рассмотрев в 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 xml:space="preserve">помещении </w:t>
      </w:r>
      <w:r w:rsidRPr="002A5EB8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(Центральный район городского округа Симферополя) Республики Крым по адресу: 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>г. Симферополь, ул. Крымских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 xml:space="preserve"> Партизан, 3а, </w:t>
      </w:r>
      <w:r w:rsidRPr="002A5EB8">
        <w:rPr>
          <w:rFonts w:ascii="Times New Roman" w:hAnsi="Times New Roman"/>
          <w:sz w:val="27"/>
          <w:szCs w:val="27"/>
        </w:rPr>
        <w:t>дело об административном правонарушении в отношении:</w:t>
      </w:r>
    </w:p>
    <w:p w:rsidR="002A5EB8" w:rsidRPr="002A5EB8" w:rsidP="002A5EB8">
      <w:pPr>
        <w:ind w:left="141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Моспан</w:t>
      </w:r>
      <w:r>
        <w:rPr>
          <w:rFonts w:ascii="Times New Roman" w:hAnsi="Times New Roman"/>
          <w:sz w:val="27"/>
          <w:szCs w:val="27"/>
        </w:rPr>
        <w:t xml:space="preserve"> Нонны </w:t>
      </w:r>
      <w:r>
        <w:rPr>
          <w:rFonts w:ascii="Times New Roman" w:hAnsi="Times New Roman"/>
          <w:sz w:val="27"/>
          <w:szCs w:val="27"/>
        </w:rPr>
        <w:t>Казимировны</w:t>
      </w:r>
      <w:r w:rsidRPr="002A5EB8">
        <w:rPr>
          <w:rFonts w:ascii="Times New Roman" w:hAnsi="Times New Roman"/>
          <w:sz w:val="27"/>
          <w:szCs w:val="27"/>
        </w:rPr>
        <w:t xml:space="preserve">, </w:t>
      </w:r>
      <w:r w:rsidR="002A0EA9">
        <w:rPr>
          <w:rFonts w:ascii="Times New Roman" w:hAnsi="Times New Roman"/>
          <w:sz w:val="27"/>
          <w:szCs w:val="27"/>
        </w:rPr>
        <w:t>«данные изъяты»</w:t>
      </w:r>
      <w:r w:rsidRPr="002A5EB8">
        <w:rPr>
          <w:rFonts w:ascii="Times New Roman" w:hAnsi="Times New Roman"/>
          <w:sz w:val="27"/>
          <w:szCs w:val="27"/>
        </w:rPr>
        <w:t>,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 признакам состава правонарушения, предусмотренного ст.17.8 Кодекса Российской  Федерации об  административных правонарушениях,</w:t>
      </w:r>
    </w:p>
    <w:p w:rsidR="00A45171" w:rsidRPr="002A5EB8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УСТАНОВИЛ:</w:t>
      </w:r>
    </w:p>
    <w:p w:rsidR="00A45171" w:rsidRPr="002A5EB8" w:rsidP="00C37E3D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Моспан Н.К.</w:t>
      </w:r>
      <w:r w:rsidRPr="002A5EB8" w:rsidR="000943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30.01.2025, около 13</w:t>
      </w:r>
      <w:r w:rsidR="002A5EB8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2</w:t>
      </w:r>
      <w:r w:rsidR="002A5EB8">
        <w:rPr>
          <w:rFonts w:ascii="Times New Roman" w:hAnsi="Times New Roman"/>
          <w:sz w:val="27"/>
          <w:szCs w:val="27"/>
        </w:rPr>
        <w:t>0</w:t>
      </w:r>
      <w:r w:rsidRPr="002A5EB8" w:rsidR="000943FA">
        <w:rPr>
          <w:rFonts w:ascii="Times New Roman" w:hAnsi="Times New Roman"/>
          <w:sz w:val="27"/>
          <w:szCs w:val="27"/>
        </w:rPr>
        <w:t xml:space="preserve"> минут, </w:t>
      </w:r>
      <w:r>
        <w:rPr>
          <w:rFonts w:ascii="Times New Roman" w:hAnsi="Times New Roman"/>
          <w:sz w:val="27"/>
          <w:szCs w:val="27"/>
        </w:rPr>
        <w:t xml:space="preserve">по адресу: </w:t>
      </w:r>
      <w:r w:rsidRPr="00C10420">
        <w:rPr>
          <w:rFonts w:ascii="Times New Roman" w:hAnsi="Times New Roman"/>
          <w:sz w:val="27"/>
          <w:szCs w:val="27"/>
        </w:rPr>
        <w:t>г. Симферополь, ул. Караманова, 3, кв. 127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A5EB8" w:rsidR="009151B5">
        <w:rPr>
          <w:rFonts w:ascii="Times New Roman" w:hAnsi="Times New Roman"/>
          <w:sz w:val="27"/>
          <w:szCs w:val="27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rFonts w:ascii="Times New Roman" w:hAnsi="Times New Roman"/>
          <w:sz w:val="27"/>
          <w:szCs w:val="27"/>
        </w:rPr>
        <w:t xml:space="preserve">, а именно: отказалась открыть дверь в квартиру 127, расположенную </w:t>
      </w:r>
      <w:r w:rsidRPr="00C10420">
        <w:rPr>
          <w:rFonts w:ascii="Times New Roman" w:hAnsi="Times New Roman"/>
          <w:sz w:val="27"/>
          <w:szCs w:val="27"/>
        </w:rPr>
        <w:t>по адресу: г. Симферополь, ул. Караманова, 3,</w:t>
      </w:r>
      <w:r>
        <w:rPr>
          <w:rFonts w:ascii="Times New Roman" w:hAnsi="Times New Roman"/>
          <w:sz w:val="27"/>
          <w:szCs w:val="27"/>
        </w:rPr>
        <w:t xml:space="preserve"> тем самым воспрепятствовала исполнению решения суда по выселению последней из указанно</w:t>
      </w:r>
      <w:r>
        <w:rPr>
          <w:rFonts w:ascii="Times New Roman" w:hAnsi="Times New Roman"/>
          <w:sz w:val="27"/>
          <w:szCs w:val="27"/>
        </w:rPr>
        <w:t>й квартиры</w:t>
      </w:r>
      <w:r w:rsidRPr="002A5EB8" w:rsidR="00AB1125">
        <w:rPr>
          <w:rFonts w:ascii="Times New Roman" w:hAnsi="Times New Roman"/>
          <w:sz w:val="27"/>
          <w:szCs w:val="27"/>
        </w:rPr>
        <w:t>.</w:t>
      </w:r>
      <w:r w:rsidRPr="002A5EB8" w:rsidR="00DB6C07">
        <w:rPr>
          <w:rFonts w:ascii="Times New Roman" w:hAnsi="Times New Roman"/>
          <w:sz w:val="27"/>
          <w:szCs w:val="27"/>
        </w:rPr>
        <w:t xml:space="preserve"> </w:t>
      </w:r>
    </w:p>
    <w:p w:rsidR="00C10420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C10420">
        <w:rPr>
          <w:rFonts w:ascii="Times New Roman" w:hAnsi="Times New Roman"/>
          <w:sz w:val="27"/>
          <w:szCs w:val="27"/>
        </w:rPr>
        <w:t xml:space="preserve">Моспан Н.К. </w:t>
      </w:r>
      <w:r>
        <w:rPr>
          <w:rFonts w:ascii="Times New Roman" w:hAnsi="Times New Roman"/>
          <w:sz w:val="27"/>
          <w:szCs w:val="27"/>
        </w:rPr>
        <w:t>и ее защитник</w:t>
      </w:r>
      <w:r w:rsidRPr="00270F52" w:rsidR="00270F52">
        <w:rPr>
          <w:rFonts w:ascii="Times New Roman" w:hAnsi="Times New Roman"/>
          <w:sz w:val="27"/>
          <w:szCs w:val="27"/>
        </w:rPr>
        <w:t xml:space="preserve"> </w:t>
      </w:r>
      <w:r w:rsidRPr="002A5EB8" w:rsidR="005C1C80">
        <w:rPr>
          <w:rFonts w:ascii="Times New Roman" w:hAnsi="Times New Roman"/>
          <w:sz w:val="27"/>
          <w:szCs w:val="27"/>
        </w:rPr>
        <w:t>в судебно</w:t>
      </w:r>
      <w:r>
        <w:rPr>
          <w:rFonts w:ascii="Times New Roman" w:hAnsi="Times New Roman"/>
          <w:sz w:val="27"/>
          <w:szCs w:val="27"/>
        </w:rPr>
        <w:t>м</w:t>
      </w:r>
      <w:r w:rsidRPr="002A5EB8" w:rsidR="005C1C80">
        <w:rPr>
          <w:rFonts w:ascii="Times New Roman" w:hAnsi="Times New Roman"/>
          <w:sz w:val="27"/>
          <w:szCs w:val="27"/>
        </w:rPr>
        <w:t xml:space="preserve"> заседани</w:t>
      </w:r>
      <w:r>
        <w:rPr>
          <w:rFonts w:ascii="Times New Roman" w:hAnsi="Times New Roman"/>
          <w:sz w:val="27"/>
          <w:szCs w:val="27"/>
        </w:rPr>
        <w:t>и обстоятельства, установленные в протоколе об административном правонарушении, не оспаривали, указав, что о проведении исполнительных действий Моспан Н.К.  предупрежден не была, после начала исполн</w:t>
      </w:r>
      <w:r>
        <w:rPr>
          <w:rFonts w:ascii="Times New Roman" w:hAnsi="Times New Roman"/>
          <w:sz w:val="27"/>
          <w:szCs w:val="27"/>
        </w:rPr>
        <w:t>ительных действий по принудительному исполнению решения</w:t>
      </w:r>
      <w:r w:rsidR="008F1570">
        <w:rPr>
          <w:rFonts w:ascii="Times New Roman" w:hAnsi="Times New Roman"/>
          <w:sz w:val="27"/>
          <w:szCs w:val="27"/>
        </w:rPr>
        <w:t xml:space="preserve"> суда</w:t>
      </w:r>
      <w:r>
        <w:rPr>
          <w:rFonts w:ascii="Times New Roman" w:hAnsi="Times New Roman"/>
          <w:sz w:val="27"/>
          <w:szCs w:val="27"/>
        </w:rPr>
        <w:t>, в дальнейшем она препятствий к исполнению не создавала.</w:t>
      </w:r>
    </w:p>
    <w:p w:rsidR="00AD1ED4" w:rsidRPr="002A5EB8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Выслушав участников процесса, исследовав материалы дела, </w:t>
      </w:r>
      <w:r w:rsidR="008F1570">
        <w:rPr>
          <w:rFonts w:ascii="Times New Roman" w:hAnsi="Times New Roman"/>
          <w:sz w:val="27"/>
          <w:szCs w:val="27"/>
        </w:rPr>
        <w:t>прихожу</w:t>
      </w:r>
      <w:r>
        <w:rPr>
          <w:rFonts w:ascii="Times New Roman" w:hAnsi="Times New Roman"/>
          <w:sz w:val="27"/>
          <w:szCs w:val="27"/>
        </w:rPr>
        <w:t xml:space="preserve"> к следующему.</w:t>
      </w:r>
      <w:r w:rsidRPr="002A5EB8" w:rsidR="005C1C80">
        <w:rPr>
          <w:rFonts w:ascii="Times New Roman" w:hAnsi="Times New Roman"/>
          <w:sz w:val="27"/>
          <w:szCs w:val="27"/>
        </w:rPr>
        <w:t xml:space="preserve"> </w:t>
      </w:r>
    </w:p>
    <w:p w:rsidR="008F1570" w:rsidRPr="008F1570" w:rsidP="008F1570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8F1570">
        <w:rPr>
          <w:sz w:val="27"/>
          <w:szCs w:val="27"/>
        </w:rPr>
        <w:t>Статьей 17.8 Кодекса Российской Федерации об административ</w:t>
      </w:r>
      <w:r w:rsidRPr="008F1570">
        <w:rPr>
          <w:sz w:val="27"/>
          <w:szCs w:val="27"/>
        </w:rPr>
        <w:t>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</w:t>
      </w:r>
      <w:r w:rsidRPr="008F1570">
        <w:rPr>
          <w:sz w:val="27"/>
          <w:szCs w:val="27"/>
        </w:rPr>
        <w:t xml:space="preserve">ного порядка деятельности судов, находящегося при исполнении служебных обязанностей </w:t>
      </w:r>
    </w:p>
    <w:p w:rsidR="008F1570" w:rsidRPr="008F1570" w:rsidP="008F1570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8F1570">
        <w:rPr>
          <w:sz w:val="27"/>
          <w:szCs w:val="27"/>
        </w:rPr>
        <w:t xml:space="preserve">Согласно ч. 1 ст. 14 Федерального закона от 21.07.1997 года № 118-ФЗ «О судебных приставах» законные требования судебного пристава подлежат выполнению всеми органами, </w:t>
      </w:r>
      <w:r w:rsidRPr="008F1570">
        <w:rPr>
          <w:sz w:val="27"/>
          <w:szCs w:val="27"/>
        </w:rPr>
        <w:t>организациями, должностными лицами и гражданами на территории Российской Федерации.</w:t>
      </w:r>
    </w:p>
    <w:p w:rsidR="008F1570" w:rsidRPr="008F1570" w:rsidP="008F1570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8F1570">
        <w:rPr>
          <w:sz w:val="27"/>
          <w:szCs w:val="27"/>
        </w:rPr>
        <w:t xml:space="preserve"> В соответствии с положениями ст. ст. 7, 12, 80 Федерального закона от 02.10.2007 № 229-ФЗ «Об исполнительном производстве» судебные приставы осуществляли свою служебную де</w:t>
      </w:r>
      <w:r w:rsidRPr="008F1570">
        <w:rPr>
          <w:sz w:val="27"/>
          <w:szCs w:val="27"/>
        </w:rPr>
        <w:t>ятельность на основании возбужденного исполнительного производства по исполнительному документу.</w:t>
      </w:r>
    </w:p>
    <w:p w:rsidR="008F1570" w:rsidRPr="008F1570" w:rsidP="008F1570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8F1570">
        <w:rPr>
          <w:sz w:val="27"/>
          <w:szCs w:val="27"/>
        </w:rPr>
        <w:t xml:space="preserve">Воспрепятствованием законной деятельности судебного пристава-исполнителя являются любые действия, создающие препятствие в реализации </w:t>
      </w:r>
      <w:r w:rsidRPr="008F1570">
        <w:rPr>
          <w:sz w:val="27"/>
          <w:szCs w:val="27"/>
        </w:rPr>
        <w:t>судебным приставом-исполни</w:t>
      </w:r>
      <w:r w:rsidRPr="008F1570">
        <w:rPr>
          <w:sz w:val="27"/>
          <w:szCs w:val="27"/>
        </w:rPr>
        <w:t xml:space="preserve">телем служебных полномочий в процессе принудительного исполнения судебных актов.  </w:t>
      </w:r>
    </w:p>
    <w:p w:rsidR="008F1570" w:rsidP="008F1570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8F1570">
        <w:rPr>
          <w:sz w:val="27"/>
          <w:szCs w:val="27"/>
        </w:rPr>
        <w:t xml:space="preserve"> 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</w:t>
      </w:r>
      <w:r w:rsidRPr="008F1570">
        <w:rPr>
          <w:sz w:val="27"/>
          <w:szCs w:val="27"/>
        </w:rPr>
        <w:t xml:space="preserve">аконов. В данном случае,  действия судебного пристава-исполнителя, осуществленные исключительно в целях обеспечения исполнения решения суда, направлены на защиту конституционно значимых целей и не могут рассматриваться как нарушающие конституционные права </w:t>
      </w:r>
      <w:r w:rsidRPr="008F1570">
        <w:rPr>
          <w:sz w:val="27"/>
          <w:szCs w:val="27"/>
        </w:rPr>
        <w:t>лица.</w:t>
      </w:r>
    </w:p>
    <w:p w:rsidR="00A45171" w:rsidRPr="002A5EB8" w:rsidP="008F1570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Вина </w:t>
      </w:r>
      <w:r w:rsidRPr="008F1570" w:rsidR="008F1570">
        <w:rPr>
          <w:sz w:val="27"/>
          <w:szCs w:val="27"/>
        </w:rPr>
        <w:t xml:space="preserve">Моспан Н.К. </w:t>
      </w:r>
      <w:r w:rsidRPr="002A5EB8" w:rsidR="009151B5">
        <w:rPr>
          <w:sz w:val="27"/>
          <w:szCs w:val="27"/>
        </w:rPr>
        <w:t>п</w:t>
      </w:r>
      <w:r w:rsidRPr="002A5EB8">
        <w:rPr>
          <w:sz w:val="27"/>
          <w:szCs w:val="27"/>
        </w:rPr>
        <w:t>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</w:t>
      </w:r>
      <w:r w:rsidRPr="002A5EB8">
        <w:rPr>
          <w:sz w:val="27"/>
          <w:szCs w:val="27"/>
        </w:rPr>
        <w:t>колом  об  адм</w:t>
      </w:r>
      <w:r w:rsidRPr="002A5EB8" w:rsidR="0030112A">
        <w:rPr>
          <w:sz w:val="27"/>
          <w:szCs w:val="27"/>
        </w:rPr>
        <w:t>инистративном  правонарушении №</w:t>
      </w:r>
      <w:r w:rsidR="008F1570">
        <w:rPr>
          <w:sz w:val="27"/>
          <w:szCs w:val="27"/>
        </w:rPr>
        <w:t>22</w:t>
      </w:r>
      <w:r w:rsidRPr="002A5EB8">
        <w:rPr>
          <w:sz w:val="27"/>
          <w:szCs w:val="27"/>
        </w:rPr>
        <w:t>/2</w:t>
      </w:r>
      <w:r w:rsidR="008F1570">
        <w:rPr>
          <w:sz w:val="27"/>
          <w:szCs w:val="27"/>
        </w:rPr>
        <w:t>5</w:t>
      </w:r>
      <w:r w:rsidRPr="002A5EB8">
        <w:rPr>
          <w:sz w:val="27"/>
          <w:szCs w:val="27"/>
        </w:rPr>
        <w:t>/</w:t>
      </w:r>
      <w:r w:rsidRPr="002A5EB8" w:rsidR="009151B5">
        <w:rPr>
          <w:sz w:val="27"/>
          <w:szCs w:val="27"/>
        </w:rPr>
        <w:t>820004-АП</w:t>
      </w:r>
      <w:r w:rsidRPr="002A5EB8">
        <w:rPr>
          <w:sz w:val="27"/>
          <w:szCs w:val="27"/>
        </w:rPr>
        <w:t xml:space="preserve"> от </w:t>
      </w:r>
      <w:r w:rsidR="008F1570">
        <w:rPr>
          <w:sz w:val="27"/>
          <w:szCs w:val="27"/>
        </w:rPr>
        <w:t>30.01.2025</w:t>
      </w:r>
      <w:r w:rsidRPr="002A5EB8" w:rsidR="00B20A81">
        <w:rPr>
          <w:sz w:val="27"/>
          <w:szCs w:val="27"/>
        </w:rPr>
        <w:t>,</w:t>
      </w:r>
      <w:r w:rsidRPr="002A5EB8">
        <w:rPr>
          <w:sz w:val="27"/>
          <w:szCs w:val="27"/>
        </w:rPr>
        <w:t xml:space="preserve">  письменными объяснениями </w:t>
      </w:r>
      <w:r w:rsidRPr="002A5EB8" w:rsidR="005C1C80">
        <w:rPr>
          <w:sz w:val="27"/>
          <w:szCs w:val="27"/>
        </w:rPr>
        <w:t>очевидц</w:t>
      </w:r>
      <w:r w:rsidR="008F1570">
        <w:rPr>
          <w:sz w:val="27"/>
          <w:szCs w:val="27"/>
        </w:rPr>
        <w:t xml:space="preserve">ев, пояснениями </w:t>
      </w:r>
      <w:r w:rsidRPr="008F1570" w:rsidR="008F1570">
        <w:rPr>
          <w:sz w:val="27"/>
          <w:szCs w:val="27"/>
        </w:rPr>
        <w:t>Моспан Н.К.</w:t>
      </w:r>
      <w:r w:rsidR="008F1570">
        <w:rPr>
          <w:sz w:val="27"/>
          <w:szCs w:val="27"/>
        </w:rPr>
        <w:t>, данными в судебном заседании</w:t>
      </w:r>
      <w:r w:rsidRPr="002A5EB8" w:rsidR="009151B5">
        <w:rPr>
          <w:sz w:val="27"/>
          <w:szCs w:val="27"/>
        </w:rPr>
        <w:t>.</w:t>
      </w:r>
    </w:p>
    <w:p w:rsidR="00D74815" w:rsidRPr="002A5EB8" w:rsidP="00C37E3D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Исследованные в судебном заседании доказательства согласуются между собой, получены в со</w:t>
      </w:r>
      <w:r w:rsidRPr="002A5EB8">
        <w:rPr>
          <w:rFonts w:ascii="Times New Roman" w:hAnsi="Times New Roman"/>
          <w:sz w:val="27"/>
          <w:szCs w:val="27"/>
        </w:rPr>
        <w:t xml:space="preserve">ответствии с требованиями действующего законодательства и в совокупности являются достаточными для вывода о виновности </w:t>
      </w:r>
      <w:r w:rsidRPr="008F1570" w:rsidR="008F1570">
        <w:rPr>
          <w:rFonts w:ascii="Times New Roman" w:hAnsi="Times New Roman"/>
          <w:sz w:val="27"/>
          <w:szCs w:val="27"/>
        </w:rPr>
        <w:t xml:space="preserve">Моспан Н.К. </w:t>
      </w:r>
      <w:r w:rsidRPr="002A5EB8">
        <w:rPr>
          <w:rFonts w:ascii="Times New Roman" w:hAnsi="Times New Roman"/>
          <w:sz w:val="27"/>
          <w:szCs w:val="27"/>
        </w:rPr>
        <w:t>в совершении вмененного административного правонарушения.</w:t>
      </w:r>
    </w:p>
    <w:p w:rsidR="00A45171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Оценив доказательства, имеющиеся в деле об административном правона</w:t>
      </w:r>
      <w:r w:rsidRPr="002A5EB8">
        <w:rPr>
          <w:sz w:val="27"/>
          <w:szCs w:val="27"/>
        </w:rPr>
        <w:t xml:space="preserve">рушении, прихожу к выводу, что </w:t>
      </w:r>
      <w:r w:rsidRPr="008F1570" w:rsidR="008F1570">
        <w:rPr>
          <w:sz w:val="27"/>
          <w:szCs w:val="27"/>
        </w:rPr>
        <w:t xml:space="preserve">Моспан Н.К. </w:t>
      </w:r>
      <w:r w:rsidRPr="002A5EB8">
        <w:rPr>
          <w:sz w:val="27"/>
          <w:szCs w:val="27"/>
        </w:rPr>
        <w:t>совершил</w:t>
      </w:r>
      <w:r w:rsidR="008F1570">
        <w:rPr>
          <w:sz w:val="27"/>
          <w:szCs w:val="27"/>
        </w:rPr>
        <w:t>а</w:t>
      </w:r>
      <w:r w:rsidRPr="002A5EB8">
        <w:rPr>
          <w:sz w:val="27"/>
          <w:szCs w:val="27"/>
        </w:rPr>
        <w:t xml:space="preserve"> правонарушение, предусмотренное  ст.17.8 Кодекса Российской  Федерации об  административных правонарушениях, а именно: </w:t>
      </w:r>
      <w:r w:rsidRPr="002A5EB8">
        <w:rPr>
          <w:color w:val="000000"/>
          <w:sz w:val="27"/>
          <w:szCs w:val="27"/>
          <w:shd w:val="clear" w:color="auto" w:fill="FFFFFF"/>
        </w:rPr>
        <w:t>воспрепятствовал</w:t>
      </w:r>
      <w:r w:rsidR="008F1570">
        <w:rPr>
          <w:color w:val="000000"/>
          <w:sz w:val="27"/>
          <w:szCs w:val="27"/>
          <w:shd w:val="clear" w:color="auto" w:fill="FFFFFF"/>
        </w:rPr>
        <w:t>а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 законной деятельности должностного лица органа, уполномоченного </w:t>
      </w:r>
      <w:r w:rsidRPr="002A5EB8" w:rsidR="005C1C80">
        <w:rPr>
          <w:color w:val="000000"/>
          <w:sz w:val="27"/>
          <w:szCs w:val="27"/>
          <w:shd w:val="clear" w:color="auto" w:fill="FFFFFF"/>
        </w:rPr>
        <w:t xml:space="preserve">обеспечение установленного порядка деятельности судов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находящегося при исполнении </w:t>
      </w:r>
      <w:r w:rsidRPr="002A5EB8">
        <w:rPr>
          <w:sz w:val="27"/>
          <w:szCs w:val="27"/>
          <w:shd w:val="clear" w:color="auto" w:fill="FFFFFF"/>
        </w:rPr>
        <w:t>служебных</w:t>
      </w:r>
      <w:r w:rsidRPr="002A5EB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2A5EB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2A5EB8">
        <w:rPr>
          <w:sz w:val="27"/>
          <w:szCs w:val="27"/>
        </w:rPr>
        <w:t>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Процессуальных нарушений</w:t>
      </w:r>
      <w:r w:rsidRPr="002A5EB8">
        <w:rPr>
          <w:rFonts w:ascii="Times New Roman" w:hAnsi="Times New Roman"/>
          <w:sz w:val="27"/>
          <w:szCs w:val="27"/>
        </w:rPr>
        <w:t xml:space="preserve">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F1570" w:rsidR="008F1570">
        <w:rPr>
          <w:rFonts w:ascii="Times New Roman" w:hAnsi="Times New Roman"/>
          <w:sz w:val="27"/>
          <w:szCs w:val="27"/>
        </w:rPr>
        <w:t xml:space="preserve">Моспан Н.К. </w:t>
      </w:r>
      <w:r w:rsidRPr="002A5EB8">
        <w:rPr>
          <w:rFonts w:ascii="Times New Roman" w:hAnsi="Times New Roman"/>
          <w:sz w:val="27"/>
          <w:szCs w:val="27"/>
        </w:rPr>
        <w:t xml:space="preserve">при возбуждении дела об административном </w:t>
      </w:r>
      <w:r w:rsidRPr="002A5EB8">
        <w:rPr>
          <w:rFonts w:ascii="Times New Roman" w:hAnsi="Times New Roman"/>
          <w:sz w:val="27"/>
          <w:szCs w:val="27"/>
        </w:rPr>
        <w:t>правонарушении нарушены не были.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</w:t>
      </w:r>
      <w:r w:rsidRPr="002A5EB8" w:rsidR="00C77A08">
        <w:rPr>
          <w:rFonts w:ascii="Times New Roman" w:hAnsi="Times New Roman"/>
          <w:sz w:val="27"/>
          <w:szCs w:val="27"/>
        </w:rPr>
        <w:t>атьей</w:t>
      </w:r>
      <w:r w:rsidRPr="002A5EB8">
        <w:rPr>
          <w:rFonts w:ascii="Times New Roman" w:hAnsi="Times New Roman"/>
          <w:sz w:val="27"/>
          <w:szCs w:val="27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</w:t>
      </w:r>
      <w:r w:rsidRPr="002A5EB8">
        <w:rPr>
          <w:rFonts w:ascii="Times New Roman" w:hAnsi="Times New Roman"/>
          <w:sz w:val="27"/>
          <w:szCs w:val="27"/>
        </w:rPr>
        <w:t>ому делу не установлено.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статьи </w:t>
      </w:r>
      <w:r w:rsidRPr="002A5EB8">
        <w:rPr>
          <w:rFonts w:ascii="Times New Roman" w:hAnsi="Times New Roman"/>
          <w:sz w:val="27"/>
          <w:szCs w:val="27"/>
        </w:rPr>
        <w:t>4.1 Кодекса Российской  Федерации об  административных правонарушениях, учитывает характер сове</w:t>
      </w:r>
      <w:r w:rsidRPr="002A5EB8">
        <w:rPr>
          <w:rFonts w:ascii="Times New Roman" w:hAnsi="Times New Roman"/>
          <w:sz w:val="27"/>
          <w:szCs w:val="27"/>
        </w:rPr>
        <w:t>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45171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Обстоятельств, смягчающих</w:t>
      </w:r>
      <w:r w:rsidR="00270F52">
        <w:rPr>
          <w:rFonts w:ascii="Times New Roman" w:hAnsi="Times New Roman"/>
          <w:sz w:val="27"/>
          <w:szCs w:val="27"/>
        </w:rPr>
        <w:t xml:space="preserve"> и отягчающих</w:t>
      </w:r>
      <w:r w:rsidRPr="002A5EB8">
        <w:rPr>
          <w:rFonts w:ascii="Times New Roman" w:hAnsi="Times New Roman"/>
          <w:sz w:val="27"/>
          <w:szCs w:val="27"/>
        </w:rPr>
        <w:t xml:space="preserve">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5171" w:rsidRPr="002A5EB8" w:rsidP="00DE3814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DE3814">
        <w:rPr>
          <w:rFonts w:ascii="Times New Roman" w:hAnsi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DE3814">
        <w:rPr>
          <w:rFonts w:ascii="Times New Roman" w:hAnsi="Times New Roman"/>
          <w:sz w:val="27"/>
          <w:szCs w:val="27"/>
        </w:rPr>
        <w:t xml:space="preserve">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</w:t>
      </w:r>
      <w:r w:rsidRPr="002A5EB8">
        <w:rPr>
          <w:rFonts w:ascii="Times New Roman" w:hAnsi="Times New Roman"/>
          <w:sz w:val="27"/>
          <w:szCs w:val="27"/>
        </w:rPr>
        <w:t xml:space="preserve"> </w:t>
      </w:r>
      <w:r w:rsidRPr="008F1570" w:rsidR="008F1570">
        <w:rPr>
          <w:rFonts w:ascii="Times New Roman" w:hAnsi="Times New Roman"/>
          <w:sz w:val="27"/>
          <w:szCs w:val="27"/>
        </w:rPr>
        <w:t xml:space="preserve">Моспан Н.К. </w:t>
      </w:r>
      <w:r w:rsidRPr="002A5EB8">
        <w:rPr>
          <w:rFonts w:ascii="Times New Roman" w:hAnsi="Times New Roman"/>
          <w:sz w:val="27"/>
          <w:szCs w:val="27"/>
        </w:rPr>
        <w:t>наказанию в виде административного штрафа в предела</w:t>
      </w:r>
      <w:r w:rsidRPr="002A5EB8">
        <w:rPr>
          <w:rFonts w:ascii="Times New Roman" w:hAnsi="Times New Roman"/>
          <w:sz w:val="27"/>
          <w:szCs w:val="27"/>
        </w:rPr>
        <w:t xml:space="preserve">х санкции, предусмотренной </w:t>
      </w:r>
      <w:r w:rsidRPr="002A5EB8" w:rsidR="00C77A08">
        <w:rPr>
          <w:rFonts w:ascii="Times New Roman" w:hAnsi="Times New Roman"/>
          <w:sz w:val="27"/>
          <w:szCs w:val="27"/>
        </w:rPr>
        <w:t>статьей</w:t>
      </w:r>
      <w:r w:rsidRPr="002A5EB8">
        <w:rPr>
          <w:rFonts w:ascii="Times New Roman" w:hAnsi="Times New Roman"/>
          <w:sz w:val="27"/>
          <w:szCs w:val="27"/>
        </w:rPr>
        <w:t xml:space="preserve"> 17.8 Кодекса Российской Федерации об административных правонарушениях.</w:t>
      </w:r>
    </w:p>
    <w:p w:rsidR="00A45171" w:rsidRPr="002A5EB8" w:rsidP="00C37E3D">
      <w:pPr>
        <w:tabs>
          <w:tab w:val="left" w:pos="709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2A5EB8" w:rsidR="00C77A08">
        <w:rPr>
          <w:rFonts w:ascii="Times New Roman" w:hAnsi="Times New Roman"/>
          <w:sz w:val="27"/>
          <w:szCs w:val="27"/>
        </w:rPr>
        <w:t>статьями</w:t>
      </w:r>
      <w:r w:rsidRPr="002A5EB8">
        <w:rPr>
          <w:rFonts w:ascii="Times New Roman" w:hAnsi="Times New Roman"/>
          <w:sz w:val="27"/>
          <w:szCs w:val="27"/>
        </w:rPr>
        <w:t xml:space="preserve"> 29.9 - 29.11, 30.1 Кодекса Российской Федерации об административных правонарушениях, мировой судья -</w:t>
      </w:r>
    </w:p>
    <w:p w:rsidR="00A45171" w:rsidRPr="002A5EB8" w:rsidP="00C37E3D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ПОСТАНОВИЛ:</w:t>
      </w:r>
    </w:p>
    <w:p w:rsidR="00A45171" w:rsidRPr="002A5EB8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 Признать</w:t>
      </w:r>
      <w:r w:rsidRPr="002A5EB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F1570" w:rsidR="008F1570">
        <w:rPr>
          <w:rFonts w:ascii="Times New Roman" w:hAnsi="Times New Roman"/>
          <w:sz w:val="27"/>
          <w:szCs w:val="27"/>
        </w:rPr>
        <w:t xml:space="preserve">Моспан Нонны Казимировны </w:t>
      </w:r>
      <w:r w:rsidRPr="002A5EB8">
        <w:rPr>
          <w:rFonts w:ascii="Times New Roman" w:hAnsi="Times New Roman"/>
          <w:sz w:val="27"/>
          <w:szCs w:val="27"/>
        </w:rPr>
        <w:t>виновн</w:t>
      </w:r>
      <w:r w:rsidR="008F1570">
        <w:rPr>
          <w:rFonts w:ascii="Times New Roman" w:hAnsi="Times New Roman"/>
          <w:sz w:val="27"/>
          <w:szCs w:val="27"/>
        </w:rPr>
        <w:t>ой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статьей </w:t>
      </w:r>
      <w:r w:rsidRPr="002A5EB8">
        <w:rPr>
          <w:rFonts w:ascii="Times New Roman" w:hAnsi="Times New Roman"/>
          <w:sz w:val="27"/>
          <w:szCs w:val="27"/>
        </w:rPr>
        <w:t>17.8 Кодекса Российской Федерации об административных правонарушениях, и назначить е</w:t>
      </w:r>
      <w:r w:rsidR="008F1570">
        <w:rPr>
          <w:rFonts w:ascii="Times New Roman" w:hAnsi="Times New Roman"/>
          <w:sz w:val="27"/>
          <w:szCs w:val="27"/>
        </w:rPr>
        <w:t>й</w:t>
      </w:r>
      <w:r w:rsidRPr="002A5EB8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</w:t>
      </w:r>
      <w:r w:rsidRPr="002A5EB8">
        <w:rPr>
          <w:rFonts w:ascii="Times New Roman" w:hAnsi="Times New Roman"/>
          <w:sz w:val="27"/>
          <w:szCs w:val="27"/>
        </w:rPr>
        <w:t>в размере 1000 (одна тысяча) рублей.</w:t>
      </w:r>
    </w:p>
    <w:p w:rsidR="00A45171" w:rsidRPr="002A5EB8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Уплата штрафа производится  по следующим реквизитам: </w:t>
      </w:r>
      <w:r w:rsidRPr="00270F52" w:rsidR="00270F52">
        <w:rPr>
          <w:rFonts w:ascii="Times New Roman" w:hAnsi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 29500</w:t>
      </w:r>
      <w:r w:rsidR="00270F52">
        <w:rPr>
          <w:rFonts w:ascii="Times New Roman" w:hAnsi="Times New Roman"/>
          <w:sz w:val="27"/>
          <w:szCs w:val="27"/>
        </w:rPr>
        <w:t xml:space="preserve">, </w:t>
      </w:r>
      <w:r w:rsidRPr="00270F52" w:rsidR="00270F52">
        <w:rPr>
          <w:rFonts w:ascii="Times New Roman" w:hAnsi="Times New Roman"/>
          <w:sz w:val="27"/>
          <w:szCs w:val="27"/>
        </w:rPr>
        <w:t xml:space="preserve">Республика Крым, г. Симферополь, ул. Набережная им.60-летия СССР, 28), </w:t>
      </w:r>
      <w:r w:rsidR="00270F52">
        <w:rPr>
          <w:rFonts w:ascii="Times New Roman" w:hAnsi="Times New Roman"/>
          <w:sz w:val="27"/>
          <w:szCs w:val="27"/>
        </w:rPr>
        <w:t>б</w:t>
      </w:r>
      <w:r w:rsidRPr="00270F52" w:rsidR="00270F52">
        <w:rPr>
          <w:rFonts w:ascii="Times New Roman" w:hAnsi="Times New Roman"/>
          <w:sz w:val="27"/>
          <w:szCs w:val="27"/>
        </w:rPr>
        <w:t>анк получателя: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03100643350000017500, ОКТМО 35701000</w:t>
      </w:r>
      <w:r w:rsidRPr="002A5EB8">
        <w:rPr>
          <w:rFonts w:ascii="Times New Roman" w:hAnsi="Times New Roman"/>
          <w:sz w:val="27"/>
          <w:szCs w:val="27"/>
        </w:rPr>
        <w:t>, КБК 828 1 16 01173 01 0008 140</w:t>
      </w:r>
      <w:r w:rsidRPr="002A5EB8" w:rsidR="00C37E3D">
        <w:rPr>
          <w:rFonts w:ascii="Times New Roman" w:hAnsi="Times New Roman"/>
          <w:sz w:val="27"/>
          <w:szCs w:val="27"/>
        </w:rPr>
        <w:t xml:space="preserve">, УИН </w:t>
      </w:r>
      <w:r w:rsidRPr="008F1570" w:rsidR="008F1570">
        <w:rPr>
          <w:rFonts w:ascii="Times New Roman" w:hAnsi="Times New Roman"/>
          <w:sz w:val="27"/>
          <w:szCs w:val="27"/>
        </w:rPr>
        <w:t>0410760300175000562517125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A45171" w:rsidRPr="002A5EB8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A5EB8">
        <w:rPr>
          <w:rFonts w:ascii="Times New Roman" w:hAnsi="Times New Roman"/>
          <w:sz w:val="27"/>
          <w:szCs w:val="27"/>
        </w:rPr>
        <w:t xml:space="preserve">татьей 31.5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A45171" w:rsidRPr="002A5EB8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 xml:space="preserve">, влечёт наложение административного штрафа в </w:t>
      </w:r>
      <w:r w:rsidRPr="002A5EB8">
        <w:rPr>
          <w:rFonts w:ascii="Times New Roman" w:hAnsi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2A5EB8" w:rsidR="00C77A08">
        <w:rPr>
          <w:rFonts w:ascii="Times New Roman" w:hAnsi="Times New Roman"/>
          <w:sz w:val="27"/>
          <w:szCs w:val="27"/>
        </w:rPr>
        <w:t xml:space="preserve">асть </w:t>
      </w:r>
      <w:r w:rsidRPr="002A5EB8">
        <w:rPr>
          <w:rFonts w:ascii="Times New Roman" w:hAnsi="Times New Roman"/>
          <w:sz w:val="27"/>
          <w:szCs w:val="27"/>
        </w:rPr>
        <w:t>1 ст</w:t>
      </w:r>
      <w:r w:rsidRPr="002A5EB8" w:rsidR="00C77A08">
        <w:rPr>
          <w:rFonts w:ascii="Times New Roman" w:hAnsi="Times New Roman"/>
          <w:sz w:val="27"/>
          <w:szCs w:val="27"/>
        </w:rPr>
        <w:t xml:space="preserve">атьи </w:t>
      </w:r>
      <w:r w:rsidRPr="002A5EB8">
        <w:rPr>
          <w:rFonts w:ascii="Times New Roman" w:hAnsi="Times New Roman"/>
          <w:sz w:val="27"/>
          <w:szCs w:val="27"/>
        </w:rPr>
        <w:t>20.25 Кодекса Российской Федерац</w:t>
      </w:r>
      <w:r w:rsidRPr="002A5EB8">
        <w:rPr>
          <w:rFonts w:ascii="Times New Roman" w:hAnsi="Times New Roman"/>
          <w:sz w:val="27"/>
          <w:szCs w:val="27"/>
        </w:rPr>
        <w:t>ии об административных правонарушениях).</w:t>
      </w:r>
    </w:p>
    <w:p w:rsidR="00A45171" w:rsidRPr="002A5EB8" w:rsidP="00C37E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</w:t>
      </w:r>
      <w:r w:rsidRPr="002A5EB8">
        <w:rPr>
          <w:rFonts w:ascii="Times New Roman" w:hAnsi="Times New Roman"/>
          <w:sz w:val="27"/>
          <w:szCs w:val="27"/>
        </w:rPr>
        <w:t>поля) Республики Крым (г. Симферополь, ул. Крымских Партизан, 3а).</w:t>
      </w:r>
    </w:p>
    <w:p w:rsidR="00A45171" w:rsidRPr="002A5EB8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A5EB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A5EB8">
        <w:rPr>
          <w:rFonts w:ascii="Times New Roman" w:hAnsi="Times New Roman"/>
          <w:sz w:val="27"/>
          <w:szCs w:val="27"/>
        </w:rPr>
        <w:t>судебного участка №17 Центрального судебного р</w:t>
      </w:r>
      <w:r w:rsidRPr="002A5EB8">
        <w:rPr>
          <w:rFonts w:ascii="Times New Roman" w:hAnsi="Times New Roman"/>
          <w:sz w:val="27"/>
          <w:szCs w:val="27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45171" w:rsidRPr="002A5EB8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171" w:rsidRPr="002A5EB8" w:rsidP="00C37E3D">
      <w:pPr>
        <w:pStyle w:val="NoSpacing"/>
        <w:ind w:firstLine="709"/>
        <w:jc w:val="both"/>
        <w:rPr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  <w:t xml:space="preserve">       А.Л. Тоскина</w:t>
      </w:r>
    </w:p>
    <w:p w:rsidR="00975620" w:rsidRPr="002A5EB8" w:rsidP="00C37E3D">
      <w:pPr>
        <w:rPr>
          <w:sz w:val="27"/>
          <w:szCs w:val="27"/>
        </w:rPr>
      </w:pPr>
    </w:p>
    <w:sectPr w:rsidSect="008F1570">
      <w:headerReference w:type="even" r:id="rId6"/>
      <w:headerReference w:type="default" r:id="rId7"/>
      <w:footerReference w:type="default" r:id="rId8"/>
      <w:pgSz w:w="11906" w:h="16838"/>
      <w:pgMar w:top="426" w:right="707" w:bottom="567" w:left="1701" w:header="284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0321096"/>
      <w:docPartObj>
        <w:docPartGallery w:val="Page Numbers (Bottom of Page)"/>
        <w:docPartUnique/>
      </w:docPartObj>
    </w:sdtPr>
    <w:sdtContent>
      <w:p w:rsidR="008E1D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A9">
          <w:rPr>
            <w:noProof/>
          </w:rPr>
          <w:t>3</w:t>
        </w:r>
        <w:r>
          <w:fldChar w:fldCharType="end"/>
        </w:r>
      </w:p>
    </w:sdtContent>
  </w:sdt>
  <w:p w:rsidR="008E1D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71"/>
    <w:rsid w:val="000943FA"/>
    <w:rsid w:val="0010567F"/>
    <w:rsid w:val="0013099D"/>
    <w:rsid w:val="00145C10"/>
    <w:rsid w:val="0017238D"/>
    <w:rsid w:val="00183D43"/>
    <w:rsid w:val="00186B49"/>
    <w:rsid w:val="00270F52"/>
    <w:rsid w:val="002A0EA9"/>
    <w:rsid w:val="002A5EB8"/>
    <w:rsid w:val="002F0BE9"/>
    <w:rsid w:val="0030112A"/>
    <w:rsid w:val="00316969"/>
    <w:rsid w:val="00322911"/>
    <w:rsid w:val="003A10F4"/>
    <w:rsid w:val="00441D98"/>
    <w:rsid w:val="00523005"/>
    <w:rsid w:val="005C1C80"/>
    <w:rsid w:val="00643F6D"/>
    <w:rsid w:val="00832D01"/>
    <w:rsid w:val="0085515E"/>
    <w:rsid w:val="008B1F1C"/>
    <w:rsid w:val="008E1D9B"/>
    <w:rsid w:val="008F1570"/>
    <w:rsid w:val="009151B5"/>
    <w:rsid w:val="00975620"/>
    <w:rsid w:val="00990604"/>
    <w:rsid w:val="00992F80"/>
    <w:rsid w:val="00A45171"/>
    <w:rsid w:val="00A924DC"/>
    <w:rsid w:val="00AB1125"/>
    <w:rsid w:val="00AD1ED4"/>
    <w:rsid w:val="00B05CB3"/>
    <w:rsid w:val="00B20A81"/>
    <w:rsid w:val="00BB268C"/>
    <w:rsid w:val="00C10420"/>
    <w:rsid w:val="00C37E3D"/>
    <w:rsid w:val="00C77A08"/>
    <w:rsid w:val="00D74815"/>
    <w:rsid w:val="00DB6C07"/>
    <w:rsid w:val="00DE3814"/>
    <w:rsid w:val="00DF7516"/>
    <w:rsid w:val="00E927F9"/>
    <w:rsid w:val="00F7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51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517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45171"/>
    <w:rPr>
      <w:rFonts w:cs="Times New Roman"/>
    </w:rPr>
  </w:style>
  <w:style w:type="paragraph" w:customStyle="1" w:styleId="Style3">
    <w:name w:val="Style3"/>
    <w:basedOn w:val="Normal"/>
    <w:uiPriority w:val="99"/>
    <w:rsid w:val="00A4517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A4517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A4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5171"/>
  </w:style>
  <w:style w:type="paragraph" w:styleId="NoSpacing">
    <w:name w:val="No Spacing"/>
    <w:uiPriority w:val="1"/>
    <w:qFormat/>
    <w:rsid w:val="00A4517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E1D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D9B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D1E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D1E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EC37-460D-4376-ABC8-27A5C35B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