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065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 марта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1FE7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A72A9">
        <w:rPr>
          <w:rFonts w:ascii="Times New Roman" w:hAnsi="Times New Roman" w:cs="Times New Roman"/>
          <w:sz w:val="27"/>
          <w:szCs w:val="27"/>
        </w:rPr>
        <w:t xml:space="preserve"> </w:t>
      </w:r>
      <w:r w:rsidR="00263E77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B349E4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B349E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263E77">
        <w:rPr>
          <w:rFonts w:ascii="Times New Roman" w:hAnsi="Times New Roman" w:cs="Times New Roman"/>
          <w:sz w:val="27"/>
          <w:szCs w:val="27"/>
        </w:rPr>
        <w:t>ПРАКСИС ВИН</w:t>
      </w:r>
      <w:r w:rsidR="00A37542">
        <w:rPr>
          <w:rFonts w:ascii="Times New Roman" w:hAnsi="Times New Roman" w:cs="Times New Roman"/>
          <w:sz w:val="27"/>
          <w:szCs w:val="27"/>
        </w:rPr>
        <w:t>»</w:t>
      </w:r>
      <w:r w:rsidRPr="00B349E4">
        <w:rPr>
          <w:rFonts w:ascii="Times New Roman" w:hAnsi="Times New Roman" w:cs="Times New Roman"/>
          <w:sz w:val="27"/>
          <w:szCs w:val="27"/>
        </w:rPr>
        <w:t xml:space="preserve"> </w:t>
      </w:r>
      <w:r w:rsidR="00263E77">
        <w:rPr>
          <w:rFonts w:ascii="Times New Roman" w:hAnsi="Times New Roman" w:cs="Times New Roman"/>
          <w:sz w:val="27"/>
          <w:szCs w:val="27"/>
        </w:rPr>
        <w:t>Васильевой Марины Викторовны</w:t>
      </w:r>
      <w:r w:rsidRPr="00B349E4">
        <w:rPr>
          <w:rFonts w:ascii="Times New Roman" w:hAnsi="Times New Roman" w:cs="Times New Roman"/>
          <w:sz w:val="27"/>
          <w:szCs w:val="27"/>
        </w:rPr>
        <w:t xml:space="preserve">, </w:t>
      </w:r>
      <w:r w:rsidR="007E549F">
        <w:rPr>
          <w:rFonts w:ascii="Times New Roman" w:hAnsi="Times New Roman" w:cs="Times New Roman"/>
          <w:sz w:val="27"/>
          <w:szCs w:val="27"/>
        </w:rPr>
        <w:t>«данные изъяты»</w:t>
      </w:r>
      <w:r w:rsidR="00243313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Васильева М.В., будучи должностным лицом –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 xml:space="preserve"> 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263E77">
        <w:rPr>
          <w:rFonts w:ascii="Times New Roman" w:eastAsia="Times New Roman" w:hAnsi="Times New Roman" w:cs="Times New Roman"/>
          <w:sz w:val="27"/>
          <w:szCs w:val="27"/>
        </w:rPr>
        <w:t>ПРАКСИС ВИН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«</w:t>
      </w:r>
      <w:r w:rsidRPr="00263E77">
        <w:rPr>
          <w:rFonts w:ascii="Times New Roman" w:eastAsia="Times New Roman" w:hAnsi="Times New Roman" w:cs="Times New Roman"/>
          <w:sz w:val="27"/>
          <w:szCs w:val="27"/>
        </w:rPr>
        <w:t>ПРАКСИС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eastAsia="Times New Roman" w:hAnsi="Times New Roman" w:cs="Times New Roman"/>
          <w:sz w:val="27"/>
          <w:szCs w:val="27"/>
        </w:rPr>
        <w:t>27, не предоставил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сборах срок декларацию по налогу, уплачиваемому в связи с применением упрощенной системы налогообложения, за 2023 год, по сроку предоставления – 25.03.2024, фактически декларация представлена 29.05.2024.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263E77" w:rsidR="00263E77">
        <w:rPr>
          <w:rFonts w:ascii="Times New Roman" w:eastAsia="Times New Roman" w:hAnsi="Times New Roman" w:cs="Times New Roman"/>
          <w:color w:val="000000"/>
          <w:sz w:val="27"/>
          <w:szCs w:val="27"/>
        </w:rPr>
        <w:t>Васильева М.В.</w:t>
      </w:r>
      <w:r w:rsidR="00263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ате и времени проведения судебного заседания уведомлен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ходатайств не направил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</w:t>
      </w:r>
      <w:r>
        <w:rPr>
          <w:rFonts w:ascii="Times New Roman" w:eastAsia="Times New Roman" w:hAnsi="Times New Roman" w:cs="Times New Roman"/>
          <w:sz w:val="27"/>
          <w:szCs w:val="27"/>
        </w:rPr>
        <w:t>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Подпункто</w:t>
      </w:r>
      <w:r>
        <w:rPr>
          <w:rFonts w:ascii="Times New Roman" w:eastAsia="Times New Roman" w:hAnsi="Times New Roman" w:cs="Times New Roman"/>
          <w:sz w:val="27"/>
          <w:szCs w:val="27"/>
        </w:rPr>
        <w:t>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</w:t>
      </w:r>
      <w:r>
        <w:rPr>
          <w:rFonts w:ascii="Times New Roman" w:eastAsia="Times New Roman" w:hAnsi="Times New Roman" w:cs="Times New Roman"/>
          <w:sz w:val="27"/>
          <w:szCs w:val="27"/>
        </w:rPr>
        <w:t>м о налогах и сборах.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системы налогообложения, порядок и сроки предоставления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</w:t>
      </w:r>
      <w:r>
        <w:rPr>
          <w:rFonts w:ascii="Times New Roman" w:eastAsia="Times New Roman" w:hAnsi="Times New Roman" w:cs="Times New Roman"/>
          <w:sz w:val="27"/>
          <w:szCs w:val="27"/>
        </w:rPr>
        <w:t>ой Федерации.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346.19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346</w:t>
      </w:r>
      <w:r>
        <w:rPr>
          <w:rFonts w:ascii="Times New Roman" w:eastAsia="Times New Roman" w:hAnsi="Times New Roman" w:cs="Times New Roman"/>
          <w:sz w:val="27"/>
          <w:szCs w:val="27"/>
        </w:rPr>
        <w:t>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 организа</w:t>
      </w:r>
      <w:r>
        <w:rPr>
          <w:rFonts w:ascii="Times New Roman" w:eastAsia="Times New Roman" w:hAnsi="Times New Roman" w:cs="Times New Roman"/>
          <w:sz w:val="27"/>
          <w:szCs w:val="27"/>
        </w:rPr>
        <w:t>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</w:t>
      </w:r>
      <w:r>
        <w:rPr>
          <w:rFonts w:ascii="Times New Roman" w:eastAsia="Times New Roman" w:hAnsi="Times New Roman" w:cs="Times New Roman"/>
          <w:sz w:val="27"/>
          <w:szCs w:val="27"/>
        </w:rPr>
        <w:t>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налогу, уплачиваемому в связи с применением упрощенной системы налогообложения, за 2023 года является 25.03.2024.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декларация по налогу, уплачиваемому в связи с применением упрощенной системы налогообложения, за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29.05</w:t>
      </w:r>
      <w:r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25.03.2024, то есть декларация предоставлена с нарушением граничного срока  предоставления.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</w:t>
      </w:r>
      <w:r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ЕГРЮЛ руководителем юридического лица является </w:t>
      </w:r>
      <w:r w:rsidRPr="00263E77" w:rsidR="00263E77">
        <w:rPr>
          <w:rFonts w:ascii="Times New Roman" w:eastAsia="Times New Roman" w:hAnsi="Times New Roman" w:cs="Times New Roman"/>
          <w:sz w:val="27"/>
          <w:szCs w:val="27"/>
        </w:rPr>
        <w:t>Васильева М.В.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ях, является именно </w:t>
      </w:r>
      <w:r w:rsidRPr="00263E77" w:rsidR="00263E77">
        <w:rPr>
          <w:rFonts w:ascii="Times New Roman" w:hAnsi="Times New Roman" w:cs="Times New Roman"/>
          <w:sz w:val="27"/>
          <w:szCs w:val="27"/>
        </w:rPr>
        <w:t xml:space="preserve">Васильева М.В.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63E77" w:rsidR="00263E77">
        <w:rPr>
          <w:rFonts w:ascii="Times New Roman" w:eastAsia="Times New Roman" w:hAnsi="Times New Roman" w:cs="Times New Roman"/>
          <w:sz w:val="27"/>
          <w:szCs w:val="27"/>
        </w:rPr>
        <w:t>Васильев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263E77" w:rsidR="00263E77"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доказательствами, а именн</w:t>
      </w:r>
      <w:r>
        <w:rPr>
          <w:rFonts w:ascii="Times New Roman" w:eastAsia="Times New Roman" w:hAnsi="Times New Roman" w:cs="Times New Roman"/>
          <w:sz w:val="27"/>
          <w:szCs w:val="27"/>
        </w:rPr>
        <w:t>о: протоколом об административном правонарушении №910224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346002849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28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декларации в электронном виде, копией акта, копией решения, выпиской из Единого государственного реестра юридических лиц.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63E77" w:rsidR="00263E77">
        <w:rPr>
          <w:rFonts w:ascii="Times New Roman" w:hAnsi="Times New Roman" w:cs="Times New Roman"/>
          <w:sz w:val="27"/>
          <w:szCs w:val="27"/>
        </w:rPr>
        <w:t xml:space="preserve">Васильева М.В.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</w:t>
      </w:r>
      <w:r>
        <w:rPr>
          <w:rFonts w:ascii="Times New Roman" w:eastAsia="Times New Roman" w:hAnsi="Times New Roman" w:cs="Times New Roman"/>
          <w:sz w:val="27"/>
          <w:szCs w:val="27"/>
        </w:rPr>
        <w:t>арушил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</w:t>
      </w:r>
      <w:r>
        <w:rPr>
          <w:rFonts w:ascii="Times New Roman" w:eastAsia="Times New Roman" w:hAnsi="Times New Roman" w:cs="Times New Roman"/>
          <w:sz w:val="27"/>
          <w:szCs w:val="27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263E77" w:rsidR="00263E77">
        <w:rPr>
          <w:rFonts w:ascii="Times New Roman" w:hAnsi="Times New Roman" w:cs="Times New Roman"/>
          <w:sz w:val="27"/>
          <w:szCs w:val="27"/>
        </w:rPr>
        <w:t>Васильев</w:t>
      </w:r>
      <w:r w:rsidR="00263E77">
        <w:rPr>
          <w:rFonts w:ascii="Times New Roman" w:hAnsi="Times New Roman" w:cs="Times New Roman"/>
          <w:sz w:val="27"/>
          <w:szCs w:val="27"/>
        </w:rPr>
        <w:t>ой</w:t>
      </w:r>
      <w:r w:rsidRPr="00263E77" w:rsidR="00263E77">
        <w:rPr>
          <w:rFonts w:ascii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>
        <w:rPr>
          <w:rFonts w:ascii="Times New Roman" w:eastAsia="Times New Roman" w:hAnsi="Times New Roman" w:cs="Times New Roman"/>
          <w:sz w:val="27"/>
          <w:szCs w:val="27"/>
        </w:rPr>
        <w:t>е положение, а также наличие обстоятельств, смягчающих или отягчающих административную ответственность.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</w:t>
      </w:r>
      <w:r w:rsidRPr="00263E77" w:rsidR="00263E77">
        <w:rPr>
          <w:rFonts w:ascii="Times New Roman" w:eastAsia="Times New Roman" w:hAnsi="Times New Roman" w:cs="Times New Roman"/>
          <w:color w:val="000000"/>
          <w:sz w:val="27"/>
          <w:szCs w:val="27"/>
        </w:rPr>
        <w:t>Васильевой М.В.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</w:t>
      </w:r>
      <w:r>
        <w:rPr>
          <w:rFonts w:ascii="Times New Roman" w:eastAsia="Times New Roman" w:hAnsi="Times New Roman" w:cs="Times New Roman"/>
          <w:sz w:val="27"/>
          <w:szCs w:val="27"/>
        </w:rPr>
        <w:t>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263E77" w:rsidR="00263E77">
        <w:rPr>
          <w:rFonts w:ascii="Times New Roman" w:eastAsia="Times New Roman" w:hAnsi="Times New Roman" w:cs="Times New Roman"/>
          <w:sz w:val="27"/>
          <w:szCs w:val="27"/>
        </w:rPr>
        <w:t>Васильев</w:t>
      </w:r>
      <w:r w:rsidR="00263E7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63E77" w:rsidR="00263E77"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анее (на момент совершения вмененного правонарушения) 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за однородные правонарушения не привлекал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263E77" w:rsidR="00263E77">
        <w:rPr>
          <w:rFonts w:ascii="Times New Roman" w:hAnsi="Times New Roman" w:cs="Times New Roman"/>
          <w:sz w:val="27"/>
          <w:szCs w:val="27"/>
        </w:rPr>
        <w:t>Васильев</w:t>
      </w:r>
      <w:r w:rsidR="00263E77">
        <w:rPr>
          <w:rFonts w:ascii="Times New Roman" w:hAnsi="Times New Roman" w:cs="Times New Roman"/>
          <w:sz w:val="27"/>
          <w:szCs w:val="27"/>
        </w:rPr>
        <w:t>у</w:t>
      </w:r>
      <w:r w:rsidRPr="00263E77" w:rsidR="00263E77">
        <w:rPr>
          <w:rFonts w:ascii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предупреждения в пределах санкции,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предусмотренной ст. 15.5 Кодекса Российской Федерации об административных правонарушениях.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ПОСТАНОВИЛ: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E77">
        <w:rPr>
          <w:rFonts w:ascii="Times New Roman" w:hAnsi="Times New Roman" w:cs="Times New Roman"/>
          <w:sz w:val="27"/>
          <w:szCs w:val="27"/>
        </w:rPr>
        <w:t>Васильев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63E77">
        <w:rPr>
          <w:rFonts w:ascii="Times New Roman" w:hAnsi="Times New Roman" w:cs="Times New Roman"/>
          <w:sz w:val="27"/>
          <w:szCs w:val="27"/>
        </w:rPr>
        <w:t xml:space="preserve"> Марин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63E77">
        <w:rPr>
          <w:rFonts w:ascii="Times New Roman" w:hAnsi="Times New Roman" w:cs="Times New Roman"/>
          <w:sz w:val="27"/>
          <w:szCs w:val="27"/>
        </w:rPr>
        <w:t xml:space="preserve"> Викторовн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63E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145DA9"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145DA9"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</w:t>
      </w:r>
      <w:r>
        <w:rPr>
          <w:rFonts w:ascii="Times New Roman" w:eastAsia="Times New Roman" w:hAnsi="Times New Roman" w:cs="Times New Roman"/>
          <w:sz w:val="27"/>
          <w:szCs w:val="27"/>
        </w:rPr>
        <w:t>родского округа Симферополь) Республики Крым в течение 10 суток со дня вручения или получения копии постановления.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4F9D" w:rsidP="000B4F9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E6FD3" w:rsidRPr="00636843" w:rsidP="000B4F9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230325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9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A72A9"/>
    <w:rsid w:val="000B4F9D"/>
    <w:rsid w:val="00145DA9"/>
    <w:rsid w:val="001A0299"/>
    <w:rsid w:val="001E1710"/>
    <w:rsid w:val="001E6DA2"/>
    <w:rsid w:val="001E6FD3"/>
    <w:rsid w:val="002050D5"/>
    <w:rsid w:val="00222772"/>
    <w:rsid w:val="00230325"/>
    <w:rsid w:val="00243313"/>
    <w:rsid w:val="00263E77"/>
    <w:rsid w:val="00301FE7"/>
    <w:rsid w:val="00336AE4"/>
    <w:rsid w:val="00350008"/>
    <w:rsid w:val="00411D41"/>
    <w:rsid w:val="004227E3"/>
    <w:rsid w:val="004C0C92"/>
    <w:rsid w:val="005843D3"/>
    <w:rsid w:val="00612AA1"/>
    <w:rsid w:val="006134CD"/>
    <w:rsid w:val="00636843"/>
    <w:rsid w:val="00684E61"/>
    <w:rsid w:val="00685555"/>
    <w:rsid w:val="006C5CFF"/>
    <w:rsid w:val="006F1063"/>
    <w:rsid w:val="00700625"/>
    <w:rsid w:val="007E549F"/>
    <w:rsid w:val="00811FD6"/>
    <w:rsid w:val="008C6D99"/>
    <w:rsid w:val="0092036F"/>
    <w:rsid w:val="009D736E"/>
    <w:rsid w:val="00A304CD"/>
    <w:rsid w:val="00A37542"/>
    <w:rsid w:val="00AB23E6"/>
    <w:rsid w:val="00B349E4"/>
    <w:rsid w:val="00B84F05"/>
    <w:rsid w:val="00BF68FF"/>
    <w:rsid w:val="00C40D7E"/>
    <w:rsid w:val="00CA53D8"/>
    <w:rsid w:val="00D208A6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