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04C59" w:rsidRPr="00DC6F90" w:rsidP="00504C5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C6F90">
        <w:rPr>
          <w:rFonts w:ascii="Times New Roman" w:hAnsi="Times New Roman" w:cs="Times New Roman"/>
          <w:b/>
          <w:sz w:val="18"/>
          <w:szCs w:val="18"/>
        </w:rPr>
        <w:t>Дело №05-0181/17/2017</w:t>
      </w:r>
    </w:p>
    <w:p w:rsidR="00504C59" w:rsidRPr="00DC6F90" w:rsidP="00504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504C59" w:rsidRPr="00DC6F90" w:rsidP="00504C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C6F90">
        <w:rPr>
          <w:rFonts w:ascii="Times New Roman" w:hAnsi="Times New Roman" w:cs="Times New Roman"/>
          <w:b/>
          <w:sz w:val="18"/>
          <w:szCs w:val="18"/>
        </w:rPr>
        <w:t>ПОСТАНОВЛЕНИЕ</w:t>
      </w:r>
    </w:p>
    <w:p w:rsidR="00504C59" w:rsidRPr="00DC6F90" w:rsidP="00504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504C59" w:rsidRPr="00DC6F90" w:rsidP="00504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      22 мая 2017 года                                            гор. Симферополь</w:t>
      </w:r>
    </w:p>
    <w:p w:rsidR="00504C59" w:rsidRPr="00DC6F90" w:rsidP="00504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05529" w:rsidRPr="00DC6F90" w:rsidP="008F08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    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    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Симферополя) Республики Крым </w:t>
      </w:r>
      <w:r w:rsidRPr="00DC6F90" w:rsidR="00504C59">
        <w:rPr>
          <w:rFonts w:ascii="Times New Roman" w:hAnsi="Times New Roman" w:cs="Times New Roman"/>
          <w:sz w:val="18"/>
          <w:szCs w:val="18"/>
        </w:rPr>
        <w:t>Чепиль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 О.А., исполняющий обязанности мирового судьи судебного участка №17 Центрального судебного района г. Симферополь (Центральный район городского округа Симферополя), 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правонарушении в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 </w:t>
      </w:r>
      <w:r w:rsidRPr="00DC6F90" w:rsidR="00504C59">
        <w:rPr>
          <w:rFonts w:ascii="Times New Roman" w:hAnsi="Times New Roman" w:cs="Times New Roman"/>
          <w:sz w:val="18"/>
          <w:szCs w:val="18"/>
        </w:rPr>
        <w:t>от</w:t>
      </w:r>
      <w:r w:rsidRPr="00DC6F90" w:rsidR="00CB4A04">
        <w:rPr>
          <w:rFonts w:ascii="Times New Roman" w:hAnsi="Times New Roman" w:cs="Times New Roman"/>
          <w:sz w:val="18"/>
          <w:szCs w:val="18"/>
        </w:rPr>
        <w:t>ношении</w:t>
      </w:r>
      <w:r w:rsidRPr="00DC6F90" w:rsidR="00CB4A04">
        <w:rPr>
          <w:rFonts w:ascii="Times New Roman" w:hAnsi="Times New Roman" w:cs="Times New Roman"/>
          <w:sz w:val="18"/>
          <w:szCs w:val="18"/>
        </w:rPr>
        <w:t>:</w:t>
      </w:r>
    </w:p>
    <w:p w:rsidR="00805529" w:rsidRPr="00DC6F90" w:rsidP="00DC6F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Саенко </w:t>
      </w:r>
      <w:r w:rsidRPr="00DC6F90" w:rsidR="00DC6F90">
        <w:rPr>
          <w:rFonts w:ascii="Times New Roman" w:hAnsi="Times New Roman" w:cs="Times New Roman"/>
          <w:sz w:val="18"/>
          <w:szCs w:val="18"/>
        </w:rPr>
        <w:t>В.М.</w:t>
      </w:r>
      <w:r w:rsidRPr="00DC6F90">
        <w:rPr>
          <w:rFonts w:ascii="Times New Roman" w:hAnsi="Times New Roman" w:cs="Times New Roman"/>
          <w:sz w:val="18"/>
          <w:szCs w:val="18"/>
        </w:rPr>
        <w:t xml:space="preserve">,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</w:p>
    <w:p w:rsidR="00504C59" w:rsidRPr="00DC6F90" w:rsidP="008F08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привлекаемого к административной ответственности за совершение административного правонарушения, предусмотренного  </w:t>
      </w:r>
      <w:r w:rsidRPr="00DC6F90">
        <w:rPr>
          <w:rFonts w:ascii="Times New Roman" w:hAnsi="Times New Roman" w:cs="Times New Roman"/>
          <w:sz w:val="18"/>
          <w:szCs w:val="18"/>
        </w:rPr>
        <w:t>ч.2 ст.12.26 КоАП РФ,</w:t>
      </w:r>
    </w:p>
    <w:p w:rsidR="00504C59" w:rsidRPr="00DC6F90" w:rsidP="00504C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>УСТАНОВИЛ:</w:t>
      </w:r>
    </w:p>
    <w:p w:rsidR="000A799D" w:rsidRPr="00DC6F90" w:rsidP="000A7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Саенко В.М.,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 на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 w:rsidR="00504C59">
        <w:rPr>
          <w:rFonts w:ascii="Times New Roman" w:hAnsi="Times New Roman" w:cs="Times New Roman"/>
          <w:sz w:val="18"/>
          <w:szCs w:val="18"/>
        </w:rPr>
        <w:t>, управляя мото</w:t>
      </w:r>
      <w:r w:rsidRPr="00DC6F90" w:rsidR="00805529">
        <w:rPr>
          <w:rFonts w:ascii="Times New Roman" w:hAnsi="Times New Roman" w:cs="Times New Roman"/>
          <w:sz w:val="18"/>
          <w:szCs w:val="18"/>
        </w:rPr>
        <w:t>циклом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 w:rsidR="00504C59">
        <w:rPr>
          <w:rFonts w:ascii="Times New Roman" w:hAnsi="Times New Roman" w:cs="Times New Roman"/>
          <w:sz w:val="18"/>
          <w:szCs w:val="18"/>
        </w:rPr>
        <w:t>, с признаками алкогольного опьянения</w:t>
      </w:r>
      <w:r w:rsidRPr="00DC6F90" w:rsidR="00463DFE">
        <w:rPr>
          <w:rFonts w:ascii="Times New Roman" w:hAnsi="Times New Roman" w:cs="Times New Roman"/>
          <w:sz w:val="18"/>
          <w:szCs w:val="18"/>
        </w:rPr>
        <w:t>: запах алкоголя из полости рта, неустойчивая поза,</w:t>
      </w:r>
      <w:r w:rsidRPr="00DC6F90" w:rsidR="00504C59">
        <w:rPr>
          <w:rFonts w:ascii="Times New Roman" w:hAnsi="Times New Roman" w:cs="Times New Roman"/>
          <w:sz w:val="18"/>
          <w:szCs w:val="18"/>
        </w:rPr>
        <w:t xml:space="preserve"> не выполнил законного требования уполномоченного должностного лица (сотрудника полиции) о прохождении медицинского освидетельствования  на состояние опьянения, 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при этом не имеющим права управления транспортными средствами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463DFE" w:rsidRPr="00DC6F90" w:rsidP="00463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В судебном заседании Саенко В.М. вину в инкриминируемом правонарушении </w:t>
      </w:r>
      <w:r w:rsidRPr="00DC6F90">
        <w:rPr>
          <w:rFonts w:ascii="Times New Roman" w:hAnsi="Times New Roman" w:cs="Times New Roman"/>
          <w:sz w:val="18"/>
          <w:szCs w:val="18"/>
        </w:rPr>
        <w:t xml:space="preserve">признал в полном объеме, в содеянном раскаялся, пояснив, что действительно управлял транспортным средством, не имея водительских прав, при этом, </w:t>
      </w:r>
      <w:r w:rsidRPr="00DC6F90" w:rsidR="00F5420F">
        <w:rPr>
          <w:rFonts w:ascii="Times New Roman" w:hAnsi="Times New Roman" w:cs="Times New Roman"/>
          <w:sz w:val="18"/>
          <w:szCs w:val="18"/>
        </w:rPr>
        <w:t>накануне употреблял спиртные напитки</w:t>
      </w:r>
      <w:r w:rsidRPr="00DC6F90">
        <w:rPr>
          <w:rFonts w:ascii="Times New Roman" w:hAnsi="Times New Roman" w:cs="Times New Roman"/>
          <w:sz w:val="18"/>
          <w:szCs w:val="18"/>
        </w:rPr>
        <w:t>.</w:t>
      </w:r>
      <w:r w:rsidRPr="00DC6F90">
        <w:rPr>
          <w:rFonts w:ascii="Times New Roman" w:hAnsi="Times New Roman" w:cs="Times New Roman"/>
          <w:sz w:val="18"/>
          <w:szCs w:val="18"/>
        </w:rPr>
        <w:t xml:space="preserve"> Отказался от освидетельствования на состояние опьянения, предложенное сотрудниками ГИБДД, поскольку </w:t>
      </w:r>
      <w:r w:rsidRPr="00DC6F90" w:rsidR="00F5420F">
        <w:rPr>
          <w:rFonts w:ascii="Times New Roman" w:hAnsi="Times New Roman" w:cs="Times New Roman"/>
          <w:sz w:val="18"/>
          <w:szCs w:val="18"/>
        </w:rPr>
        <w:t xml:space="preserve">был в стрессовом состоянии и </w:t>
      </w:r>
      <w:r w:rsidRPr="00DC6F90">
        <w:rPr>
          <w:rFonts w:ascii="Times New Roman" w:hAnsi="Times New Roman" w:cs="Times New Roman"/>
          <w:sz w:val="18"/>
          <w:szCs w:val="18"/>
        </w:rPr>
        <w:t>не знал о последствиях отказа.</w:t>
      </w:r>
      <w:r w:rsidRPr="00DC6F90" w:rsidR="00F5420F">
        <w:rPr>
          <w:rFonts w:ascii="Times New Roman" w:hAnsi="Times New Roman" w:cs="Times New Roman"/>
          <w:sz w:val="18"/>
          <w:szCs w:val="18"/>
        </w:rPr>
        <w:t xml:space="preserve"> Просил не применять к нему арест, ограничиться штрафом.</w:t>
      </w:r>
    </w:p>
    <w:p w:rsidR="00463DFE" w:rsidRPr="00DC6F90" w:rsidP="00463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Выслушав Саенко В.М.,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оценив доказательства, имеющиеся в деле об административном правонарушении, мировой судья приходит к выводу, что Саенко В.М. совершил правонарушение, предусмотренное ч.2 ст.12.26 КРФ об АП,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проходить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освидетельствование на состояние алкогольного опьянения, медицинское освидетельствование на состояние опьянения.    </w:t>
      </w:r>
    </w:p>
    <w:p w:rsidR="00463DFE" w:rsidRPr="00DC6F90" w:rsidP="00463DFE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shd w:val="clear" w:color="auto" w:fill="FFFFFF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Вина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Саенко В.М.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протоколом об административном правонарушении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(л.д.1); протоколом о задержании транспортного средства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 w:rsid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(л.д.4); протоколом об отстранении от управления транспортным средством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 w:rsid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(л.д.5);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Актом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освидетельствования на состояние алкогольного опьянения  от 21.05.2017 г. (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л.д</w:t>
      </w:r>
      <w:r w:rsidRPr="00DC6F9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. 6), протоколом о направлении на медицинское освидетельствование на состояние опьянения </w:t>
      </w:r>
      <w:r w:rsidRPr="00DC6F90" w:rsidR="00DC6F90">
        <w:rPr>
          <w:rFonts w:ascii="Times New Roman" w:hAnsi="Times New Roman"/>
          <w:sz w:val="18"/>
          <w:szCs w:val="18"/>
        </w:rPr>
        <w:t>&lt;данные изъяты&gt;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от 21.05.2017г.  </w:t>
      </w:r>
      <w:r w:rsidRPr="00DC6F90" w:rsidR="00A71E80">
        <w:rPr>
          <w:rFonts w:ascii="Times New Roman" w:eastAsia="Times New Roman" w:hAnsi="Times New Roman" w:cs="Times New Roman"/>
          <w:sz w:val="18"/>
          <w:szCs w:val="18"/>
          <w:lang w:eastAsia="ru-RU"/>
        </w:rPr>
        <w:t>с указанием признаков опьянения: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C6F90" w:rsidR="00A71E80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запах алкоголя из полости рта, неустойчивая поза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(л.д.</w:t>
      </w:r>
      <w:r w:rsidRPr="00DC6F90" w:rsidR="00A71E8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7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); справкой об отсутствии у </w:t>
      </w:r>
      <w:r w:rsidRPr="00DC6F90" w:rsidR="00217F02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Саенко В.М.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водительского удостоверения от 22.0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5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.201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7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г. (л.д.1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9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),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объяснениями правонарушителя (л.д.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, 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объяснениями понятых (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л.д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 8,9), 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другими материалами дела.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C6F90">
        <w:rPr>
          <w:rFonts w:ascii="Times New Roman" w:eastAsia="Calibri" w:hAnsi="Times New Roman" w:cs="Times New Roman"/>
          <w:sz w:val="18"/>
          <w:szCs w:val="18"/>
        </w:rPr>
        <w:t>В соответствии со ст. 4.2 КоАП РФ, обстоятельством, смягчающим ответственность правонарушителя, является раскаяние лица, совершившего административное правонарушение.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Calibri" w:hAnsi="Times New Roman" w:cs="Times New Roman"/>
          <w:sz w:val="18"/>
          <w:szCs w:val="18"/>
        </w:rPr>
        <w:t>В соответствии со ст. 4.3 КоАП РФ, обстоятельств, отягчающих ответственность правонарушителя, при рассмотрении дела не установлено.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Саенко В.М.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Обстоятельств, предусмотренных ч.2 ст. 3.9 КоАП РФ, исключающих применение административного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ареста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</w:t>
      </w:r>
      <w:r w:rsidRPr="00DC6F90" w:rsidR="00F9279C">
        <w:rPr>
          <w:rFonts w:ascii="Times New Roman" w:eastAsia="Times New Roman" w:hAnsi="Times New Roman" w:cs="Times New Roman"/>
          <w:sz w:val="18"/>
          <w:szCs w:val="18"/>
          <w:lang w:eastAsia="ru-RU"/>
        </w:rPr>
        <w:t>Саенко В.М.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,  – судом не установлено.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мнению суда, именно назначенное наказание позволит в полной мере реализовать цели административного наказания, предусмотренные ст. 3.1 КоАП РФ, то есть, воспитания правонарушителя в духе соблюдения законов Российской Федерации, уважения к правилам общежития, а также предупреждения совершения новых правонарушений. </w:t>
      </w:r>
    </w:p>
    <w:p w:rsidR="00463DFE" w:rsidRPr="00DC6F90" w:rsidP="00463DF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основании изложенного, руководствуясь ч.2 ст.12.26,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., 4.1 – 4.3, 29.9, 29.10, 29.11, Кодекса Российской Федерации об административных правонарушениях, мировой судья –</w:t>
      </w:r>
    </w:p>
    <w:p w:rsidR="00CB4A04" w:rsidRPr="00DC6F90" w:rsidP="00504C59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050402" w:rsidRPr="00DC6F90" w:rsidP="00504C59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ПОСТАНОВИЛ:</w:t>
      </w:r>
    </w:p>
    <w:p w:rsidR="00050402" w:rsidRPr="00DC6F90" w:rsidP="00E97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Признать </w:t>
      </w:r>
      <w:r w:rsidRPr="00DC6F90" w:rsidR="00CB4A04">
        <w:rPr>
          <w:rFonts w:ascii="Times New Roman" w:hAnsi="Times New Roman" w:cs="Times New Roman"/>
          <w:sz w:val="18"/>
          <w:szCs w:val="18"/>
        </w:rPr>
        <w:t xml:space="preserve">Саенко </w:t>
      </w:r>
      <w:r w:rsidRPr="00DC6F90" w:rsidR="00DC6F90">
        <w:rPr>
          <w:rFonts w:ascii="Times New Roman" w:hAnsi="Times New Roman" w:cs="Times New Roman"/>
          <w:sz w:val="18"/>
          <w:szCs w:val="18"/>
        </w:rPr>
        <w:t>В.М.</w:t>
      </w:r>
      <w:r w:rsidRPr="00DC6F90" w:rsidR="00CB4A04">
        <w:rPr>
          <w:rFonts w:ascii="Times New Roman" w:hAnsi="Times New Roman" w:cs="Times New Roman"/>
          <w:sz w:val="18"/>
          <w:szCs w:val="18"/>
        </w:rPr>
        <w:t xml:space="preserve">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виновным в совершении административного правонарушения, предусмотренного ч.</w:t>
      </w:r>
      <w:r w:rsidRPr="00DC6F90" w:rsidR="00CB4A04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ст.12.26</w:t>
      </w:r>
      <w:r w:rsidRPr="00DC6F9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Кодекса Российской Федерации об а</w:t>
      </w:r>
      <w:r w:rsidRPr="00DC6F90" w:rsidR="008F081C">
        <w:rPr>
          <w:rFonts w:ascii="Times New Roman" w:eastAsia="Times New Roman" w:hAnsi="Times New Roman" w:cs="Times New Roman"/>
          <w:sz w:val="18"/>
          <w:szCs w:val="18"/>
          <w:lang w:eastAsia="ru-RU"/>
        </w:rPr>
        <w:t>дминистративных правонарушениях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назначить ему административное наказание в виде</w:t>
      </w:r>
      <w:r w:rsidRPr="00DC6F90">
        <w:rPr>
          <w:rFonts w:ascii="Times New Roman" w:eastAsia="Times New Roman" w:hAnsi="Times New Roman" w:cs="Times New Roman"/>
          <w:i/>
          <w:sz w:val="18"/>
          <w:szCs w:val="18"/>
          <w:shd w:val="clear" w:color="auto" w:fill="FFFFFF"/>
          <w:lang w:eastAsia="ru-RU"/>
        </w:rPr>
        <w:t xml:space="preserve"> </w:t>
      </w:r>
      <w:r w:rsidRPr="00DC6F90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административного </w:t>
      </w:r>
      <w:r w:rsidRPr="00DC6F90" w:rsidR="008F081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ареста сроком на десять суток.</w:t>
      </w:r>
    </w:p>
    <w:p w:rsidR="00F9279C" w:rsidRPr="00DC6F90" w:rsidP="00E97E1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Срок наказания исчислять </w:t>
      </w:r>
      <w:r w:rsidRPr="00DC6F9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момента фактического задержания  Саенко </w:t>
      </w:r>
      <w:r w:rsidRPr="00DC6F90" w:rsidR="00DC6F90">
        <w:rPr>
          <w:rFonts w:ascii="Times New Roman" w:hAnsi="Times New Roman" w:cs="Times New Roman"/>
          <w:sz w:val="18"/>
          <w:szCs w:val="18"/>
        </w:rPr>
        <w:t>В.М.</w:t>
      </w:r>
    </w:p>
    <w:p w:rsidR="00F9279C" w:rsidRPr="00DC6F90" w:rsidP="00E97E12">
      <w:pPr>
        <w:pStyle w:val="NoSpacing"/>
        <w:ind w:firstLine="567"/>
        <w:jc w:val="both"/>
        <w:rPr>
          <w:color w:val="000000"/>
          <w:sz w:val="18"/>
          <w:szCs w:val="18"/>
          <w:shd w:val="clear" w:color="auto" w:fill="FFFFFF"/>
        </w:rPr>
      </w:pPr>
      <w:r w:rsidRPr="00DC6F90">
        <w:rPr>
          <w:color w:val="000000"/>
          <w:sz w:val="18"/>
          <w:szCs w:val="1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8F081C" w:rsidRPr="00DC6F90" w:rsidP="00E97E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DC6F90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F9279C" w:rsidRPr="00DC6F90" w:rsidP="00E97E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9279C" w:rsidRPr="00DC6F90" w:rsidP="00E97E1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17223" w:rsidRPr="00DC6F90" w:rsidP="00E97E12">
      <w:pPr>
        <w:spacing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DC6F90">
        <w:rPr>
          <w:rFonts w:ascii="Times New Roman" w:hAnsi="Times New Roman" w:cs="Times New Roman"/>
          <w:sz w:val="18"/>
          <w:szCs w:val="18"/>
        </w:rPr>
        <w:t xml:space="preserve">Мировой судья        </w:t>
      </w:r>
      <w:r w:rsidRPr="00DC6F90" w:rsidR="008F081C">
        <w:rPr>
          <w:rFonts w:ascii="Times New Roman" w:hAnsi="Times New Roman" w:cs="Times New Roman"/>
          <w:sz w:val="18"/>
          <w:szCs w:val="18"/>
        </w:rPr>
        <w:t xml:space="preserve">        </w:t>
      </w:r>
      <w:r w:rsidRPr="00DC6F9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C6F90" w:rsidR="00E97E12">
        <w:rPr>
          <w:rFonts w:ascii="Times New Roman" w:hAnsi="Times New Roman" w:cs="Times New Roman"/>
          <w:sz w:val="18"/>
          <w:szCs w:val="18"/>
        </w:rPr>
        <w:t xml:space="preserve"> </w:t>
      </w:r>
      <w:r w:rsidRPr="00DC6F9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DC6F90" w:rsidR="00713645">
        <w:rPr>
          <w:rFonts w:ascii="Times New Roman" w:hAnsi="Times New Roman" w:cs="Times New Roman"/>
          <w:sz w:val="18"/>
          <w:szCs w:val="18"/>
        </w:rPr>
        <w:t xml:space="preserve">О.А. </w:t>
      </w:r>
      <w:r w:rsidRPr="00DC6F90" w:rsidR="00713645">
        <w:rPr>
          <w:rFonts w:ascii="Times New Roman" w:hAnsi="Times New Roman" w:cs="Times New Roman"/>
          <w:sz w:val="18"/>
          <w:szCs w:val="18"/>
        </w:rPr>
        <w:t>Чепиль</w:t>
      </w:r>
    </w:p>
    <w:p w:rsidR="00217223" w:rsidRPr="00DC6F90" w:rsidP="00E97E12">
      <w:pPr>
        <w:spacing w:line="240" w:lineRule="auto"/>
        <w:ind w:firstLine="567"/>
        <w:rPr>
          <w:sz w:val="18"/>
          <w:szCs w:val="18"/>
        </w:rPr>
      </w:pPr>
    </w:p>
    <w:sectPr w:rsidSect="00050402">
      <w:foot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9293216"/>
      <w:docPartObj>
        <w:docPartGallery w:val="Page Numbers (Bottom of Page)"/>
        <w:docPartUnique/>
      </w:docPartObj>
    </w:sdtPr>
    <w:sdtContent>
      <w:p w:rsidR="007136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90">
          <w:rPr>
            <w:noProof/>
          </w:rPr>
          <w:t>2</w:t>
        </w:r>
        <w:r>
          <w:fldChar w:fldCharType="end"/>
        </w:r>
      </w:p>
    </w:sdtContent>
  </w:sdt>
  <w:p w:rsidR="0071364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21722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172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72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71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13645"/>
  </w:style>
  <w:style w:type="paragraph" w:styleId="Footer">
    <w:name w:val="footer"/>
    <w:basedOn w:val="Normal"/>
    <w:link w:val="a1"/>
    <w:uiPriority w:val="99"/>
    <w:unhideWhenUsed/>
    <w:rsid w:val="0071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13645"/>
  </w:style>
  <w:style w:type="paragraph" w:styleId="BalloonText">
    <w:name w:val="Balloon Text"/>
    <w:basedOn w:val="Normal"/>
    <w:link w:val="a2"/>
    <w:uiPriority w:val="99"/>
    <w:semiHidden/>
    <w:unhideWhenUsed/>
    <w:rsid w:val="007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1364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9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