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77A11" w:rsidRPr="007C531A" w:rsidP="00D77A11">
      <w:pPr>
        <w:spacing w:after="0" w:line="240" w:lineRule="auto"/>
        <w:ind w:right="17"/>
        <w:jc w:val="right"/>
        <w:rPr>
          <w:rFonts w:ascii="Times New Roman" w:eastAsia="Times New Roman" w:hAnsi="Times New Roman" w:cs="Times New Roman"/>
          <w:color w:val="000000" w:themeColor="text1"/>
          <w:sz w:val="27"/>
          <w:szCs w:val="27"/>
        </w:rPr>
      </w:pPr>
      <w:r w:rsidRPr="00AF2B8B">
        <w:rPr>
          <w:rFonts w:ascii="Times New Roman" w:eastAsia="Times New Roman" w:hAnsi="Times New Roman" w:cs="Times New Roman"/>
          <w:color w:val="000000" w:themeColor="text1"/>
          <w:sz w:val="27"/>
          <w:szCs w:val="27"/>
        </w:rPr>
        <w:t>Дело №05-0</w:t>
      </w:r>
      <w:r w:rsidR="00D15DD7">
        <w:rPr>
          <w:rFonts w:ascii="Times New Roman" w:eastAsia="Times New Roman" w:hAnsi="Times New Roman" w:cs="Times New Roman"/>
          <w:color w:val="000000" w:themeColor="text1"/>
          <w:sz w:val="27"/>
          <w:szCs w:val="27"/>
        </w:rPr>
        <w:t>245</w:t>
      </w:r>
      <w:r w:rsidRPr="00AF2B8B">
        <w:rPr>
          <w:rFonts w:ascii="Times New Roman" w:eastAsia="Times New Roman" w:hAnsi="Times New Roman" w:cs="Times New Roman"/>
          <w:color w:val="000000" w:themeColor="text1"/>
          <w:sz w:val="27"/>
          <w:szCs w:val="27"/>
        </w:rPr>
        <w:t>/1</w:t>
      </w:r>
      <w:r w:rsidR="00342F15">
        <w:rPr>
          <w:rFonts w:ascii="Times New Roman" w:eastAsia="Times New Roman" w:hAnsi="Times New Roman" w:cs="Times New Roman"/>
          <w:color w:val="000000" w:themeColor="text1"/>
          <w:sz w:val="27"/>
          <w:szCs w:val="27"/>
        </w:rPr>
        <w:t>7</w:t>
      </w:r>
      <w:r w:rsidRPr="00AF2B8B">
        <w:rPr>
          <w:rFonts w:ascii="Times New Roman" w:eastAsia="Times New Roman" w:hAnsi="Times New Roman" w:cs="Times New Roman"/>
          <w:color w:val="000000" w:themeColor="text1"/>
          <w:sz w:val="27"/>
          <w:szCs w:val="27"/>
        </w:rPr>
        <w:t>/202</w:t>
      </w:r>
      <w:r w:rsidRPr="007C531A" w:rsidR="00524CF1">
        <w:rPr>
          <w:rFonts w:ascii="Times New Roman" w:eastAsia="Times New Roman" w:hAnsi="Times New Roman" w:cs="Times New Roman"/>
          <w:color w:val="000000" w:themeColor="text1"/>
          <w:sz w:val="27"/>
          <w:szCs w:val="27"/>
        </w:rPr>
        <w:t>5</w:t>
      </w:r>
    </w:p>
    <w:p w:rsidR="00D77A11" w:rsidRPr="00AF2B8B" w:rsidP="00D77A11">
      <w:pPr>
        <w:spacing w:after="0" w:line="240" w:lineRule="auto"/>
        <w:ind w:right="17"/>
        <w:jc w:val="center"/>
        <w:rPr>
          <w:rFonts w:ascii="Times New Roman" w:eastAsia="Times New Roman" w:hAnsi="Times New Roman" w:cs="Times New Roman"/>
          <w:color w:val="000000" w:themeColor="text1"/>
          <w:sz w:val="27"/>
          <w:szCs w:val="27"/>
        </w:rPr>
      </w:pPr>
      <w:r w:rsidRPr="00AF2B8B">
        <w:rPr>
          <w:rFonts w:ascii="Times New Roman" w:eastAsia="Times New Roman" w:hAnsi="Times New Roman" w:cs="Times New Roman"/>
          <w:color w:val="000000" w:themeColor="text1"/>
          <w:sz w:val="27"/>
          <w:szCs w:val="27"/>
        </w:rPr>
        <w:t>ПОСТАНОВЛЕНИЕ</w:t>
      </w:r>
    </w:p>
    <w:p w:rsidR="00D77A11" w:rsidRPr="00AF2B8B" w:rsidP="00D77A11">
      <w:pPr>
        <w:spacing w:after="0" w:line="240" w:lineRule="auto"/>
        <w:ind w:right="17" w:firstLine="851"/>
        <w:jc w:val="both"/>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13 </w:t>
      </w:r>
      <w:r w:rsidR="00D15DD7">
        <w:rPr>
          <w:rFonts w:ascii="Times New Roman" w:eastAsia="Times New Roman" w:hAnsi="Times New Roman" w:cs="Times New Roman"/>
          <w:color w:val="000000" w:themeColor="text1"/>
          <w:sz w:val="27"/>
          <w:szCs w:val="27"/>
        </w:rPr>
        <w:t>мая</w:t>
      </w:r>
      <w:r w:rsidRPr="00D15DD7">
        <w:rPr>
          <w:rFonts w:ascii="Times New Roman" w:eastAsia="Times New Roman" w:hAnsi="Times New Roman" w:cs="Times New Roman"/>
          <w:color w:val="000000" w:themeColor="text1"/>
          <w:sz w:val="27"/>
          <w:szCs w:val="27"/>
        </w:rPr>
        <w:t xml:space="preserve"> 2025</w:t>
      </w:r>
      <w:r w:rsidRPr="00AF2B8B">
        <w:rPr>
          <w:rFonts w:ascii="Times New Roman" w:eastAsia="Times New Roman" w:hAnsi="Times New Roman" w:cs="Times New Roman"/>
          <w:color w:val="000000" w:themeColor="text1"/>
          <w:sz w:val="27"/>
          <w:szCs w:val="27"/>
        </w:rPr>
        <w:t xml:space="preserve"> года                                              г. Симферополь</w:t>
      </w:r>
    </w:p>
    <w:p w:rsidR="00D77A11" w:rsidRPr="00AF2B8B" w:rsidP="00D77A11">
      <w:pPr>
        <w:spacing w:after="0" w:line="240" w:lineRule="auto"/>
        <w:ind w:right="17" w:firstLine="851"/>
        <w:jc w:val="both"/>
        <w:rPr>
          <w:rFonts w:ascii="Times New Roman" w:hAnsi="Times New Roman" w:cs="Times New Roman"/>
          <w:color w:val="000000" w:themeColor="text1"/>
          <w:sz w:val="27"/>
          <w:szCs w:val="27"/>
        </w:rPr>
      </w:pPr>
    </w:p>
    <w:p w:rsidR="00D77A11" w:rsidRPr="00AF2B8B" w:rsidP="00D77A11">
      <w:pPr>
        <w:spacing w:after="0" w:line="240" w:lineRule="auto"/>
        <w:ind w:right="17" w:firstLine="851"/>
        <w:jc w:val="both"/>
        <w:rPr>
          <w:rFonts w:ascii="Times New Roman" w:eastAsia="Times New Roman" w:hAnsi="Times New Roman" w:cs="Times New Roman"/>
          <w:color w:val="000000" w:themeColor="text1"/>
          <w:sz w:val="27"/>
          <w:szCs w:val="27"/>
        </w:rPr>
      </w:pPr>
      <w:r w:rsidRPr="00D15DD7">
        <w:rPr>
          <w:rFonts w:ascii="Times New Roman" w:hAnsi="Times New Roman" w:cs="Times New Roman"/>
          <w:color w:val="000000" w:themeColor="text1"/>
          <w:sz w:val="27"/>
          <w:szCs w:val="27"/>
        </w:rPr>
        <w:t xml:space="preserve">Исполняющий обязанности мирового судьи судебного участка №17 Центрального судебного района города Симферополь (Центральный район городского </w:t>
      </w:r>
      <w:r w:rsidRPr="00D15DD7">
        <w:rPr>
          <w:rFonts w:ascii="Times New Roman" w:hAnsi="Times New Roman" w:cs="Times New Roman"/>
          <w:color w:val="000000" w:themeColor="text1"/>
          <w:sz w:val="27"/>
          <w:szCs w:val="27"/>
        </w:rPr>
        <w:t>округа Симферополя) Республики Крым мировой судья судебного участка №19 Центрального судебного района города Симферополь (Центральный район городского округа Симферополя) Республики Крым Шуб Л.А.,</w:t>
      </w:r>
    </w:p>
    <w:p w:rsidR="00D77A11" w:rsidRPr="00AF2B8B" w:rsidP="00D77A11">
      <w:pPr>
        <w:spacing w:after="0" w:line="240" w:lineRule="auto"/>
        <w:ind w:right="17" w:firstLine="851"/>
        <w:jc w:val="both"/>
        <w:rPr>
          <w:rFonts w:ascii="Times New Roman" w:eastAsia="Times New Roman" w:hAnsi="Times New Roman" w:cs="Times New Roman"/>
          <w:color w:val="000000" w:themeColor="text1"/>
          <w:sz w:val="27"/>
          <w:szCs w:val="27"/>
        </w:rPr>
      </w:pPr>
      <w:r w:rsidRPr="00AF2B8B">
        <w:rPr>
          <w:rFonts w:ascii="Times New Roman" w:eastAsia="Times New Roman" w:hAnsi="Times New Roman" w:cs="Times New Roman"/>
          <w:color w:val="000000" w:themeColor="text1"/>
          <w:sz w:val="27"/>
          <w:szCs w:val="27"/>
        </w:rPr>
        <w:t xml:space="preserve">рассмотрев в </w:t>
      </w:r>
      <w:r w:rsidRPr="00AF2B8B">
        <w:rPr>
          <w:rFonts w:ascii="Times New Roman" w:hAnsi="Times New Roman" w:cs="Times New Roman"/>
          <w:bCs/>
          <w:color w:val="000000" w:themeColor="text1"/>
          <w:sz w:val="27"/>
          <w:szCs w:val="27"/>
        </w:rPr>
        <w:t xml:space="preserve">помещении мировых судей </w:t>
      </w:r>
      <w:r w:rsidRPr="00AF2B8B">
        <w:rPr>
          <w:rFonts w:ascii="Times New Roman" w:hAnsi="Times New Roman" w:cs="Times New Roman"/>
          <w:color w:val="000000" w:themeColor="text1"/>
          <w:sz w:val="27"/>
          <w:szCs w:val="27"/>
        </w:rPr>
        <w:t xml:space="preserve">Центрального судебного района города Симферополь по адресу: </w:t>
      </w:r>
      <w:r w:rsidRPr="00AF2B8B">
        <w:rPr>
          <w:rFonts w:ascii="Times New Roman" w:hAnsi="Times New Roman" w:cs="Times New Roman"/>
          <w:bCs/>
          <w:color w:val="000000" w:themeColor="text1"/>
          <w:sz w:val="27"/>
          <w:szCs w:val="27"/>
        </w:rPr>
        <w:t xml:space="preserve">г. Симферополь, ул. Крымских Партизан, 3а, </w:t>
      </w:r>
      <w:r w:rsidRPr="00AF2B8B">
        <w:rPr>
          <w:rFonts w:ascii="Times New Roman" w:hAnsi="Times New Roman" w:cs="Times New Roman"/>
          <w:color w:val="000000" w:themeColor="text1"/>
          <w:sz w:val="27"/>
          <w:szCs w:val="27"/>
        </w:rPr>
        <w:t>дело об административном правонарушении</w:t>
      </w:r>
      <w:r w:rsidRPr="00AF2B8B">
        <w:rPr>
          <w:rFonts w:ascii="Times New Roman" w:eastAsia="Times New Roman" w:hAnsi="Times New Roman" w:cs="Times New Roman"/>
          <w:color w:val="000000" w:themeColor="text1"/>
          <w:sz w:val="27"/>
          <w:szCs w:val="27"/>
        </w:rPr>
        <w:t xml:space="preserve"> в отношении:</w:t>
      </w:r>
    </w:p>
    <w:p w:rsidR="00D77A11" w:rsidRPr="00AF2B8B" w:rsidP="007C531A">
      <w:pPr>
        <w:spacing w:after="0" w:line="240" w:lineRule="auto"/>
        <w:ind w:left="851" w:right="17"/>
        <w:jc w:val="both"/>
        <w:rPr>
          <w:rFonts w:ascii="Times New Roman" w:eastAsia="Times New Roman" w:hAnsi="Times New Roman" w:cs="Times New Roman"/>
          <w:sz w:val="27"/>
          <w:szCs w:val="27"/>
        </w:rPr>
      </w:pPr>
      <w:r>
        <w:rPr>
          <w:rFonts w:ascii="Times New Roman" w:hAnsi="Times New Roman" w:cs="Times New Roman"/>
          <w:sz w:val="27"/>
          <w:szCs w:val="27"/>
        </w:rPr>
        <w:t>должностного лица –</w:t>
      </w:r>
      <w:r w:rsidR="00FB6194">
        <w:rPr>
          <w:rFonts w:ascii="Times New Roman" w:hAnsi="Times New Roman" w:cs="Times New Roman"/>
          <w:sz w:val="27"/>
          <w:szCs w:val="27"/>
        </w:rPr>
        <w:t xml:space="preserve"> </w:t>
      </w:r>
      <w:r>
        <w:rPr>
          <w:rFonts w:ascii="Times New Roman" w:hAnsi="Times New Roman" w:cs="Times New Roman"/>
          <w:sz w:val="27"/>
          <w:szCs w:val="27"/>
        </w:rPr>
        <w:t xml:space="preserve">директора </w:t>
      </w:r>
      <w:r w:rsidRPr="00AF2B8B">
        <w:rPr>
          <w:rFonts w:ascii="Times New Roman" w:hAnsi="Times New Roman" w:cs="Times New Roman"/>
          <w:sz w:val="27"/>
          <w:szCs w:val="27"/>
        </w:rPr>
        <w:t>Общества с ограниченной ответственностью «</w:t>
      </w:r>
      <w:r w:rsidR="00D15DD7">
        <w:rPr>
          <w:rFonts w:ascii="Times New Roman" w:hAnsi="Times New Roman" w:cs="Times New Roman"/>
          <w:sz w:val="27"/>
          <w:szCs w:val="27"/>
        </w:rPr>
        <w:t>БЮРО ПУТЕШЕСТВИЙ</w:t>
      </w:r>
      <w:r w:rsidRPr="00AF2B8B">
        <w:rPr>
          <w:rFonts w:ascii="Times New Roman" w:hAnsi="Times New Roman" w:cs="Times New Roman"/>
          <w:sz w:val="27"/>
          <w:szCs w:val="27"/>
        </w:rPr>
        <w:t xml:space="preserve">» </w:t>
      </w:r>
      <w:r w:rsidR="00D15DD7">
        <w:rPr>
          <w:rFonts w:ascii="Times New Roman" w:hAnsi="Times New Roman" w:cs="Times New Roman"/>
          <w:sz w:val="27"/>
          <w:szCs w:val="27"/>
        </w:rPr>
        <w:t>Герасимовой Анастасии Александровны</w:t>
      </w:r>
      <w:r w:rsidRPr="00AF2B8B">
        <w:rPr>
          <w:rFonts w:ascii="Times New Roman" w:hAnsi="Times New Roman" w:cs="Times New Roman"/>
          <w:sz w:val="27"/>
          <w:szCs w:val="27"/>
        </w:rPr>
        <w:t xml:space="preserve">, </w:t>
      </w:r>
      <w:r w:rsidRPr="007C531A">
        <w:rPr>
          <w:rFonts w:ascii="Times New Roman" w:hAnsi="Times New Roman" w:cs="Times New Roman"/>
          <w:sz w:val="27"/>
          <w:szCs w:val="27"/>
        </w:rPr>
        <w:t xml:space="preserve">«данные изъяты»               </w:t>
      </w:r>
      <w:r w:rsidRPr="00AF2B8B">
        <w:rPr>
          <w:rFonts w:ascii="Times New Roman" w:eastAsia="Times New Roman" w:hAnsi="Times New Roman" w:cs="Times New Roman"/>
          <w:sz w:val="27"/>
          <w:szCs w:val="27"/>
        </w:rPr>
        <w:t>по признакам состава правонарушения,</w:t>
      </w:r>
      <w:r w:rsidRPr="00AF2B8B">
        <w:rPr>
          <w:rFonts w:ascii="Times New Roman" w:eastAsia="Times New Roman" w:hAnsi="Times New Roman" w:cs="Times New Roman"/>
          <w:sz w:val="27"/>
          <w:szCs w:val="27"/>
        </w:rPr>
        <w:t xml:space="preserve"> предусмотренного частью 5 статьи 14.25</w:t>
      </w:r>
      <w:r w:rsidRPr="00AF2B8B">
        <w:rPr>
          <w:rFonts w:ascii="Times New Roman" w:eastAsia="Times New Roman" w:hAnsi="Times New Roman" w:cs="Times New Roman"/>
          <w:i/>
          <w:sz w:val="27"/>
          <w:szCs w:val="27"/>
        </w:rPr>
        <w:t xml:space="preserve"> </w:t>
      </w:r>
      <w:r w:rsidRPr="00AF2B8B">
        <w:rPr>
          <w:rFonts w:ascii="Times New Roman" w:eastAsia="Times New Roman" w:hAnsi="Times New Roman" w:cs="Times New Roman"/>
          <w:sz w:val="27"/>
          <w:szCs w:val="27"/>
        </w:rPr>
        <w:t>Кодекса Российской Федерации об административных правонарушениях,</w:t>
      </w:r>
    </w:p>
    <w:p w:rsidR="00D77A11" w:rsidRPr="00AF2B8B" w:rsidP="00D77A11">
      <w:pPr>
        <w:spacing w:after="0" w:line="240" w:lineRule="auto"/>
        <w:ind w:right="17"/>
        <w:jc w:val="center"/>
        <w:rPr>
          <w:rFonts w:ascii="Times New Roman" w:eastAsia="Times New Roman" w:hAnsi="Times New Roman" w:cs="Times New Roman"/>
          <w:sz w:val="27"/>
          <w:szCs w:val="27"/>
        </w:rPr>
      </w:pPr>
      <w:r w:rsidRPr="00AF2B8B">
        <w:rPr>
          <w:rFonts w:ascii="Times New Roman" w:eastAsia="Times New Roman" w:hAnsi="Times New Roman" w:cs="Times New Roman"/>
          <w:sz w:val="27"/>
          <w:szCs w:val="27"/>
        </w:rPr>
        <w:t>УСТАНОВИЛ:</w:t>
      </w:r>
    </w:p>
    <w:p w:rsidR="00D77A11" w:rsidRPr="00AF2B8B" w:rsidP="00D77A11">
      <w:pPr>
        <w:widowControl w:val="0"/>
        <w:autoSpaceDE w:val="0"/>
        <w:autoSpaceDN w:val="0"/>
        <w:adjustRightInd w:val="0"/>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Герасимова А.А.</w:t>
      </w:r>
      <w:r w:rsidR="002D74E6">
        <w:rPr>
          <w:rFonts w:ascii="Times New Roman" w:hAnsi="Times New Roman" w:cs="Times New Roman"/>
          <w:sz w:val="27"/>
          <w:szCs w:val="27"/>
        </w:rPr>
        <w:t xml:space="preserve">, </w:t>
      </w:r>
      <w:r>
        <w:rPr>
          <w:rFonts w:ascii="Times New Roman" w:hAnsi="Times New Roman" w:cs="Times New Roman"/>
          <w:sz w:val="27"/>
          <w:szCs w:val="27"/>
        </w:rPr>
        <w:t>являясь</w:t>
      </w:r>
      <w:r w:rsidR="002D74E6">
        <w:rPr>
          <w:rFonts w:ascii="Times New Roman" w:hAnsi="Times New Roman" w:cs="Times New Roman"/>
          <w:sz w:val="27"/>
          <w:szCs w:val="27"/>
        </w:rPr>
        <w:t xml:space="preserve"> должностным лицом -</w:t>
      </w:r>
      <w:r w:rsidRPr="00AF2B8B">
        <w:rPr>
          <w:rFonts w:ascii="Times New Roman" w:hAnsi="Times New Roman" w:cs="Times New Roman"/>
          <w:sz w:val="27"/>
          <w:szCs w:val="27"/>
        </w:rPr>
        <w:t xml:space="preserve"> </w:t>
      </w:r>
      <w:r w:rsidR="002D74E6">
        <w:rPr>
          <w:rFonts w:ascii="Times New Roman" w:hAnsi="Times New Roman" w:cs="Times New Roman"/>
          <w:sz w:val="27"/>
          <w:szCs w:val="27"/>
        </w:rPr>
        <w:t>директором</w:t>
      </w:r>
      <w:r w:rsidRPr="00AF2B8B">
        <w:rPr>
          <w:rFonts w:ascii="Times New Roman" w:hAnsi="Times New Roman" w:cs="Times New Roman"/>
          <w:sz w:val="27"/>
          <w:szCs w:val="27"/>
        </w:rPr>
        <w:t xml:space="preserve"> Общества с ограниченной ответственностью </w:t>
      </w:r>
      <w:r w:rsidRPr="00AF2B8B" w:rsidR="00057346">
        <w:rPr>
          <w:rFonts w:ascii="Times New Roman" w:hAnsi="Times New Roman" w:cs="Times New Roman"/>
          <w:sz w:val="27"/>
          <w:szCs w:val="27"/>
        </w:rPr>
        <w:t>«</w:t>
      </w:r>
      <w:r w:rsidRPr="00D15DD7">
        <w:rPr>
          <w:rFonts w:ascii="Times New Roman" w:hAnsi="Times New Roman" w:cs="Times New Roman"/>
          <w:sz w:val="27"/>
          <w:szCs w:val="27"/>
        </w:rPr>
        <w:t>БЮРО ПУТЕШЕСТВИЙ</w:t>
      </w:r>
      <w:r w:rsidRPr="00AF2B8B" w:rsidR="00057346">
        <w:rPr>
          <w:rFonts w:ascii="Times New Roman" w:hAnsi="Times New Roman" w:cs="Times New Roman"/>
          <w:sz w:val="27"/>
          <w:szCs w:val="27"/>
        </w:rPr>
        <w:t xml:space="preserve">» </w:t>
      </w:r>
      <w:r w:rsidRPr="00AF2B8B">
        <w:rPr>
          <w:rFonts w:ascii="Times New Roman" w:hAnsi="Times New Roman" w:cs="Times New Roman"/>
          <w:sz w:val="27"/>
          <w:szCs w:val="27"/>
        </w:rPr>
        <w:t>(далее ООО «</w:t>
      </w:r>
      <w:r w:rsidRPr="00D15DD7">
        <w:rPr>
          <w:rFonts w:ascii="Times New Roman" w:hAnsi="Times New Roman" w:cs="Times New Roman"/>
          <w:sz w:val="27"/>
          <w:szCs w:val="27"/>
        </w:rPr>
        <w:t xml:space="preserve">БЮРО </w:t>
      </w:r>
      <w:r w:rsidRPr="00D15DD7">
        <w:rPr>
          <w:rFonts w:ascii="Times New Roman" w:hAnsi="Times New Roman" w:cs="Times New Roman"/>
          <w:sz w:val="27"/>
          <w:szCs w:val="27"/>
        </w:rPr>
        <w:t>ПУТЕШЕСТВИЙ</w:t>
      </w:r>
      <w:r w:rsidRPr="00AF2B8B" w:rsidR="00057346">
        <w:rPr>
          <w:rFonts w:ascii="Times New Roman" w:hAnsi="Times New Roman" w:cs="Times New Roman"/>
          <w:sz w:val="27"/>
          <w:szCs w:val="27"/>
        </w:rPr>
        <w:t>»</w:t>
      </w:r>
      <w:r w:rsidRPr="00AF2B8B">
        <w:rPr>
          <w:rFonts w:ascii="Times New Roman" w:hAnsi="Times New Roman" w:cs="Times New Roman"/>
          <w:sz w:val="27"/>
          <w:szCs w:val="27"/>
        </w:rPr>
        <w:t>, юридическое лицо</w:t>
      </w:r>
      <w:r w:rsidRPr="00AF2B8B" w:rsidR="004113A7">
        <w:rPr>
          <w:rFonts w:ascii="Times New Roman" w:hAnsi="Times New Roman" w:cs="Times New Roman"/>
          <w:sz w:val="27"/>
          <w:szCs w:val="27"/>
        </w:rPr>
        <w:t>, Общество</w:t>
      </w:r>
      <w:r w:rsidRPr="00AF2B8B">
        <w:rPr>
          <w:rFonts w:ascii="Times New Roman" w:hAnsi="Times New Roman" w:cs="Times New Roman"/>
          <w:sz w:val="27"/>
          <w:szCs w:val="27"/>
        </w:rPr>
        <w:t xml:space="preserve">), зарегистрированного по адресу: </w:t>
      </w:r>
      <w:r w:rsidRPr="007C531A">
        <w:rPr>
          <w:rFonts w:ascii="Times New Roman" w:hAnsi="Times New Roman" w:cs="Times New Roman"/>
          <w:sz w:val="27"/>
          <w:szCs w:val="27"/>
        </w:rPr>
        <w:t xml:space="preserve">«данные изъяты»               </w:t>
      </w:r>
      <w:r w:rsidRPr="00AF2B8B">
        <w:rPr>
          <w:rFonts w:ascii="Times New Roman" w:hAnsi="Times New Roman" w:cs="Times New Roman"/>
          <w:sz w:val="27"/>
          <w:szCs w:val="27"/>
        </w:rPr>
        <w:t>будучи признанн</w:t>
      </w:r>
      <w:r>
        <w:rPr>
          <w:rFonts w:ascii="Times New Roman" w:hAnsi="Times New Roman" w:cs="Times New Roman"/>
          <w:sz w:val="27"/>
          <w:szCs w:val="27"/>
        </w:rPr>
        <w:t>ой</w:t>
      </w:r>
      <w:r w:rsidRPr="00AF2B8B">
        <w:rPr>
          <w:rFonts w:ascii="Times New Roman" w:hAnsi="Times New Roman" w:cs="Times New Roman"/>
          <w:sz w:val="27"/>
          <w:szCs w:val="27"/>
        </w:rPr>
        <w:t xml:space="preserve"> виновн</w:t>
      </w:r>
      <w:r>
        <w:rPr>
          <w:rFonts w:ascii="Times New Roman" w:hAnsi="Times New Roman" w:cs="Times New Roman"/>
          <w:sz w:val="27"/>
          <w:szCs w:val="27"/>
        </w:rPr>
        <w:t>ой</w:t>
      </w:r>
      <w:r w:rsidRPr="00AF2B8B">
        <w:rPr>
          <w:rFonts w:ascii="Times New Roman" w:hAnsi="Times New Roman" w:cs="Times New Roman"/>
          <w:sz w:val="27"/>
          <w:szCs w:val="27"/>
        </w:rPr>
        <w:t xml:space="preserve"> в совершении административного правонарушения, предусмотренного частью 4 статьи 14.25 Кодекса Российской Федерации об административных правонарушения, и подвергнут</w:t>
      </w:r>
      <w:r>
        <w:rPr>
          <w:rFonts w:ascii="Times New Roman" w:hAnsi="Times New Roman" w:cs="Times New Roman"/>
          <w:sz w:val="27"/>
          <w:szCs w:val="27"/>
        </w:rPr>
        <w:t>ой</w:t>
      </w:r>
      <w:r w:rsidRPr="00AF2B8B">
        <w:rPr>
          <w:rFonts w:ascii="Times New Roman" w:hAnsi="Times New Roman" w:cs="Times New Roman"/>
          <w:sz w:val="27"/>
          <w:szCs w:val="27"/>
        </w:rPr>
        <w:t xml:space="preserve"> административному наказанию в виде административного штрафа в размере 5000 рублей, на осн</w:t>
      </w:r>
      <w:r w:rsidRPr="00AF2B8B">
        <w:rPr>
          <w:rFonts w:ascii="Times New Roman" w:hAnsi="Times New Roman" w:cs="Times New Roman"/>
          <w:sz w:val="27"/>
          <w:szCs w:val="27"/>
        </w:rPr>
        <w:t>овании постановления по делу об административном правонарушении №</w:t>
      </w:r>
      <w:r>
        <w:rPr>
          <w:rFonts w:ascii="Times New Roman" w:hAnsi="Times New Roman" w:cs="Times New Roman"/>
          <w:sz w:val="27"/>
          <w:szCs w:val="27"/>
        </w:rPr>
        <w:t xml:space="preserve">09-16/3808 </w:t>
      </w:r>
      <w:r w:rsidRPr="00AF2B8B">
        <w:rPr>
          <w:rFonts w:ascii="Times New Roman" w:hAnsi="Times New Roman" w:cs="Times New Roman"/>
          <w:sz w:val="27"/>
          <w:szCs w:val="27"/>
        </w:rPr>
        <w:t xml:space="preserve">от </w:t>
      </w:r>
      <w:r>
        <w:rPr>
          <w:rFonts w:ascii="Times New Roman" w:hAnsi="Times New Roman" w:cs="Times New Roman"/>
          <w:sz w:val="27"/>
          <w:szCs w:val="27"/>
        </w:rPr>
        <w:t>16.05.2023</w:t>
      </w:r>
      <w:r w:rsidRPr="00AF2B8B">
        <w:rPr>
          <w:rFonts w:ascii="Times New Roman" w:hAnsi="Times New Roman" w:cs="Times New Roman"/>
          <w:sz w:val="27"/>
          <w:szCs w:val="27"/>
        </w:rPr>
        <w:t xml:space="preserve">, вступившего в законную силу </w:t>
      </w:r>
      <w:r>
        <w:rPr>
          <w:rFonts w:ascii="Times New Roman" w:hAnsi="Times New Roman" w:cs="Times New Roman"/>
          <w:sz w:val="27"/>
          <w:szCs w:val="27"/>
        </w:rPr>
        <w:t>20.06.2023</w:t>
      </w:r>
      <w:r w:rsidRPr="00AF2B8B">
        <w:rPr>
          <w:rFonts w:ascii="Times New Roman" w:hAnsi="Times New Roman" w:cs="Times New Roman"/>
          <w:sz w:val="27"/>
          <w:szCs w:val="27"/>
        </w:rPr>
        <w:t>, до истечения одного года со дня окончания исполнения указанного постановления, то есть, являясь лицом, подвергнутым администр</w:t>
      </w:r>
      <w:r w:rsidRPr="00AF2B8B">
        <w:rPr>
          <w:rFonts w:ascii="Times New Roman" w:hAnsi="Times New Roman" w:cs="Times New Roman"/>
          <w:sz w:val="27"/>
          <w:szCs w:val="27"/>
        </w:rPr>
        <w:t>ативному наказанию по части 4 статьи 14.25 Кодекса Российской Федерации об административных правонарушениях, повторно совершил административное правонарушение, предусмотренное частью 4 статьи 14.25 Кодекса Российской Федерации об административных правонару</w:t>
      </w:r>
      <w:r w:rsidRPr="00AF2B8B">
        <w:rPr>
          <w:rFonts w:ascii="Times New Roman" w:hAnsi="Times New Roman" w:cs="Times New Roman"/>
          <w:sz w:val="27"/>
          <w:szCs w:val="27"/>
        </w:rPr>
        <w:t>шениях, не представи</w:t>
      </w:r>
      <w:r w:rsidR="002D74E6">
        <w:rPr>
          <w:rFonts w:ascii="Times New Roman" w:hAnsi="Times New Roman" w:cs="Times New Roman"/>
          <w:sz w:val="27"/>
          <w:szCs w:val="27"/>
        </w:rPr>
        <w:t>л</w:t>
      </w:r>
      <w:r>
        <w:rPr>
          <w:rFonts w:ascii="Times New Roman" w:hAnsi="Times New Roman" w:cs="Times New Roman"/>
          <w:sz w:val="27"/>
          <w:szCs w:val="27"/>
        </w:rPr>
        <w:t>а</w:t>
      </w:r>
      <w:r w:rsidRPr="00AF2B8B">
        <w:rPr>
          <w:rFonts w:ascii="Times New Roman" w:hAnsi="Times New Roman" w:cs="Times New Roman"/>
          <w:sz w:val="27"/>
          <w:szCs w:val="27"/>
        </w:rPr>
        <w:t xml:space="preserve"> достоверные сведения о юридическом лице, предоставление которых предусмотрено законом, в орган, осуществляющий государственную регистрацию юридических лиц и индивидуальных предпринимателей, </w:t>
      </w:r>
      <w:r w:rsidRPr="00AF2B8B" w:rsidR="00057346">
        <w:rPr>
          <w:rFonts w:ascii="Times New Roman" w:hAnsi="Times New Roman" w:cs="Times New Roman"/>
          <w:sz w:val="27"/>
          <w:szCs w:val="27"/>
        </w:rPr>
        <w:t xml:space="preserve">а именно: </w:t>
      </w:r>
      <w:r w:rsidR="00342F15">
        <w:rPr>
          <w:rFonts w:ascii="Times New Roman" w:hAnsi="Times New Roman" w:cs="Times New Roman"/>
          <w:sz w:val="27"/>
          <w:szCs w:val="27"/>
        </w:rPr>
        <w:t>об адресе места нахождения юридического лица</w:t>
      </w:r>
      <w:r w:rsidRPr="00AF2B8B" w:rsidR="00057346">
        <w:rPr>
          <w:rFonts w:ascii="Times New Roman" w:hAnsi="Times New Roman" w:cs="Times New Roman"/>
          <w:sz w:val="27"/>
          <w:szCs w:val="27"/>
        </w:rPr>
        <w:t xml:space="preserve"> согласно уведомлению </w:t>
      </w:r>
      <w:r w:rsidR="002D74E6">
        <w:rPr>
          <w:rFonts w:ascii="Times New Roman" w:hAnsi="Times New Roman" w:cs="Times New Roman"/>
          <w:sz w:val="27"/>
          <w:szCs w:val="27"/>
        </w:rPr>
        <w:t>№</w:t>
      </w:r>
      <w:r>
        <w:rPr>
          <w:rFonts w:ascii="Times New Roman" w:hAnsi="Times New Roman" w:cs="Times New Roman"/>
          <w:sz w:val="27"/>
          <w:szCs w:val="27"/>
        </w:rPr>
        <w:t>275</w:t>
      </w:r>
      <w:r w:rsidR="0076708D">
        <w:rPr>
          <w:rFonts w:ascii="Times New Roman" w:hAnsi="Times New Roman" w:cs="Times New Roman"/>
          <w:sz w:val="27"/>
          <w:szCs w:val="27"/>
        </w:rPr>
        <w:t xml:space="preserve"> </w:t>
      </w:r>
      <w:r w:rsidRPr="00AF2B8B" w:rsidR="00057346">
        <w:rPr>
          <w:rFonts w:ascii="Times New Roman" w:hAnsi="Times New Roman" w:cs="Times New Roman"/>
          <w:sz w:val="27"/>
          <w:szCs w:val="27"/>
        </w:rPr>
        <w:t xml:space="preserve">от </w:t>
      </w:r>
      <w:r>
        <w:rPr>
          <w:rFonts w:ascii="Times New Roman" w:hAnsi="Times New Roman" w:cs="Times New Roman"/>
          <w:sz w:val="27"/>
          <w:szCs w:val="27"/>
        </w:rPr>
        <w:t>27.09.2024</w:t>
      </w:r>
      <w:r w:rsidR="00342F15">
        <w:rPr>
          <w:rFonts w:ascii="Times New Roman" w:hAnsi="Times New Roman" w:cs="Times New Roman"/>
          <w:sz w:val="27"/>
          <w:szCs w:val="27"/>
        </w:rPr>
        <w:t>, направленно</w:t>
      </w:r>
      <w:r w:rsidR="00CF1EAD">
        <w:rPr>
          <w:rFonts w:ascii="Times New Roman" w:hAnsi="Times New Roman" w:cs="Times New Roman"/>
          <w:sz w:val="27"/>
          <w:szCs w:val="27"/>
        </w:rPr>
        <w:t>му</w:t>
      </w:r>
      <w:r w:rsidR="00342F15">
        <w:rPr>
          <w:rFonts w:ascii="Times New Roman" w:hAnsi="Times New Roman" w:cs="Times New Roman"/>
          <w:sz w:val="27"/>
          <w:szCs w:val="27"/>
        </w:rPr>
        <w:t xml:space="preserve"> почтовыми средствами связи </w:t>
      </w:r>
      <w:r>
        <w:rPr>
          <w:rFonts w:ascii="Times New Roman" w:hAnsi="Times New Roman" w:cs="Times New Roman"/>
          <w:sz w:val="27"/>
          <w:szCs w:val="27"/>
        </w:rPr>
        <w:t>27.09.2024</w:t>
      </w:r>
      <w:r w:rsidR="00342F15">
        <w:rPr>
          <w:rFonts w:ascii="Times New Roman" w:hAnsi="Times New Roman" w:cs="Times New Roman"/>
          <w:sz w:val="27"/>
          <w:szCs w:val="27"/>
        </w:rPr>
        <w:t>,</w:t>
      </w:r>
      <w:r w:rsidRPr="00AF2B8B" w:rsidR="00057346">
        <w:rPr>
          <w:rFonts w:ascii="Times New Roman" w:hAnsi="Times New Roman" w:cs="Times New Roman"/>
          <w:sz w:val="27"/>
          <w:szCs w:val="27"/>
        </w:rPr>
        <w:t xml:space="preserve"> со сроком исполнения по </w:t>
      </w:r>
      <w:r>
        <w:rPr>
          <w:rFonts w:ascii="Times New Roman" w:hAnsi="Times New Roman" w:cs="Times New Roman"/>
          <w:sz w:val="27"/>
          <w:szCs w:val="27"/>
        </w:rPr>
        <w:t>28.10</w:t>
      </w:r>
      <w:r w:rsidRPr="00AF2B8B" w:rsidR="00057346">
        <w:rPr>
          <w:rFonts w:ascii="Times New Roman" w:hAnsi="Times New Roman" w:cs="Times New Roman"/>
          <w:sz w:val="27"/>
          <w:szCs w:val="27"/>
        </w:rPr>
        <w:t>.2024</w:t>
      </w:r>
      <w:r w:rsidR="00CF1EAD">
        <w:rPr>
          <w:rFonts w:ascii="Times New Roman" w:hAnsi="Times New Roman" w:cs="Times New Roman"/>
          <w:sz w:val="27"/>
          <w:szCs w:val="27"/>
        </w:rPr>
        <w:t xml:space="preserve"> включительно</w:t>
      </w:r>
      <w:r w:rsidRPr="00AF2B8B">
        <w:rPr>
          <w:rFonts w:ascii="Times New Roman" w:hAnsi="Times New Roman" w:cs="Times New Roman"/>
          <w:sz w:val="27"/>
          <w:szCs w:val="27"/>
        </w:rPr>
        <w:t>.</w:t>
      </w:r>
    </w:p>
    <w:p w:rsidR="00D77A11" w:rsidRPr="00AF2B8B" w:rsidP="00D77A11">
      <w:pPr>
        <w:spacing w:after="0" w:line="240" w:lineRule="auto"/>
        <w:ind w:firstLine="851"/>
        <w:jc w:val="both"/>
        <w:rPr>
          <w:rFonts w:ascii="Times New Roman" w:eastAsia="Times New Roman" w:hAnsi="Times New Roman" w:cs="Times New Roman"/>
          <w:sz w:val="27"/>
          <w:szCs w:val="27"/>
        </w:rPr>
      </w:pPr>
      <w:r w:rsidRPr="00AF2B8B">
        <w:rPr>
          <w:rFonts w:ascii="Times New Roman" w:eastAsia="Times New Roman" w:hAnsi="Times New Roman" w:cs="Times New Roman"/>
          <w:sz w:val="27"/>
          <w:szCs w:val="27"/>
        </w:rPr>
        <w:t xml:space="preserve">В судебное заседание </w:t>
      </w:r>
      <w:r w:rsidRPr="00D15DD7" w:rsidR="00D15DD7">
        <w:rPr>
          <w:rFonts w:ascii="Times New Roman" w:hAnsi="Times New Roman" w:cs="Times New Roman"/>
          <w:sz w:val="27"/>
          <w:szCs w:val="27"/>
        </w:rPr>
        <w:t>Герасимова А.А.</w:t>
      </w:r>
      <w:r w:rsidR="00D15DD7">
        <w:rPr>
          <w:rFonts w:ascii="Times New Roman" w:hAnsi="Times New Roman" w:cs="Times New Roman"/>
          <w:sz w:val="27"/>
          <w:szCs w:val="27"/>
        </w:rPr>
        <w:t xml:space="preserve"> </w:t>
      </w:r>
      <w:r w:rsidRPr="00AF2B8B">
        <w:rPr>
          <w:rFonts w:ascii="Times New Roman" w:eastAsia="Times New Roman" w:hAnsi="Times New Roman" w:cs="Times New Roman"/>
          <w:sz w:val="27"/>
          <w:szCs w:val="27"/>
        </w:rPr>
        <w:t>не явил</w:t>
      </w:r>
      <w:r w:rsidR="00D15DD7">
        <w:rPr>
          <w:rFonts w:ascii="Times New Roman" w:eastAsia="Times New Roman" w:hAnsi="Times New Roman" w:cs="Times New Roman"/>
          <w:sz w:val="27"/>
          <w:szCs w:val="27"/>
        </w:rPr>
        <w:t>ась</w:t>
      </w:r>
      <w:r w:rsidRPr="00AF2B8B">
        <w:rPr>
          <w:rFonts w:ascii="Times New Roman" w:eastAsia="Times New Roman" w:hAnsi="Times New Roman" w:cs="Times New Roman"/>
          <w:sz w:val="27"/>
          <w:szCs w:val="27"/>
        </w:rPr>
        <w:t>, о дате, времени и месте рассмотрения дела уведомлен</w:t>
      </w:r>
      <w:r w:rsidR="00D15DD7">
        <w:rPr>
          <w:rFonts w:ascii="Times New Roman" w:eastAsia="Times New Roman" w:hAnsi="Times New Roman" w:cs="Times New Roman"/>
          <w:sz w:val="27"/>
          <w:szCs w:val="27"/>
        </w:rPr>
        <w:t>а</w:t>
      </w:r>
      <w:r w:rsidRPr="00AF2B8B">
        <w:rPr>
          <w:rFonts w:ascii="Times New Roman" w:eastAsia="Times New Roman" w:hAnsi="Times New Roman" w:cs="Times New Roman"/>
          <w:sz w:val="27"/>
          <w:szCs w:val="27"/>
        </w:rPr>
        <w:t xml:space="preserve"> надлежащим образом, о причинах неявки не сообщил</w:t>
      </w:r>
      <w:r w:rsidR="00D15DD7">
        <w:rPr>
          <w:rFonts w:ascii="Times New Roman" w:eastAsia="Times New Roman" w:hAnsi="Times New Roman" w:cs="Times New Roman"/>
          <w:sz w:val="27"/>
          <w:szCs w:val="27"/>
        </w:rPr>
        <w:t>а</w:t>
      </w:r>
      <w:r w:rsidRPr="00AF2B8B">
        <w:rPr>
          <w:rFonts w:ascii="Times New Roman" w:eastAsia="Times New Roman" w:hAnsi="Times New Roman" w:cs="Times New Roman"/>
          <w:sz w:val="27"/>
          <w:szCs w:val="27"/>
        </w:rPr>
        <w:t>, ходатайств мировому судье не направил</w:t>
      </w:r>
      <w:r w:rsidR="00D15DD7">
        <w:rPr>
          <w:rFonts w:ascii="Times New Roman" w:eastAsia="Times New Roman" w:hAnsi="Times New Roman" w:cs="Times New Roman"/>
          <w:sz w:val="27"/>
          <w:szCs w:val="27"/>
        </w:rPr>
        <w:t>а</w:t>
      </w:r>
      <w:r w:rsidR="004A0402">
        <w:rPr>
          <w:rFonts w:ascii="Times New Roman" w:eastAsia="Times New Roman" w:hAnsi="Times New Roman" w:cs="Times New Roman"/>
          <w:sz w:val="27"/>
          <w:szCs w:val="27"/>
        </w:rPr>
        <w:t>.</w:t>
      </w:r>
    </w:p>
    <w:p w:rsidR="00D77A11" w:rsidRPr="00AF2B8B" w:rsidP="00D77A11">
      <w:pPr>
        <w:spacing w:after="0" w:line="240" w:lineRule="auto"/>
        <w:ind w:firstLine="851"/>
        <w:jc w:val="both"/>
        <w:rPr>
          <w:rFonts w:ascii="Times New Roman" w:eastAsia="Times New Roman" w:hAnsi="Times New Roman" w:cs="Times New Roman"/>
          <w:sz w:val="27"/>
          <w:szCs w:val="27"/>
        </w:rPr>
      </w:pPr>
      <w:r w:rsidRPr="00AF2B8B">
        <w:rPr>
          <w:rFonts w:ascii="Times New Roman" w:eastAsia="Times New Roman" w:hAnsi="Times New Roman" w:cs="Times New Roman"/>
          <w:sz w:val="27"/>
          <w:szCs w:val="27"/>
        </w:rPr>
        <w:t xml:space="preserve">Учитывая надлежащее извещение лица, в отношении которого ведется производство по делу об административном правонарушении, считаю возможным рассмотреть дело в </w:t>
      </w:r>
      <w:r w:rsidRPr="00AF2B8B" w:rsidR="00AF2B8B">
        <w:rPr>
          <w:rFonts w:ascii="Times New Roman" w:eastAsia="Times New Roman" w:hAnsi="Times New Roman" w:cs="Times New Roman"/>
          <w:sz w:val="27"/>
          <w:szCs w:val="27"/>
        </w:rPr>
        <w:t>его отсутствие.</w:t>
      </w:r>
    </w:p>
    <w:p w:rsidR="00D77A11" w:rsidRPr="00AF2B8B" w:rsidP="00D77A11">
      <w:pPr>
        <w:spacing w:after="0" w:line="240" w:lineRule="auto"/>
        <w:ind w:firstLine="851"/>
        <w:jc w:val="both"/>
        <w:rPr>
          <w:rFonts w:ascii="Times New Roman" w:eastAsia="Times New Roman" w:hAnsi="Times New Roman" w:cs="Times New Roman"/>
          <w:sz w:val="27"/>
          <w:szCs w:val="27"/>
        </w:rPr>
      </w:pPr>
      <w:r w:rsidRPr="00AF2B8B">
        <w:rPr>
          <w:rFonts w:ascii="Times New Roman" w:eastAsia="Times New Roman" w:hAnsi="Times New Roman" w:cs="Times New Roman"/>
          <w:sz w:val="27"/>
          <w:szCs w:val="27"/>
        </w:rPr>
        <w:t>Исследовав материалы дела, прихожу к следующему.</w:t>
      </w:r>
    </w:p>
    <w:p w:rsidR="00D77A11" w:rsidRPr="00AF2B8B" w:rsidP="00D77A11">
      <w:pPr>
        <w:spacing w:after="0" w:line="240" w:lineRule="auto"/>
        <w:ind w:firstLine="851"/>
        <w:jc w:val="both"/>
        <w:rPr>
          <w:rFonts w:ascii="Times New Roman" w:eastAsia="Times New Roman" w:hAnsi="Times New Roman" w:cs="Times New Roman"/>
          <w:color w:val="000000"/>
          <w:sz w:val="27"/>
          <w:szCs w:val="27"/>
        </w:rPr>
      </w:pPr>
      <w:r w:rsidRPr="00AF2B8B">
        <w:rPr>
          <w:rFonts w:ascii="Times New Roman" w:eastAsia="Times New Roman" w:hAnsi="Times New Roman" w:cs="Times New Roman"/>
          <w:sz w:val="27"/>
          <w:szCs w:val="27"/>
        </w:rPr>
        <w:t xml:space="preserve">Согласно статье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w:t>
      </w:r>
      <w:r w:rsidRPr="00AF2B8B">
        <w:rPr>
          <w:rFonts w:ascii="Times New Roman" w:eastAsia="Times New Roman" w:hAnsi="Times New Roman" w:cs="Times New Roman"/>
          <w:sz w:val="27"/>
          <w:szCs w:val="27"/>
        </w:rPr>
        <w:t>правонарушен</w:t>
      </w:r>
      <w:r w:rsidRPr="00AF2B8B">
        <w:rPr>
          <w:rFonts w:ascii="Times New Roman" w:eastAsia="Times New Roman" w:hAnsi="Times New Roman" w:cs="Times New Roman"/>
          <w:sz w:val="27"/>
          <w:szCs w:val="27"/>
        </w:rPr>
        <w:t>ия в связи с неисполнением либо ненадлежащим исполнением своих служебных обязанностей.</w:t>
      </w:r>
      <w:r w:rsidRPr="00AF2B8B">
        <w:rPr>
          <w:rFonts w:ascii="Times New Roman" w:eastAsia="Times New Roman" w:hAnsi="Times New Roman" w:cs="Times New Roman"/>
          <w:color w:val="000000"/>
          <w:sz w:val="27"/>
          <w:szCs w:val="27"/>
        </w:rPr>
        <w:t xml:space="preserve"> </w:t>
      </w:r>
    </w:p>
    <w:p w:rsidR="00AF2B8B" w:rsidP="00AF2B8B">
      <w:pPr>
        <w:spacing w:after="0" w:line="240" w:lineRule="auto"/>
        <w:ind w:firstLine="851"/>
        <w:jc w:val="both"/>
        <w:rPr>
          <w:rFonts w:ascii="Times New Roman" w:hAnsi="Times New Roman" w:cs="Times New Roman"/>
          <w:color w:val="000000"/>
          <w:sz w:val="27"/>
          <w:szCs w:val="27"/>
        </w:rPr>
      </w:pPr>
      <w:r>
        <w:rPr>
          <w:rFonts w:ascii="Times New Roman" w:hAnsi="Times New Roman" w:cs="Times New Roman"/>
          <w:color w:val="000000"/>
          <w:sz w:val="27"/>
          <w:szCs w:val="27"/>
        </w:rPr>
        <w:t>В силу</w:t>
      </w:r>
      <w:r w:rsidRPr="00AF2B8B" w:rsidR="00D77A11">
        <w:rPr>
          <w:rFonts w:ascii="Times New Roman" w:hAnsi="Times New Roman" w:cs="Times New Roman"/>
          <w:color w:val="000000"/>
          <w:sz w:val="27"/>
          <w:szCs w:val="27"/>
        </w:rPr>
        <w:t xml:space="preserve"> части 1 статьи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342F15" w:rsidP="00342F15">
      <w:pPr>
        <w:spacing w:after="0" w:line="240" w:lineRule="auto"/>
        <w:ind w:firstLine="851"/>
        <w:jc w:val="both"/>
        <w:rPr>
          <w:rFonts w:ascii="Times New Roman" w:hAnsi="Times New Roman" w:cs="Times New Roman"/>
          <w:sz w:val="27"/>
          <w:szCs w:val="27"/>
        </w:rPr>
      </w:pPr>
      <w:r>
        <w:rPr>
          <w:rFonts w:ascii="Times New Roman" w:eastAsia="Times New Roman" w:hAnsi="Times New Roman" w:cs="Times New Roman"/>
          <w:color w:val="000000"/>
          <w:sz w:val="27"/>
          <w:szCs w:val="27"/>
        </w:rPr>
        <w:t xml:space="preserve">В соответствии с </w:t>
      </w:r>
      <w:r w:rsidRPr="00AF2B8B" w:rsidR="00AF2B8B">
        <w:rPr>
          <w:rFonts w:ascii="Times New Roman" w:eastAsia="Times New Roman" w:hAnsi="Times New Roman" w:cs="Times New Roman"/>
          <w:color w:val="000000"/>
          <w:sz w:val="27"/>
          <w:szCs w:val="27"/>
        </w:rPr>
        <w:t>п</w:t>
      </w:r>
      <w:r w:rsidR="00FE536F">
        <w:rPr>
          <w:rFonts w:ascii="Times New Roman" w:eastAsia="Times New Roman" w:hAnsi="Times New Roman" w:cs="Times New Roman"/>
          <w:color w:val="000000"/>
          <w:sz w:val="27"/>
          <w:szCs w:val="27"/>
        </w:rPr>
        <w:t>ункт</w:t>
      </w:r>
      <w:r>
        <w:rPr>
          <w:rFonts w:ascii="Times New Roman" w:eastAsia="Times New Roman" w:hAnsi="Times New Roman" w:cs="Times New Roman"/>
          <w:color w:val="000000"/>
          <w:sz w:val="27"/>
          <w:szCs w:val="27"/>
        </w:rPr>
        <w:t>ом</w:t>
      </w:r>
      <w:r w:rsidRPr="00AF2B8B" w:rsidR="00AF2B8B">
        <w:rPr>
          <w:rFonts w:ascii="Times New Roman" w:eastAsia="Times New Roman" w:hAnsi="Times New Roman" w:cs="Times New Roman"/>
          <w:color w:val="000000"/>
          <w:sz w:val="27"/>
          <w:szCs w:val="27"/>
        </w:rPr>
        <w:t xml:space="preserve"> 1 ч</w:t>
      </w:r>
      <w:r w:rsidR="00FE536F">
        <w:rPr>
          <w:rFonts w:ascii="Times New Roman" w:eastAsia="Times New Roman" w:hAnsi="Times New Roman" w:cs="Times New Roman"/>
          <w:color w:val="000000"/>
          <w:sz w:val="27"/>
          <w:szCs w:val="27"/>
        </w:rPr>
        <w:t>асти</w:t>
      </w:r>
      <w:r w:rsidRPr="00AF2B8B" w:rsidR="00AF2B8B">
        <w:rPr>
          <w:rFonts w:ascii="Times New Roman" w:eastAsia="Times New Roman" w:hAnsi="Times New Roman" w:cs="Times New Roman"/>
          <w:color w:val="000000"/>
          <w:sz w:val="27"/>
          <w:szCs w:val="27"/>
        </w:rPr>
        <w:t xml:space="preserve"> 1 ст</w:t>
      </w:r>
      <w:r w:rsidR="00FE536F">
        <w:rPr>
          <w:rFonts w:ascii="Times New Roman" w:eastAsia="Times New Roman" w:hAnsi="Times New Roman" w:cs="Times New Roman"/>
          <w:color w:val="000000"/>
          <w:sz w:val="27"/>
          <w:szCs w:val="27"/>
        </w:rPr>
        <w:t>атьи</w:t>
      </w:r>
      <w:r w:rsidRPr="00AF2B8B" w:rsidR="00AF2B8B">
        <w:rPr>
          <w:rFonts w:ascii="Times New Roman" w:eastAsia="Times New Roman" w:hAnsi="Times New Roman" w:cs="Times New Roman"/>
          <w:color w:val="000000"/>
          <w:sz w:val="27"/>
          <w:szCs w:val="27"/>
        </w:rPr>
        <w:t xml:space="preserve"> 4 Федерального Закона №129-ФЗ от 08.08.2001 «О государственной регистрации юридических лиц и индивидуальных предпринимателей» (далее Федеральный закон</w:t>
      </w:r>
      <w:r w:rsidR="00AF2B8B">
        <w:rPr>
          <w:rFonts w:ascii="Times New Roman" w:eastAsia="Times New Roman" w:hAnsi="Times New Roman" w:cs="Times New Roman"/>
          <w:color w:val="000000"/>
          <w:sz w:val="27"/>
          <w:szCs w:val="27"/>
        </w:rPr>
        <w:t xml:space="preserve"> </w:t>
      </w:r>
      <w:r w:rsidRPr="00AF2B8B" w:rsidR="00AF2B8B">
        <w:rPr>
          <w:rFonts w:ascii="Times New Roman" w:eastAsia="Times New Roman" w:hAnsi="Times New Roman" w:cs="Times New Roman"/>
          <w:color w:val="000000"/>
          <w:sz w:val="27"/>
          <w:szCs w:val="27"/>
        </w:rPr>
        <w:t xml:space="preserve">№129-ФЗ от 08.08.2001) </w:t>
      </w:r>
      <w:r w:rsidR="00AF2B8B">
        <w:rPr>
          <w:rFonts w:ascii="Times New Roman" w:hAnsi="Times New Roman" w:cs="Times New Roman"/>
          <w:sz w:val="27"/>
          <w:szCs w:val="27"/>
        </w:rPr>
        <w:t>в</w:t>
      </w:r>
      <w:r w:rsidRPr="00AF2B8B" w:rsidR="00AF2B8B">
        <w:rPr>
          <w:rFonts w:ascii="Times New Roman" w:hAnsi="Times New Roman" w:cs="Times New Roman"/>
          <w:sz w:val="27"/>
          <w:szCs w:val="27"/>
        </w:rPr>
        <w:t xml:space="preserve"> Российской Федерации ведутся государственные реестры, содержащие соответственно сведения о создании, реорганизации и ликвидации юридических лиц, приобретении физическими лицами статуса индивидуального предпринимателя, прекращении физическими лицами деятельности в качестве индивидуальных предпринимателей, иные сведения о юридических лицах, об индивидуальных предпринимателях и соответствующие документы.</w:t>
      </w:r>
    </w:p>
    <w:p w:rsidR="00B96CE7" w:rsidP="00B96CE7">
      <w:pPr>
        <w:spacing w:after="0" w:line="240" w:lineRule="auto"/>
        <w:ind w:firstLine="851"/>
        <w:jc w:val="both"/>
        <w:rPr>
          <w:rFonts w:ascii="Times New Roman" w:hAnsi="Times New Roman" w:cs="Times New Roman"/>
          <w:sz w:val="27"/>
          <w:szCs w:val="27"/>
        </w:rPr>
      </w:pPr>
      <w:r w:rsidRPr="00AF2B8B">
        <w:rPr>
          <w:rFonts w:ascii="Times New Roman" w:eastAsia="Times New Roman" w:hAnsi="Times New Roman" w:cs="Times New Roman"/>
          <w:color w:val="000000"/>
          <w:sz w:val="27"/>
          <w:szCs w:val="27"/>
        </w:rPr>
        <w:t xml:space="preserve">Подпунктом </w:t>
      </w:r>
      <w:r>
        <w:rPr>
          <w:rFonts w:ascii="Times New Roman" w:eastAsia="Times New Roman" w:hAnsi="Times New Roman" w:cs="Times New Roman"/>
          <w:color w:val="000000"/>
          <w:sz w:val="27"/>
          <w:szCs w:val="27"/>
        </w:rPr>
        <w:t>«</w:t>
      </w:r>
      <w:r w:rsidR="00342F15">
        <w:rPr>
          <w:rFonts w:ascii="Times New Roman" w:eastAsia="Times New Roman" w:hAnsi="Times New Roman" w:cs="Times New Roman"/>
          <w:color w:val="000000"/>
          <w:sz w:val="27"/>
          <w:szCs w:val="27"/>
        </w:rPr>
        <w:t>в</w:t>
      </w:r>
      <w:r>
        <w:rPr>
          <w:rFonts w:ascii="Times New Roman" w:eastAsia="Times New Roman" w:hAnsi="Times New Roman" w:cs="Times New Roman"/>
          <w:color w:val="000000"/>
          <w:sz w:val="27"/>
          <w:szCs w:val="27"/>
        </w:rPr>
        <w:t>»</w:t>
      </w:r>
      <w:r w:rsidRPr="00AF2B8B">
        <w:rPr>
          <w:rFonts w:ascii="Times New Roman" w:eastAsia="Times New Roman" w:hAnsi="Times New Roman" w:cs="Times New Roman"/>
          <w:color w:val="000000"/>
          <w:sz w:val="27"/>
          <w:szCs w:val="27"/>
        </w:rPr>
        <w:t xml:space="preserve"> п</w:t>
      </w:r>
      <w:r w:rsidR="00FE536F">
        <w:rPr>
          <w:rFonts w:ascii="Times New Roman" w:eastAsia="Times New Roman" w:hAnsi="Times New Roman" w:cs="Times New Roman"/>
          <w:color w:val="000000"/>
          <w:sz w:val="27"/>
          <w:szCs w:val="27"/>
        </w:rPr>
        <w:t>ункта</w:t>
      </w:r>
      <w:r w:rsidR="00342F15">
        <w:rPr>
          <w:rFonts w:ascii="Times New Roman" w:eastAsia="Times New Roman" w:hAnsi="Times New Roman" w:cs="Times New Roman"/>
          <w:color w:val="000000"/>
          <w:sz w:val="27"/>
          <w:szCs w:val="27"/>
        </w:rPr>
        <w:t xml:space="preserve"> </w:t>
      </w:r>
      <w:r w:rsidRPr="00AF2B8B">
        <w:rPr>
          <w:rFonts w:ascii="Times New Roman" w:eastAsia="Times New Roman" w:hAnsi="Times New Roman" w:cs="Times New Roman"/>
          <w:color w:val="000000"/>
          <w:sz w:val="27"/>
          <w:szCs w:val="27"/>
        </w:rPr>
        <w:t xml:space="preserve">1 </w:t>
      </w:r>
      <w:r w:rsidR="00FE536F">
        <w:rPr>
          <w:rFonts w:ascii="Times New Roman" w:eastAsia="Times New Roman" w:hAnsi="Times New Roman" w:cs="Times New Roman"/>
          <w:color w:val="000000"/>
          <w:sz w:val="27"/>
          <w:szCs w:val="27"/>
        </w:rPr>
        <w:t>статьи</w:t>
      </w:r>
      <w:r w:rsidRPr="00AF2B8B">
        <w:rPr>
          <w:rFonts w:ascii="Times New Roman" w:eastAsia="Times New Roman" w:hAnsi="Times New Roman" w:cs="Times New Roman"/>
          <w:color w:val="000000"/>
          <w:sz w:val="27"/>
          <w:szCs w:val="27"/>
        </w:rPr>
        <w:t xml:space="preserve"> 5 указанного Закона предусмотрено, что </w:t>
      </w:r>
      <w:r w:rsidRPr="00AF2B8B">
        <w:rPr>
          <w:rFonts w:ascii="Times New Roman" w:hAnsi="Times New Roman" w:cs="Times New Roman"/>
          <w:sz w:val="27"/>
          <w:szCs w:val="27"/>
        </w:rPr>
        <w:t>в едином государственном реестре юридических лиц содержатся следующие сведения о юридическом лице</w:t>
      </w:r>
      <w:r w:rsidR="00CF1EAD">
        <w:rPr>
          <w:rFonts w:ascii="Times New Roman" w:hAnsi="Times New Roman" w:cs="Times New Roman"/>
          <w:sz w:val="27"/>
          <w:szCs w:val="27"/>
        </w:rPr>
        <w:t>, в том числе:</w:t>
      </w:r>
      <w:r w:rsidRPr="00AF2B8B">
        <w:rPr>
          <w:rFonts w:ascii="Times New Roman" w:hAnsi="Times New Roman" w:cs="Times New Roman"/>
          <w:sz w:val="27"/>
          <w:szCs w:val="27"/>
        </w:rPr>
        <w:t xml:space="preserve"> </w:t>
      </w:r>
      <w:r w:rsidRPr="00342F15" w:rsidR="00342F15">
        <w:rPr>
          <w:rFonts w:ascii="Times New Roman" w:hAnsi="Times New Roman" w:cs="Times New Roman"/>
          <w:sz w:val="27"/>
          <w:szCs w:val="27"/>
        </w:rPr>
        <w:t>адрес юридического лица в пределах места нахождения юридического лица</w:t>
      </w:r>
      <w:r w:rsidR="00342F15">
        <w:rPr>
          <w:rFonts w:ascii="Times New Roman" w:hAnsi="Times New Roman" w:cs="Times New Roman"/>
          <w:sz w:val="27"/>
          <w:szCs w:val="27"/>
        </w:rPr>
        <w:t>.</w:t>
      </w:r>
    </w:p>
    <w:p w:rsidR="00B96CE7" w:rsidP="00B96CE7">
      <w:pPr>
        <w:spacing w:after="0" w:line="240" w:lineRule="auto"/>
        <w:ind w:firstLine="851"/>
        <w:jc w:val="both"/>
        <w:rPr>
          <w:rFonts w:ascii="Times New Roman" w:hAnsi="Times New Roman" w:cs="Times New Roman"/>
          <w:sz w:val="27"/>
          <w:szCs w:val="27"/>
        </w:rPr>
      </w:pPr>
      <w:r w:rsidRPr="00B96CE7">
        <w:rPr>
          <w:rFonts w:ascii="Times New Roman" w:hAnsi="Times New Roman" w:cs="Times New Roman"/>
          <w:sz w:val="27"/>
          <w:szCs w:val="27"/>
        </w:rPr>
        <w:t>Согласно абзацу 1 п</w:t>
      </w:r>
      <w:r w:rsidRPr="00B96CE7" w:rsidR="00FE536F">
        <w:rPr>
          <w:rFonts w:ascii="Times New Roman" w:hAnsi="Times New Roman" w:cs="Times New Roman"/>
          <w:sz w:val="27"/>
          <w:szCs w:val="27"/>
        </w:rPr>
        <w:t>ункт</w:t>
      </w:r>
      <w:r w:rsidRPr="00B96CE7">
        <w:rPr>
          <w:rFonts w:ascii="Times New Roman" w:hAnsi="Times New Roman" w:cs="Times New Roman"/>
          <w:sz w:val="27"/>
          <w:szCs w:val="27"/>
        </w:rPr>
        <w:t xml:space="preserve">а </w:t>
      </w:r>
      <w:r w:rsidRPr="00B96CE7" w:rsidR="00FE536F">
        <w:rPr>
          <w:rFonts w:ascii="Times New Roman" w:hAnsi="Times New Roman" w:cs="Times New Roman"/>
          <w:sz w:val="27"/>
          <w:szCs w:val="27"/>
        </w:rPr>
        <w:t>6</w:t>
      </w:r>
      <w:r w:rsidRPr="00B96CE7">
        <w:rPr>
          <w:rFonts w:ascii="Times New Roman" w:hAnsi="Times New Roman" w:cs="Times New Roman"/>
          <w:sz w:val="27"/>
          <w:szCs w:val="27"/>
        </w:rPr>
        <w:t xml:space="preserve"> ст</w:t>
      </w:r>
      <w:r w:rsidRPr="00B96CE7" w:rsidR="00FE536F">
        <w:rPr>
          <w:rFonts w:ascii="Times New Roman" w:hAnsi="Times New Roman" w:cs="Times New Roman"/>
          <w:sz w:val="27"/>
          <w:szCs w:val="27"/>
        </w:rPr>
        <w:t>атьи</w:t>
      </w:r>
      <w:r w:rsidRPr="00B96CE7">
        <w:rPr>
          <w:rFonts w:ascii="Times New Roman" w:hAnsi="Times New Roman" w:cs="Times New Roman"/>
          <w:sz w:val="27"/>
          <w:szCs w:val="27"/>
        </w:rPr>
        <w:t xml:space="preserve"> </w:t>
      </w:r>
      <w:r w:rsidRPr="00B96CE7" w:rsidR="00FE536F">
        <w:rPr>
          <w:rFonts w:ascii="Times New Roman" w:hAnsi="Times New Roman" w:cs="Times New Roman"/>
          <w:sz w:val="27"/>
          <w:szCs w:val="27"/>
        </w:rPr>
        <w:t>1</w:t>
      </w:r>
      <w:r w:rsidRPr="00B96CE7">
        <w:rPr>
          <w:rFonts w:ascii="Times New Roman" w:hAnsi="Times New Roman" w:cs="Times New Roman"/>
          <w:sz w:val="27"/>
          <w:szCs w:val="27"/>
        </w:rPr>
        <w:t xml:space="preserve">1 Федерального закона №129-ФЗ от 08.08.2001 </w:t>
      </w:r>
      <w:r w:rsidRPr="00B96CE7" w:rsidR="00FE536F">
        <w:rPr>
          <w:rFonts w:ascii="Times New Roman" w:hAnsi="Times New Roman" w:cs="Times New Roman"/>
          <w:sz w:val="27"/>
          <w:szCs w:val="27"/>
        </w:rPr>
        <w:t>в случае, если по результатам проведения проверки достоверности сведений, включенных в единый государственный реестр юридических лиц, установлена недостоверность содержащихся в нем сведений о юридическом лице, предусмотренных подпунктами «в», «д» и (или) «л» пункта 1 статьи 5 настоящего Федерального закона, регистрирующий орган направляет юридическому лицу, недостоверность сведений о котором установлена, а также его учредителям (участникам) и лицу, имеющему право действовать без доверенности от имени указанного юридического лица (в том числе по адресу электронной почты указанного юридического лица при наличии таких сведений в едином государственном реестре юридических лиц), уведомление о необходимости представления в регистрирующий орган достоверных сведений (далее - уведомление о недостоверности).</w:t>
      </w:r>
      <w:r w:rsidRPr="00B96CE7">
        <w:rPr>
          <w:rFonts w:ascii="Times New Roman" w:hAnsi="Times New Roman" w:cs="Times New Roman"/>
          <w:sz w:val="27"/>
          <w:szCs w:val="27"/>
        </w:rPr>
        <w:t xml:space="preserve"> </w:t>
      </w:r>
    </w:p>
    <w:p w:rsidR="00B96CE7" w:rsidRPr="00B96CE7" w:rsidP="00B96CE7">
      <w:pPr>
        <w:spacing w:after="0" w:line="240" w:lineRule="auto"/>
        <w:ind w:firstLine="851"/>
        <w:jc w:val="both"/>
        <w:rPr>
          <w:rFonts w:ascii="Times New Roman" w:hAnsi="Times New Roman" w:cs="Times New Roman"/>
          <w:sz w:val="27"/>
          <w:szCs w:val="27"/>
        </w:rPr>
      </w:pPr>
      <w:r w:rsidRPr="00B96CE7">
        <w:rPr>
          <w:rFonts w:ascii="Times New Roman" w:hAnsi="Times New Roman" w:cs="Times New Roman"/>
          <w:sz w:val="27"/>
          <w:szCs w:val="27"/>
        </w:rPr>
        <w:t>В течение тридцати дней с момента направления уведомления о нед</w:t>
      </w:r>
      <w:r w:rsidRPr="00B96CE7">
        <w:rPr>
          <w:rFonts w:ascii="Times New Roman" w:hAnsi="Times New Roman" w:cs="Times New Roman"/>
          <w:sz w:val="27"/>
          <w:szCs w:val="27"/>
        </w:rPr>
        <w:t>остоверности юридическое лицо обязано сообщить в регистрирующий орган в порядке, установленном настоящим Федеральным законом, соответствующие сведения или представить документы, свидетельствующие о достоверности сведений, в отношении которых регистрирующим</w:t>
      </w:r>
      <w:r w:rsidRPr="00B96CE7">
        <w:rPr>
          <w:rFonts w:ascii="Times New Roman" w:hAnsi="Times New Roman" w:cs="Times New Roman"/>
          <w:sz w:val="27"/>
          <w:szCs w:val="27"/>
        </w:rPr>
        <w:t xml:space="preserve"> органом направлено уведомление о недостоверности. В случае невыполнения юридическим лицом данной обязанности, а также в случае, если представленные юридическим лицом документы не свидетельствуют о достоверности сведений, в отношении которых регистрирующим</w:t>
      </w:r>
      <w:r w:rsidRPr="00B96CE7">
        <w:rPr>
          <w:rFonts w:ascii="Times New Roman" w:hAnsi="Times New Roman" w:cs="Times New Roman"/>
          <w:sz w:val="27"/>
          <w:szCs w:val="27"/>
        </w:rPr>
        <w:t xml:space="preserve"> органом направлено уведомление о недостоверности,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w:t>
      </w:r>
      <w:r>
        <w:rPr>
          <w:rFonts w:ascii="Times New Roman" w:hAnsi="Times New Roman" w:cs="Times New Roman"/>
          <w:sz w:val="27"/>
          <w:szCs w:val="27"/>
        </w:rPr>
        <w:t xml:space="preserve"> (</w:t>
      </w:r>
      <w:r w:rsidRPr="00B96CE7">
        <w:rPr>
          <w:rFonts w:ascii="Times New Roman" w:hAnsi="Times New Roman" w:cs="Times New Roman"/>
          <w:sz w:val="27"/>
          <w:szCs w:val="27"/>
        </w:rPr>
        <w:t xml:space="preserve">абзац </w:t>
      </w:r>
      <w:r>
        <w:rPr>
          <w:rFonts w:ascii="Times New Roman" w:hAnsi="Times New Roman" w:cs="Times New Roman"/>
          <w:sz w:val="27"/>
          <w:szCs w:val="27"/>
        </w:rPr>
        <w:t>2</w:t>
      </w:r>
      <w:r w:rsidRPr="00B96CE7">
        <w:rPr>
          <w:rFonts w:ascii="Times New Roman" w:hAnsi="Times New Roman" w:cs="Times New Roman"/>
          <w:sz w:val="27"/>
          <w:szCs w:val="27"/>
        </w:rPr>
        <w:t xml:space="preserve"> пункт</w:t>
      </w:r>
      <w:r w:rsidRPr="00B96CE7">
        <w:rPr>
          <w:rFonts w:ascii="Times New Roman" w:hAnsi="Times New Roman" w:cs="Times New Roman"/>
          <w:sz w:val="27"/>
          <w:szCs w:val="27"/>
        </w:rPr>
        <w:t>а 6 статьи 11 Федерального закона №129-ФЗ от 08.08.2001</w:t>
      </w:r>
      <w:r>
        <w:rPr>
          <w:rFonts w:ascii="Times New Roman" w:hAnsi="Times New Roman" w:cs="Times New Roman"/>
          <w:sz w:val="27"/>
          <w:szCs w:val="27"/>
        </w:rPr>
        <w:t>)</w:t>
      </w:r>
      <w:r w:rsidRPr="00B96CE7">
        <w:rPr>
          <w:rFonts w:ascii="Times New Roman" w:hAnsi="Times New Roman" w:cs="Times New Roman"/>
          <w:sz w:val="27"/>
          <w:szCs w:val="27"/>
        </w:rPr>
        <w:t>.</w:t>
      </w:r>
    </w:p>
    <w:p w:rsidR="00FE536F" w:rsidP="00FE536F">
      <w:pPr>
        <w:spacing w:after="0" w:line="240" w:lineRule="auto"/>
        <w:ind w:firstLine="851"/>
        <w:jc w:val="both"/>
        <w:rPr>
          <w:rFonts w:ascii="Times New Roman" w:hAnsi="Times New Roman" w:cs="Times New Roman"/>
          <w:sz w:val="27"/>
          <w:szCs w:val="27"/>
        </w:rPr>
      </w:pPr>
      <w:r w:rsidRPr="00FE536F">
        <w:rPr>
          <w:rFonts w:ascii="Times New Roman" w:hAnsi="Times New Roman" w:cs="Times New Roman"/>
          <w:sz w:val="27"/>
          <w:szCs w:val="27"/>
        </w:rPr>
        <w:t>За непредставление или несвоевременное представление необходимых для включения в государственные реестры сведений, а также за представление недостоверных сведений заявители, юридические лица и (или)</w:t>
      </w:r>
      <w:r w:rsidRPr="00FE536F">
        <w:rPr>
          <w:rFonts w:ascii="Times New Roman" w:hAnsi="Times New Roman" w:cs="Times New Roman"/>
          <w:sz w:val="27"/>
          <w:szCs w:val="27"/>
        </w:rPr>
        <w:t xml:space="preserve"> индивидуальные </w:t>
      </w:r>
      <w:r w:rsidRPr="00FE536F">
        <w:rPr>
          <w:rFonts w:ascii="Times New Roman" w:hAnsi="Times New Roman" w:cs="Times New Roman"/>
          <w:sz w:val="27"/>
          <w:szCs w:val="27"/>
        </w:rPr>
        <w:t>предприниматели несут ответственность, установленную законодательством Российской Федерации</w:t>
      </w:r>
      <w:r>
        <w:rPr>
          <w:rFonts w:ascii="Times New Roman" w:hAnsi="Times New Roman" w:cs="Times New Roman"/>
          <w:sz w:val="27"/>
          <w:szCs w:val="27"/>
        </w:rPr>
        <w:t xml:space="preserve"> (пункт 1 статьи 25 </w:t>
      </w:r>
      <w:r w:rsidRPr="00FE536F">
        <w:rPr>
          <w:rFonts w:ascii="Times New Roman" w:hAnsi="Times New Roman" w:cs="Times New Roman"/>
          <w:sz w:val="27"/>
          <w:szCs w:val="27"/>
        </w:rPr>
        <w:t>Федерального закона №129-ФЗ от 08.08.2001</w:t>
      </w:r>
      <w:r>
        <w:rPr>
          <w:rFonts w:ascii="Times New Roman" w:hAnsi="Times New Roman" w:cs="Times New Roman"/>
          <w:sz w:val="27"/>
          <w:szCs w:val="27"/>
        </w:rPr>
        <w:t>)</w:t>
      </w:r>
      <w:r w:rsidRPr="00FE536F">
        <w:rPr>
          <w:rFonts w:ascii="Times New Roman" w:hAnsi="Times New Roman" w:cs="Times New Roman"/>
          <w:sz w:val="27"/>
          <w:szCs w:val="27"/>
        </w:rPr>
        <w:t>.</w:t>
      </w:r>
    </w:p>
    <w:p w:rsidR="00D77A11" w:rsidRPr="00AF2B8B" w:rsidP="00D77A11">
      <w:pPr>
        <w:shd w:val="clear" w:color="auto" w:fill="FFFFFF"/>
        <w:spacing w:after="0" w:line="240" w:lineRule="auto"/>
        <w:ind w:right="17" w:firstLine="851"/>
        <w:jc w:val="both"/>
        <w:rPr>
          <w:rFonts w:ascii="Times New Roman" w:eastAsia="Times New Roman" w:hAnsi="Times New Roman" w:cs="Times New Roman"/>
          <w:sz w:val="27"/>
          <w:szCs w:val="27"/>
        </w:rPr>
      </w:pPr>
      <w:r w:rsidRPr="00AF2B8B">
        <w:rPr>
          <w:rFonts w:ascii="Times New Roman" w:eastAsia="Times New Roman" w:hAnsi="Times New Roman" w:cs="Times New Roman"/>
          <w:sz w:val="27"/>
          <w:szCs w:val="27"/>
        </w:rPr>
        <w:t xml:space="preserve">Диспозицией части 4 статьи 14.25 Кодекса Российской Федерации об административных </w:t>
      </w:r>
      <w:r w:rsidRPr="00AF2B8B">
        <w:rPr>
          <w:rFonts w:ascii="Times New Roman" w:eastAsia="Times New Roman" w:hAnsi="Times New Roman" w:cs="Times New Roman"/>
          <w:sz w:val="27"/>
          <w:szCs w:val="27"/>
        </w:rPr>
        <w:t>правонарушениях предусмотрена административная ответственность за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w:t>
      </w:r>
      <w:r w:rsidRPr="00AF2B8B">
        <w:rPr>
          <w:rFonts w:ascii="Times New Roman" w:eastAsia="Times New Roman" w:hAnsi="Times New Roman" w:cs="Times New Roman"/>
          <w:sz w:val="27"/>
          <w:szCs w:val="27"/>
        </w:rPr>
        <w:t>дуальных предпринимателей, в случаях, если такое представление предусмотрено законом.</w:t>
      </w:r>
    </w:p>
    <w:p w:rsidR="00D77A11" w:rsidRPr="00AF2B8B" w:rsidP="00D77A11">
      <w:pPr>
        <w:shd w:val="clear" w:color="auto" w:fill="FFFFFF"/>
        <w:spacing w:after="0" w:line="240" w:lineRule="auto"/>
        <w:ind w:right="17" w:firstLine="851"/>
        <w:jc w:val="both"/>
        <w:rPr>
          <w:rFonts w:ascii="Times New Roman" w:eastAsia="Times New Roman" w:hAnsi="Times New Roman" w:cs="Times New Roman"/>
          <w:sz w:val="27"/>
          <w:szCs w:val="27"/>
        </w:rPr>
      </w:pPr>
      <w:r w:rsidRPr="00AF2B8B">
        <w:rPr>
          <w:rFonts w:ascii="Times New Roman" w:eastAsia="Times New Roman" w:hAnsi="Times New Roman" w:cs="Times New Roman"/>
          <w:sz w:val="27"/>
          <w:szCs w:val="27"/>
        </w:rPr>
        <w:t>Как следует из содержания части 5 статьи 14.25 Кодекса Российской Федерации об административных правонарушениях, административная ответственность по данной норме наступае</w:t>
      </w:r>
      <w:r w:rsidRPr="00AF2B8B">
        <w:rPr>
          <w:rFonts w:ascii="Times New Roman" w:eastAsia="Times New Roman" w:hAnsi="Times New Roman" w:cs="Times New Roman"/>
          <w:sz w:val="27"/>
          <w:szCs w:val="27"/>
        </w:rPr>
        <w:t>т за повторное совершение административного правонарушения, предусмотренного частью 4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w:t>
      </w:r>
      <w:r w:rsidRPr="00AF2B8B">
        <w:rPr>
          <w:rFonts w:ascii="Times New Roman" w:eastAsia="Times New Roman" w:hAnsi="Times New Roman" w:cs="Times New Roman"/>
          <w:sz w:val="27"/>
          <w:szCs w:val="27"/>
        </w:rPr>
        <w:t>домо ложные сведения, если такое действие не содержит уголовно наказуемого деяния.</w:t>
      </w:r>
    </w:p>
    <w:p w:rsidR="00D77A11" w:rsidRPr="00AF2B8B" w:rsidP="00D77A11">
      <w:pPr>
        <w:shd w:val="clear" w:color="auto" w:fill="FFFFFF"/>
        <w:spacing w:after="0" w:line="240" w:lineRule="auto"/>
        <w:ind w:right="17" w:firstLine="851"/>
        <w:jc w:val="both"/>
        <w:rPr>
          <w:rFonts w:ascii="Times New Roman" w:eastAsia="Times New Roman" w:hAnsi="Times New Roman" w:cs="Times New Roman"/>
          <w:sz w:val="27"/>
          <w:szCs w:val="27"/>
        </w:rPr>
      </w:pPr>
      <w:r w:rsidRPr="00AF2B8B">
        <w:rPr>
          <w:rFonts w:ascii="Times New Roman" w:eastAsia="Times New Roman" w:hAnsi="Times New Roman" w:cs="Times New Roman"/>
          <w:sz w:val="27"/>
          <w:szCs w:val="27"/>
        </w:rPr>
        <w:t>При этом положения части 5 статьи 14.25 Кодекса Российской Федерации об административных правонарушениях необходимо рассматривать во взаимосвязи со статьей 4.6 Кодекса Росси</w:t>
      </w:r>
      <w:r w:rsidRPr="00AF2B8B">
        <w:rPr>
          <w:rFonts w:ascii="Times New Roman" w:eastAsia="Times New Roman" w:hAnsi="Times New Roman" w:cs="Times New Roman"/>
          <w:sz w:val="27"/>
          <w:szCs w:val="27"/>
        </w:rPr>
        <w:t>йской Федерации об административных правонарушениях.</w:t>
      </w:r>
    </w:p>
    <w:p w:rsidR="00D77A11" w:rsidRPr="00AF2B8B" w:rsidP="00D77A11">
      <w:pPr>
        <w:shd w:val="clear" w:color="auto" w:fill="FFFFFF"/>
        <w:spacing w:after="0" w:line="240" w:lineRule="auto"/>
        <w:ind w:right="17" w:firstLine="851"/>
        <w:jc w:val="both"/>
        <w:rPr>
          <w:rFonts w:ascii="Times New Roman" w:eastAsia="Times New Roman" w:hAnsi="Times New Roman" w:cs="Times New Roman"/>
          <w:sz w:val="27"/>
          <w:szCs w:val="27"/>
        </w:rPr>
      </w:pPr>
      <w:r w:rsidRPr="00AF2B8B">
        <w:rPr>
          <w:rFonts w:ascii="Times New Roman" w:eastAsia="Times New Roman" w:hAnsi="Times New Roman" w:cs="Times New Roman"/>
          <w:sz w:val="27"/>
          <w:szCs w:val="27"/>
        </w:rPr>
        <w:t>В силу статьи 4.6 Кодекса Российской Федерации об административных правонарушениях лицо, которому назначено административное наказание за совершение административного правонарушения, считается подвергнут</w:t>
      </w:r>
      <w:r w:rsidRPr="00AF2B8B">
        <w:rPr>
          <w:rFonts w:ascii="Times New Roman" w:eastAsia="Times New Roman" w:hAnsi="Times New Roman" w:cs="Times New Roman"/>
          <w:sz w:val="27"/>
          <w:szCs w:val="27"/>
        </w:rPr>
        <w:t>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D77A11" w:rsidP="00D77A11">
      <w:pPr>
        <w:shd w:val="clear" w:color="auto" w:fill="FFFFFF"/>
        <w:spacing w:after="0" w:line="240" w:lineRule="auto"/>
        <w:ind w:right="17" w:firstLine="851"/>
        <w:jc w:val="both"/>
        <w:rPr>
          <w:rFonts w:ascii="Times New Roman" w:eastAsia="Times New Roman" w:hAnsi="Times New Roman" w:cs="Times New Roman"/>
          <w:sz w:val="27"/>
          <w:szCs w:val="27"/>
        </w:rPr>
      </w:pPr>
      <w:r w:rsidRPr="00AF2B8B">
        <w:rPr>
          <w:rFonts w:ascii="Times New Roman" w:eastAsia="Times New Roman" w:hAnsi="Times New Roman" w:cs="Times New Roman"/>
          <w:sz w:val="27"/>
          <w:szCs w:val="27"/>
        </w:rPr>
        <w:t xml:space="preserve">В судебном заседании установлено, что </w:t>
      </w:r>
      <w:r w:rsidRPr="00FE536F" w:rsidR="00FE536F">
        <w:rPr>
          <w:rFonts w:ascii="Times New Roman" w:eastAsia="Times New Roman" w:hAnsi="Times New Roman" w:cs="Times New Roman"/>
          <w:sz w:val="27"/>
          <w:szCs w:val="27"/>
        </w:rPr>
        <w:t>ООО «</w:t>
      </w:r>
      <w:r w:rsidRPr="004A0402" w:rsidR="004A0402">
        <w:rPr>
          <w:rFonts w:ascii="Times New Roman" w:eastAsia="Times New Roman" w:hAnsi="Times New Roman" w:cs="Times New Roman"/>
          <w:sz w:val="27"/>
          <w:szCs w:val="27"/>
        </w:rPr>
        <w:t>БЮРО ПУТЕШЕСТВИЙ</w:t>
      </w:r>
      <w:r w:rsidRPr="00FE536F" w:rsidR="00FE536F">
        <w:rPr>
          <w:rFonts w:ascii="Times New Roman" w:eastAsia="Times New Roman" w:hAnsi="Times New Roman" w:cs="Times New Roman"/>
          <w:sz w:val="27"/>
          <w:szCs w:val="27"/>
        </w:rPr>
        <w:t>»</w:t>
      </w:r>
      <w:r w:rsidRPr="00AF2B8B">
        <w:rPr>
          <w:rFonts w:ascii="Times New Roman" w:eastAsia="Times New Roman" w:hAnsi="Times New Roman" w:cs="Times New Roman"/>
          <w:sz w:val="27"/>
          <w:szCs w:val="27"/>
        </w:rPr>
        <w:t xml:space="preserve"> зарегистр</w:t>
      </w:r>
      <w:r w:rsidRPr="00AF2B8B">
        <w:rPr>
          <w:rFonts w:ascii="Times New Roman" w:eastAsia="Times New Roman" w:hAnsi="Times New Roman" w:cs="Times New Roman"/>
          <w:sz w:val="27"/>
          <w:szCs w:val="27"/>
        </w:rPr>
        <w:t xml:space="preserve">ировано </w:t>
      </w:r>
      <w:r w:rsidR="00A42E6B">
        <w:rPr>
          <w:rFonts w:ascii="Times New Roman" w:eastAsia="Times New Roman" w:hAnsi="Times New Roman" w:cs="Times New Roman"/>
          <w:sz w:val="27"/>
          <w:szCs w:val="27"/>
        </w:rPr>
        <w:t xml:space="preserve">Межрайонной </w:t>
      </w:r>
      <w:r w:rsidRPr="00AF2B8B">
        <w:rPr>
          <w:rFonts w:ascii="Times New Roman" w:eastAsia="Times New Roman" w:hAnsi="Times New Roman" w:cs="Times New Roman"/>
          <w:sz w:val="27"/>
          <w:szCs w:val="27"/>
        </w:rPr>
        <w:t xml:space="preserve">ИФНС России </w:t>
      </w:r>
      <w:r w:rsidR="00A42E6B">
        <w:rPr>
          <w:rFonts w:ascii="Times New Roman" w:eastAsia="Times New Roman" w:hAnsi="Times New Roman" w:cs="Times New Roman"/>
          <w:sz w:val="27"/>
          <w:szCs w:val="27"/>
        </w:rPr>
        <w:t>№9 по Республике Крым</w:t>
      </w:r>
      <w:r w:rsidRPr="00AF2B8B">
        <w:rPr>
          <w:rFonts w:ascii="Times New Roman" w:eastAsia="Times New Roman" w:hAnsi="Times New Roman" w:cs="Times New Roman"/>
          <w:sz w:val="27"/>
          <w:szCs w:val="27"/>
        </w:rPr>
        <w:t xml:space="preserve"> </w:t>
      </w:r>
      <w:r w:rsidR="004A0402">
        <w:rPr>
          <w:rFonts w:ascii="Times New Roman" w:eastAsia="Times New Roman" w:hAnsi="Times New Roman" w:cs="Times New Roman"/>
          <w:sz w:val="27"/>
          <w:szCs w:val="27"/>
        </w:rPr>
        <w:t>29.11.2014</w:t>
      </w:r>
      <w:r w:rsidRPr="00AF2B8B">
        <w:rPr>
          <w:rFonts w:ascii="Times New Roman" w:eastAsia="Times New Roman" w:hAnsi="Times New Roman" w:cs="Times New Roman"/>
          <w:sz w:val="27"/>
          <w:szCs w:val="27"/>
        </w:rPr>
        <w:t xml:space="preserve"> с присвоением ОГРН:</w:t>
      </w:r>
      <w:r w:rsidR="004A0402">
        <w:rPr>
          <w:rFonts w:ascii="Times New Roman" w:eastAsia="Times New Roman" w:hAnsi="Times New Roman" w:cs="Times New Roman"/>
          <w:sz w:val="27"/>
          <w:szCs w:val="27"/>
        </w:rPr>
        <w:t>1149102100311</w:t>
      </w:r>
      <w:r w:rsidRPr="00AF2B8B">
        <w:rPr>
          <w:rFonts w:ascii="Times New Roman" w:eastAsia="Times New Roman" w:hAnsi="Times New Roman" w:cs="Times New Roman"/>
          <w:sz w:val="27"/>
          <w:szCs w:val="27"/>
        </w:rPr>
        <w:t xml:space="preserve">, </w:t>
      </w:r>
      <w:r w:rsidR="00FE536F">
        <w:rPr>
          <w:rFonts w:ascii="Times New Roman" w:eastAsia="Times New Roman" w:hAnsi="Times New Roman" w:cs="Times New Roman"/>
          <w:sz w:val="27"/>
          <w:szCs w:val="27"/>
        </w:rPr>
        <w:t xml:space="preserve">адрес регистрации: г. Симферополь,  </w:t>
      </w:r>
      <w:r w:rsidR="0076708D">
        <w:rPr>
          <w:rFonts w:ascii="Times New Roman" w:eastAsia="Times New Roman" w:hAnsi="Times New Roman" w:cs="Times New Roman"/>
          <w:sz w:val="27"/>
          <w:szCs w:val="27"/>
        </w:rPr>
        <w:t xml:space="preserve">ул. </w:t>
      </w:r>
      <w:r w:rsidR="004A0402">
        <w:rPr>
          <w:rFonts w:ascii="Times New Roman" w:eastAsia="Times New Roman" w:hAnsi="Times New Roman" w:cs="Times New Roman"/>
          <w:sz w:val="27"/>
          <w:szCs w:val="27"/>
        </w:rPr>
        <w:t>Футболистов, 117</w:t>
      </w:r>
      <w:r w:rsidR="00B96CE7">
        <w:rPr>
          <w:rFonts w:ascii="Times New Roman" w:eastAsia="Times New Roman" w:hAnsi="Times New Roman" w:cs="Times New Roman"/>
          <w:sz w:val="27"/>
          <w:szCs w:val="27"/>
        </w:rPr>
        <w:t>.</w:t>
      </w:r>
    </w:p>
    <w:p w:rsidR="00B96CE7" w:rsidP="00D77A11">
      <w:pPr>
        <w:shd w:val="clear" w:color="auto" w:fill="FFFFFF"/>
        <w:spacing w:after="0" w:line="240" w:lineRule="auto"/>
        <w:ind w:right="17" w:firstLine="851"/>
        <w:jc w:val="both"/>
        <w:rPr>
          <w:rFonts w:ascii="Times New Roman" w:eastAsia="Times New Roman" w:hAnsi="Times New Roman" w:cs="Times New Roman"/>
          <w:sz w:val="27"/>
          <w:szCs w:val="27"/>
        </w:rPr>
      </w:pPr>
      <w:r w:rsidRPr="00B96CE7">
        <w:rPr>
          <w:rFonts w:ascii="Times New Roman" w:eastAsia="Times New Roman" w:hAnsi="Times New Roman" w:cs="Times New Roman"/>
          <w:sz w:val="27"/>
          <w:szCs w:val="27"/>
        </w:rPr>
        <w:t xml:space="preserve">Как усматривается из материалов дела, </w:t>
      </w:r>
      <w:r w:rsidR="004A0402">
        <w:rPr>
          <w:rFonts w:ascii="Times New Roman" w:eastAsia="Times New Roman" w:hAnsi="Times New Roman" w:cs="Times New Roman"/>
          <w:sz w:val="27"/>
          <w:szCs w:val="27"/>
        </w:rPr>
        <w:t>Герасимова А.А.</w:t>
      </w:r>
      <w:r w:rsidR="0076708D">
        <w:rPr>
          <w:rFonts w:ascii="Times New Roman" w:eastAsia="Times New Roman" w:hAnsi="Times New Roman" w:cs="Times New Roman"/>
          <w:sz w:val="27"/>
          <w:szCs w:val="27"/>
        </w:rPr>
        <w:t xml:space="preserve"> </w:t>
      </w:r>
      <w:r w:rsidRPr="00B96CE7">
        <w:rPr>
          <w:rFonts w:ascii="Times New Roman" w:eastAsia="Times New Roman" w:hAnsi="Times New Roman" w:cs="Times New Roman"/>
          <w:sz w:val="27"/>
          <w:szCs w:val="27"/>
        </w:rPr>
        <w:t xml:space="preserve">постановлением по делу об административном правонарушении </w:t>
      </w:r>
      <w:r w:rsidRPr="004A0402" w:rsidR="004A0402">
        <w:rPr>
          <w:rFonts w:ascii="Times New Roman" w:eastAsia="Times New Roman" w:hAnsi="Times New Roman" w:cs="Times New Roman"/>
          <w:sz w:val="27"/>
          <w:szCs w:val="27"/>
        </w:rPr>
        <w:t>№09-16/3808 от 16.05.2023, вступивш</w:t>
      </w:r>
      <w:r w:rsidR="004A0402">
        <w:rPr>
          <w:rFonts w:ascii="Times New Roman" w:eastAsia="Times New Roman" w:hAnsi="Times New Roman" w:cs="Times New Roman"/>
          <w:sz w:val="27"/>
          <w:szCs w:val="27"/>
        </w:rPr>
        <w:t>им</w:t>
      </w:r>
      <w:r w:rsidRPr="004A0402" w:rsidR="004A0402">
        <w:rPr>
          <w:rFonts w:ascii="Times New Roman" w:eastAsia="Times New Roman" w:hAnsi="Times New Roman" w:cs="Times New Roman"/>
          <w:sz w:val="27"/>
          <w:szCs w:val="27"/>
        </w:rPr>
        <w:t xml:space="preserve"> в законную силу 20.06.2023</w:t>
      </w:r>
      <w:r w:rsidRPr="00B96CE7">
        <w:rPr>
          <w:rFonts w:ascii="Times New Roman" w:eastAsia="Times New Roman" w:hAnsi="Times New Roman" w:cs="Times New Roman"/>
          <w:sz w:val="27"/>
          <w:szCs w:val="27"/>
        </w:rPr>
        <w:t>, признан</w:t>
      </w:r>
      <w:r w:rsidR="004A0402">
        <w:rPr>
          <w:rFonts w:ascii="Times New Roman" w:eastAsia="Times New Roman" w:hAnsi="Times New Roman" w:cs="Times New Roman"/>
          <w:sz w:val="27"/>
          <w:szCs w:val="27"/>
        </w:rPr>
        <w:t>а</w:t>
      </w:r>
      <w:r w:rsidRPr="00B96CE7">
        <w:rPr>
          <w:rFonts w:ascii="Times New Roman" w:eastAsia="Times New Roman" w:hAnsi="Times New Roman" w:cs="Times New Roman"/>
          <w:sz w:val="27"/>
          <w:szCs w:val="27"/>
        </w:rPr>
        <w:t xml:space="preserve"> виновн</w:t>
      </w:r>
      <w:r w:rsidR="004A0402">
        <w:rPr>
          <w:rFonts w:ascii="Times New Roman" w:eastAsia="Times New Roman" w:hAnsi="Times New Roman" w:cs="Times New Roman"/>
          <w:sz w:val="27"/>
          <w:szCs w:val="27"/>
        </w:rPr>
        <w:t>ой</w:t>
      </w:r>
      <w:r w:rsidRPr="00B96CE7">
        <w:rPr>
          <w:rFonts w:ascii="Times New Roman" w:eastAsia="Times New Roman" w:hAnsi="Times New Roman" w:cs="Times New Roman"/>
          <w:sz w:val="27"/>
          <w:szCs w:val="27"/>
        </w:rPr>
        <w:t xml:space="preserve"> в совершении административного правонарушения, предусмотренного частью 4 статьи 14.25 Кодекса Российской Федерации</w:t>
      </w:r>
      <w:r w:rsidRPr="00B96CE7">
        <w:rPr>
          <w:rFonts w:ascii="Times New Roman" w:eastAsia="Times New Roman" w:hAnsi="Times New Roman" w:cs="Times New Roman"/>
          <w:sz w:val="27"/>
          <w:szCs w:val="27"/>
        </w:rPr>
        <w:t xml:space="preserve"> об административных правонарушения, и </w:t>
      </w:r>
      <w:r w:rsidR="004A0402">
        <w:rPr>
          <w:rFonts w:ascii="Times New Roman" w:eastAsia="Times New Roman" w:hAnsi="Times New Roman" w:cs="Times New Roman"/>
          <w:sz w:val="27"/>
          <w:szCs w:val="27"/>
        </w:rPr>
        <w:t>ей</w:t>
      </w:r>
      <w:r w:rsidRPr="00B96CE7">
        <w:rPr>
          <w:rFonts w:ascii="Times New Roman" w:eastAsia="Times New Roman" w:hAnsi="Times New Roman" w:cs="Times New Roman"/>
          <w:sz w:val="27"/>
          <w:szCs w:val="27"/>
        </w:rPr>
        <w:t xml:space="preserve"> назначено административное наказание в виде административного штрафа в размере 5000 рублей.</w:t>
      </w:r>
    </w:p>
    <w:p w:rsidR="00FE536F" w:rsidP="00D77A11">
      <w:pPr>
        <w:shd w:val="clear" w:color="auto" w:fill="FFFFFF"/>
        <w:spacing w:after="0" w:line="240" w:lineRule="auto"/>
        <w:ind w:right="17"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27.09.2024</w:t>
      </w:r>
      <w:r w:rsidR="0076708D">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адрес </w:t>
      </w:r>
      <w:r w:rsidRPr="004A0402">
        <w:rPr>
          <w:rFonts w:ascii="Times New Roman" w:eastAsia="Times New Roman" w:hAnsi="Times New Roman" w:cs="Times New Roman"/>
          <w:sz w:val="27"/>
          <w:szCs w:val="27"/>
        </w:rPr>
        <w:t>Герасимов</w:t>
      </w:r>
      <w:r>
        <w:rPr>
          <w:rFonts w:ascii="Times New Roman" w:eastAsia="Times New Roman" w:hAnsi="Times New Roman" w:cs="Times New Roman"/>
          <w:sz w:val="27"/>
          <w:szCs w:val="27"/>
        </w:rPr>
        <w:t>ой</w:t>
      </w:r>
      <w:r w:rsidRPr="004A0402">
        <w:rPr>
          <w:rFonts w:ascii="Times New Roman" w:eastAsia="Times New Roman" w:hAnsi="Times New Roman" w:cs="Times New Roman"/>
          <w:sz w:val="27"/>
          <w:szCs w:val="27"/>
        </w:rPr>
        <w:t xml:space="preserve"> А.А. </w:t>
      </w:r>
      <w:r>
        <w:rPr>
          <w:rFonts w:ascii="Times New Roman" w:eastAsia="Times New Roman" w:hAnsi="Times New Roman" w:cs="Times New Roman"/>
          <w:sz w:val="27"/>
          <w:szCs w:val="27"/>
        </w:rPr>
        <w:t>и</w:t>
      </w:r>
      <w:r w:rsidRPr="0076708D" w:rsidR="0076708D">
        <w:rPr>
          <w:rFonts w:ascii="Times New Roman" w:eastAsia="Times New Roman" w:hAnsi="Times New Roman" w:cs="Times New Roman"/>
          <w:sz w:val="27"/>
          <w:szCs w:val="27"/>
        </w:rPr>
        <w:t xml:space="preserve"> </w:t>
      </w:r>
      <w:r w:rsidR="00524CF1">
        <w:rPr>
          <w:rFonts w:ascii="Times New Roman" w:eastAsia="Times New Roman" w:hAnsi="Times New Roman" w:cs="Times New Roman"/>
          <w:sz w:val="27"/>
          <w:szCs w:val="27"/>
        </w:rPr>
        <w:t>в адрес</w:t>
      </w:r>
      <w:r w:rsidR="002F2309">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Общества направлено уведомление о необходимости предоставления достоверных с</w:t>
      </w:r>
      <w:r>
        <w:rPr>
          <w:rFonts w:ascii="Times New Roman" w:eastAsia="Times New Roman" w:hAnsi="Times New Roman" w:cs="Times New Roman"/>
          <w:sz w:val="27"/>
          <w:szCs w:val="27"/>
        </w:rPr>
        <w:t xml:space="preserve">ведений </w:t>
      </w:r>
      <w:r w:rsidR="00A42E6B">
        <w:rPr>
          <w:rFonts w:ascii="Times New Roman" w:eastAsia="Times New Roman" w:hAnsi="Times New Roman" w:cs="Times New Roman"/>
          <w:sz w:val="27"/>
          <w:szCs w:val="27"/>
        </w:rPr>
        <w:t>об адресе места нахождения юридического лица</w:t>
      </w:r>
      <w:r w:rsidR="00B96CE7">
        <w:rPr>
          <w:rFonts w:ascii="Times New Roman" w:eastAsia="Times New Roman" w:hAnsi="Times New Roman" w:cs="Times New Roman"/>
          <w:sz w:val="27"/>
          <w:szCs w:val="27"/>
        </w:rPr>
        <w:t xml:space="preserve"> со сроком исполнения </w:t>
      </w:r>
      <w:r w:rsidR="0076708D">
        <w:rPr>
          <w:rFonts w:ascii="Times New Roman" w:eastAsia="Times New Roman" w:hAnsi="Times New Roman" w:cs="Times New Roman"/>
          <w:sz w:val="27"/>
          <w:szCs w:val="27"/>
        </w:rPr>
        <w:t>в течение 30 дней с момента направления уведомления</w:t>
      </w:r>
      <w:r w:rsidR="00A42E6B">
        <w:rPr>
          <w:rFonts w:ascii="Times New Roman" w:eastAsia="Times New Roman" w:hAnsi="Times New Roman" w:cs="Times New Roman"/>
          <w:sz w:val="27"/>
          <w:szCs w:val="27"/>
        </w:rPr>
        <w:t>.</w:t>
      </w:r>
    </w:p>
    <w:p w:rsidR="00B96CE7" w:rsidP="00D77A11">
      <w:pPr>
        <w:shd w:val="clear" w:color="auto" w:fill="FFFFFF"/>
        <w:spacing w:after="0" w:line="240" w:lineRule="auto"/>
        <w:ind w:right="17"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Уведомлени</w:t>
      </w:r>
      <w:r w:rsidR="00CF1EAD">
        <w:rPr>
          <w:rFonts w:ascii="Times New Roman" w:eastAsia="Times New Roman" w:hAnsi="Times New Roman" w:cs="Times New Roman"/>
          <w:sz w:val="27"/>
          <w:szCs w:val="27"/>
        </w:rPr>
        <w:t>я</w:t>
      </w:r>
      <w:r>
        <w:rPr>
          <w:rFonts w:ascii="Times New Roman" w:eastAsia="Times New Roman" w:hAnsi="Times New Roman" w:cs="Times New Roman"/>
          <w:sz w:val="27"/>
          <w:szCs w:val="27"/>
        </w:rPr>
        <w:t xml:space="preserve"> </w:t>
      </w:r>
      <w:r w:rsidR="004A0402">
        <w:rPr>
          <w:rFonts w:ascii="Times New Roman" w:eastAsia="Times New Roman" w:hAnsi="Times New Roman" w:cs="Times New Roman"/>
          <w:sz w:val="27"/>
          <w:szCs w:val="27"/>
        </w:rPr>
        <w:t xml:space="preserve">Обществом, </w:t>
      </w:r>
      <w:r w:rsidRPr="004A0402" w:rsidR="004A0402">
        <w:rPr>
          <w:rFonts w:ascii="Times New Roman" w:eastAsia="Times New Roman" w:hAnsi="Times New Roman" w:cs="Times New Roman"/>
          <w:sz w:val="27"/>
          <w:szCs w:val="27"/>
        </w:rPr>
        <w:t xml:space="preserve">Герасимовой А.А. </w:t>
      </w:r>
      <w:r w:rsidR="004A0402">
        <w:rPr>
          <w:rFonts w:ascii="Times New Roman" w:eastAsia="Times New Roman" w:hAnsi="Times New Roman" w:cs="Times New Roman"/>
          <w:sz w:val="27"/>
          <w:szCs w:val="27"/>
        </w:rPr>
        <w:t>не</w:t>
      </w:r>
      <w:r>
        <w:rPr>
          <w:rFonts w:ascii="Times New Roman" w:eastAsia="Times New Roman" w:hAnsi="Times New Roman" w:cs="Times New Roman"/>
          <w:sz w:val="27"/>
          <w:szCs w:val="27"/>
        </w:rPr>
        <w:t xml:space="preserve"> получено, возвращено</w:t>
      </w:r>
      <w:r>
        <w:rPr>
          <w:rFonts w:ascii="Times New Roman" w:eastAsia="Times New Roman" w:hAnsi="Times New Roman" w:cs="Times New Roman"/>
          <w:sz w:val="27"/>
          <w:szCs w:val="27"/>
        </w:rPr>
        <w:t xml:space="preserve"> отправителю с отметкой почтового отделения связи: «истек срок хранения».</w:t>
      </w:r>
    </w:p>
    <w:p w:rsidR="00B96CE7" w:rsidP="00D77A11">
      <w:pPr>
        <w:shd w:val="clear" w:color="auto" w:fill="FFFFFF"/>
        <w:spacing w:after="0" w:line="240" w:lineRule="auto"/>
        <w:ind w:right="17"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Таким образом, требования, предусмотренные</w:t>
      </w:r>
      <w:r w:rsidRPr="00B96CE7">
        <w:rPr>
          <w:rFonts w:ascii="Times New Roman" w:eastAsia="Times New Roman" w:hAnsi="Times New Roman" w:cs="Times New Roman"/>
          <w:sz w:val="27"/>
          <w:szCs w:val="27"/>
        </w:rPr>
        <w:t xml:space="preserve"> пункт</w:t>
      </w:r>
      <w:r>
        <w:rPr>
          <w:rFonts w:ascii="Times New Roman" w:eastAsia="Times New Roman" w:hAnsi="Times New Roman" w:cs="Times New Roman"/>
          <w:sz w:val="27"/>
          <w:szCs w:val="27"/>
        </w:rPr>
        <w:t>ом</w:t>
      </w:r>
      <w:r w:rsidRPr="00B96CE7">
        <w:rPr>
          <w:rFonts w:ascii="Times New Roman" w:eastAsia="Times New Roman" w:hAnsi="Times New Roman" w:cs="Times New Roman"/>
          <w:sz w:val="27"/>
          <w:szCs w:val="27"/>
        </w:rPr>
        <w:t xml:space="preserve"> 6 статьи 11 Федерального закона №129-ФЗ от 08.08.2001</w:t>
      </w:r>
      <w:r>
        <w:rPr>
          <w:rFonts w:ascii="Times New Roman" w:eastAsia="Times New Roman" w:hAnsi="Times New Roman" w:cs="Times New Roman"/>
          <w:sz w:val="27"/>
          <w:szCs w:val="27"/>
        </w:rPr>
        <w:t xml:space="preserve">, </w:t>
      </w:r>
      <w:r w:rsidRPr="004A0402" w:rsidR="004A0402">
        <w:rPr>
          <w:rFonts w:ascii="Times New Roman" w:eastAsia="Times New Roman" w:hAnsi="Times New Roman" w:cs="Times New Roman"/>
          <w:sz w:val="27"/>
          <w:szCs w:val="27"/>
        </w:rPr>
        <w:t>Герасимов</w:t>
      </w:r>
      <w:r w:rsidR="004A0402">
        <w:rPr>
          <w:rFonts w:ascii="Times New Roman" w:eastAsia="Times New Roman" w:hAnsi="Times New Roman" w:cs="Times New Roman"/>
          <w:sz w:val="27"/>
          <w:szCs w:val="27"/>
        </w:rPr>
        <w:t>ой</w:t>
      </w:r>
      <w:r w:rsidRPr="004A0402" w:rsidR="004A0402">
        <w:rPr>
          <w:rFonts w:ascii="Times New Roman" w:eastAsia="Times New Roman" w:hAnsi="Times New Roman" w:cs="Times New Roman"/>
          <w:sz w:val="27"/>
          <w:szCs w:val="27"/>
        </w:rPr>
        <w:t xml:space="preserve"> А.А. </w:t>
      </w:r>
      <w:r>
        <w:rPr>
          <w:rFonts w:ascii="Times New Roman" w:eastAsia="Times New Roman" w:hAnsi="Times New Roman" w:cs="Times New Roman"/>
          <w:sz w:val="27"/>
          <w:szCs w:val="27"/>
        </w:rPr>
        <w:t>в установленный срок не выполнены.</w:t>
      </w:r>
      <w:r w:rsidR="002F2309">
        <w:rPr>
          <w:rFonts w:ascii="Times New Roman" w:eastAsia="Times New Roman" w:hAnsi="Times New Roman" w:cs="Times New Roman"/>
          <w:sz w:val="27"/>
          <w:szCs w:val="27"/>
        </w:rPr>
        <w:t xml:space="preserve"> Доказательств обратного представленные материалы не содержат.</w:t>
      </w:r>
    </w:p>
    <w:p w:rsidR="00D77A11" w:rsidRPr="00AF2B8B" w:rsidP="00D77A11">
      <w:pPr>
        <w:pStyle w:val="20"/>
        <w:shd w:val="clear" w:color="auto" w:fill="auto"/>
        <w:spacing w:line="240" w:lineRule="auto"/>
        <w:ind w:firstLine="851"/>
        <w:jc w:val="both"/>
        <w:rPr>
          <w:rFonts w:ascii="Times New Roman" w:hAnsi="Times New Roman" w:cs="Times New Roman"/>
          <w:sz w:val="27"/>
          <w:szCs w:val="27"/>
          <w:bdr w:val="none" w:sz="0" w:space="0" w:color="auto" w:frame="1"/>
        </w:rPr>
      </w:pPr>
      <w:r w:rsidRPr="00AF2B8B">
        <w:rPr>
          <w:rFonts w:ascii="Times New Roman" w:hAnsi="Times New Roman" w:cs="Times New Roman"/>
          <w:color w:val="000000"/>
          <w:sz w:val="27"/>
          <w:szCs w:val="27"/>
        </w:rPr>
        <w:t xml:space="preserve">В результате бездействия </w:t>
      </w:r>
      <w:r w:rsidRPr="004A0402" w:rsidR="004A0402">
        <w:rPr>
          <w:rFonts w:ascii="Times New Roman" w:hAnsi="Times New Roman" w:cs="Times New Roman"/>
          <w:color w:val="000000"/>
          <w:sz w:val="27"/>
          <w:szCs w:val="27"/>
        </w:rPr>
        <w:t xml:space="preserve">Герасимовой А.А. </w:t>
      </w:r>
      <w:r w:rsidRPr="00AF2B8B">
        <w:rPr>
          <w:rFonts w:ascii="Times New Roman" w:hAnsi="Times New Roman" w:cs="Times New Roman"/>
          <w:sz w:val="27"/>
          <w:szCs w:val="27"/>
          <w:bdr w:val="none" w:sz="0" w:space="0" w:color="auto" w:frame="1"/>
        </w:rPr>
        <w:t xml:space="preserve">в ЕГРЮЛ содержатся </w:t>
      </w:r>
      <w:r w:rsidRPr="00AF2B8B">
        <w:rPr>
          <w:rFonts w:ascii="Times New Roman" w:hAnsi="Times New Roman" w:cs="Times New Roman"/>
          <w:sz w:val="27"/>
          <w:szCs w:val="27"/>
          <w:bdr w:val="none" w:sz="0" w:space="0" w:color="auto" w:frame="1"/>
        </w:rPr>
        <w:t xml:space="preserve">неактуальные и недостоверные сведения </w:t>
      </w:r>
      <w:r w:rsidRPr="00A42E6B" w:rsidR="00A42E6B">
        <w:rPr>
          <w:rFonts w:ascii="Times New Roman" w:hAnsi="Times New Roman" w:cs="Times New Roman"/>
          <w:sz w:val="27"/>
          <w:szCs w:val="27"/>
          <w:bdr w:val="none" w:sz="0" w:space="0" w:color="auto" w:frame="1"/>
        </w:rPr>
        <w:t>об адресе места нахождения юридического лица</w:t>
      </w:r>
      <w:r w:rsidRPr="00AF2B8B">
        <w:rPr>
          <w:rFonts w:ascii="Times New Roman" w:hAnsi="Times New Roman" w:cs="Times New Roman"/>
          <w:sz w:val="27"/>
          <w:szCs w:val="27"/>
          <w:bdr w:val="none" w:sz="0" w:space="0" w:color="auto" w:frame="1"/>
        </w:rPr>
        <w:t xml:space="preserve">. </w:t>
      </w:r>
    </w:p>
    <w:p w:rsidR="00D77A11" w:rsidRPr="00AF2B8B" w:rsidP="00D77A11">
      <w:pPr>
        <w:autoSpaceDE w:val="0"/>
        <w:autoSpaceDN w:val="0"/>
        <w:adjustRightInd w:val="0"/>
        <w:spacing w:after="0" w:line="240" w:lineRule="auto"/>
        <w:ind w:firstLine="851"/>
        <w:jc w:val="both"/>
        <w:rPr>
          <w:rFonts w:ascii="Times New Roman" w:hAnsi="Times New Roman" w:cs="Times New Roman"/>
          <w:color w:val="000000"/>
          <w:sz w:val="27"/>
          <w:szCs w:val="27"/>
        </w:rPr>
      </w:pPr>
      <w:r w:rsidRPr="00AF2B8B">
        <w:rPr>
          <w:rFonts w:ascii="Times New Roman" w:hAnsi="Times New Roman" w:cs="Times New Roman"/>
          <w:color w:val="000000"/>
          <w:sz w:val="27"/>
          <w:szCs w:val="27"/>
        </w:rPr>
        <w:t xml:space="preserve">Таким образом, материалы дела свидетельствуют, что </w:t>
      </w:r>
      <w:r w:rsidRPr="004A0402" w:rsidR="004A0402">
        <w:rPr>
          <w:rFonts w:ascii="Times New Roman" w:hAnsi="Times New Roman" w:cs="Times New Roman"/>
          <w:sz w:val="27"/>
          <w:szCs w:val="27"/>
        </w:rPr>
        <w:t>Герасимов</w:t>
      </w:r>
      <w:r w:rsidR="004A0402">
        <w:rPr>
          <w:rFonts w:ascii="Times New Roman" w:hAnsi="Times New Roman" w:cs="Times New Roman"/>
          <w:sz w:val="27"/>
          <w:szCs w:val="27"/>
        </w:rPr>
        <w:t xml:space="preserve">а </w:t>
      </w:r>
      <w:r w:rsidRPr="004A0402" w:rsidR="004A0402">
        <w:rPr>
          <w:rFonts w:ascii="Times New Roman" w:hAnsi="Times New Roman" w:cs="Times New Roman"/>
          <w:sz w:val="27"/>
          <w:szCs w:val="27"/>
        </w:rPr>
        <w:t>А.А.</w:t>
      </w:r>
      <w:r w:rsidRPr="00AF2B8B">
        <w:rPr>
          <w:rFonts w:ascii="Times New Roman" w:hAnsi="Times New Roman" w:cs="Times New Roman"/>
          <w:sz w:val="27"/>
          <w:szCs w:val="27"/>
        </w:rPr>
        <w:t xml:space="preserve">, </w:t>
      </w:r>
      <w:r w:rsidRPr="00AF2B8B">
        <w:rPr>
          <w:rFonts w:ascii="Times New Roman" w:hAnsi="Times New Roman" w:cs="Times New Roman"/>
          <w:color w:val="000000"/>
          <w:sz w:val="27"/>
          <w:szCs w:val="27"/>
        </w:rPr>
        <w:t>котор</w:t>
      </w:r>
      <w:r w:rsidR="004A0402">
        <w:rPr>
          <w:rFonts w:ascii="Times New Roman" w:hAnsi="Times New Roman" w:cs="Times New Roman"/>
          <w:color w:val="000000"/>
          <w:sz w:val="27"/>
          <w:szCs w:val="27"/>
        </w:rPr>
        <w:t>ая</w:t>
      </w:r>
      <w:r w:rsidRPr="00AF2B8B">
        <w:rPr>
          <w:rFonts w:ascii="Times New Roman" w:hAnsi="Times New Roman" w:cs="Times New Roman"/>
          <w:color w:val="000000"/>
          <w:sz w:val="27"/>
          <w:szCs w:val="27"/>
        </w:rPr>
        <w:t xml:space="preserve"> признан</w:t>
      </w:r>
      <w:r w:rsidR="004A0402">
        <w:rPr>
          <w:rFonts w:ascii="Times New Roman" w:hAnsi="Times New Roman" w:cs="Times New Roman"/>
          <w:color w:val="000000"/>
          <w:sz w:val="27"/>
          <w:szCs w:val="27"/>
        </w:rPr>
        <w:t>а</w:t>
      </w:r>
      <w:r w:rsidRPr="00AF2B8B">
        <w:rPr>
          <w:rFonts w:ascii="Times New Roman" w:hAnsi="Times New Roman" w:cs="Times New Roman"/>
          <w:color w:val="000000"/>
          <w:sz w:val="27"/>
          <w:szCs w:val="27"/>
        </w:rPr>
        <w:t xml:space="preserve"> виновн</w:t>
      </w:r>
      <w:r w:rsidR="004A0402">
        <w:rPr>
          <w:rFonts w:ascii="Times New Roman" w:hAnsi="Times New Roman" w:cs="Times New Roman"/>
          <w:color w:val="000000"/>
          <w:sz w:val="27"/>
          <w:szCs w:val="27"/>
        </w:rPr>
        <w:t>ой</w:t>
      </w:r>
      <w:r w:rsidRPr="00AF2B8B">
        <w:rPr>
          <w:rFonts w:ascii="Times New Roman" w:hAnsi="Times New Roman" w:cs="Times New Roman"/>
          <w:color w:val="000000"/>
          <w:sz w:val="27"/>
          <w:szCs w:val="27"/>
        </w:rPr>
        <w:t xml:space="preserve"> в совершении административного правонарушения, предусмотренного частью 4 статьи 14.25 Кодекса Российской Федерации об административных правонарушения, до истечения одного года со дня окончания исполнения данного постановления, вно</w:t>
      </w:r>
      <w:r w:rsidRPr="00AF2B8B">
        <w:rPr>
          <w:rFonts w:ascii="Times New Roman" w:hAnsi="Times New Roman" w:cs="Times New Roman"/>
          <w:color w:val="000000"/>
          <w:sz w:val="27"/>
          <w:szCs w:val="27"/>
        </w:rPr>
        <w:t>вь совершил</w:t>
      </w:r>
      <w:r w:rsidR="004A0402">
        <w:rPr>
          <w:rFonts w:ascii="Times New Roman" w:hAnsi="Times New Roman" w:cs="Times New Roman"/>
          <w:color w:val="000000"/>
          <w:sz w:val="27"/>
          <w:szCs w:val="27"/>
        </w:rPr>
        <w:t>а</w:t>
      </w:r>
      <w:r w:rsidRPr="00AF2B8B">
        <w:rPr>
          <w:rFonts w:ascii="Times New Roman" w:hAnsi="Times New Roman" w:cs="Times New Roman"/>
          <w:color w:val="000000"/>
          <w:sz w:val="27"/>
          <w:szCs w:val="27"/>
        </w:rPr>
        <w:t xml:space="preserve"> аналогичное ранее совершенному административное правонарушение.</w:t>
      </w:r>
    </w:p>
    <w:p w:rsidR="00D77A11" w:rsidRPr="00AF2B8B" w:rsidP="00D77A11">
      <w:pPr>
        <w:tabs>
          <w:tab w:val="left" w:pos="426"/>
        </w:tabs>
        <w:spacing w:after="0" w:line="240" w:lineRule="auto"/>
        <w:ind w:right="17" w:firstLine="851"/>
        <w:jc w:val="both"/>
        <w:rPr>
          <w:rFonts w:ascii="Times New Roman" w:eastAsia="Times New Roman" w:hAnsi="Times New Roman" w:cs="Times New Roman"/>
          <w:color w:val="000000"/>
          <w:sz w:val="27"/>
          <w:szCs w:val="27"/>
          <w:shd w:val="clear" w:color="auto" w:fill="FFFFFF"/>
        </w:rPr>
      </w:pPr>
      <w:r w:rsidRPr="00AF2B8B">
        <w:rPr>
          <w:rFonts w:ascii="Times New Roman" w:eastAsia="Times New Roman" w:hAnsi="Times New Roman" w:cs="Times New Roman"/>
          <w:color w:val="000000" w:themeColor="text1"/>
          <w:sz w:val="27"/>
          <w:szCs w:val="27"/>
          <w:shd w:val="clear" w:color="auto" w:fill="FFFFFF"/>
        </w:rPr>
        <w:t xml:space="preserve">Вина </w:t>
      </w:r>
      <w:r w:rsidRPr="004A0402" w:rsidR="004A0402">
        <w:rPr>
          <w:rFonts w:ascii="Times New Roman" w:eastAsia="Times New Roman" w:hAnsi="Times New Roman" w:cs="Times New Roman"/>
          <w:sz w:val="27"/>
          <w:szCs w:val="27"/>
        </w:rPr>
        <w:t xml:space="preserve">Герасимовой А.А. </w:t>
      </w:r>
      <w:r w:rsidRPr="00AF2B8B">
        <w:rPr>
          <w:rFonts w:ascii="Times New Roman" w:eastAsia="Times New Roman" w:hAnsi="Times New Roman" w:cs="Times New Roman"/>
          <w:color w:val="000000" w:themeColor="text1"/>
          <w:sz w:val="27"/>
          <w:szCs w:val="27"/>
          <w:shd w:val="clear" w:color="auto" w:fill="FFFFFF"/>
        </w:rPr>
        <w:t xml:space="preserve">в совершении вмененного правонарушения подтверждается имеющимися в материалах дела и исследованными в судебном заседании доказательствами, а именно: протоколом об административном правонарушении </w:t>
      </w:r>
      <w:r w:rsidRPr="00AF2B8B" w:rsidR="00B96CE7">
        <w:rPr>
          <w:rFonts w:ascii="Times New Roman" w:eastAsia="Times New Roman" w:hAnsi="Times New Roman" w:cs="Times New Roman"/>
          <w:color w:val="000000" w:themeColor="text1"/>
          <w:sz w:val="27"/>
          <w:szCs w:val="27"/>
          <w:shd w:val="clear" w:color="auto" w:fill="FFFFFF"/>
        </w:rPr>
        <w:t>№</w:t>
      </w:r>
      <w:r w:rsidR="004A0402">
        <w:rPr>
          <w:rFonts w:ascii="Times New Roman" w:eastAsia="Times New Roman" w:hAnsi="Times New Roman" w:cs="Times New Roman"/>
          <w:color w:val="000000" w:themeColor="text1"/>
          <w:sz w:val="27"/>
          <w:szCs w:val="27"/>
          <w:shd w:val="clear" w:color="auto" w:fill="FFFFFF"/>
        </w:rPr>
        <w:t>24/5</w:t>
      </w:r>
      <w:r w:rsidRPr="00AF2B8B" w:rsidR="00B96CE7">
        <w:rPr>
          <w:rFonts w:ascii="Times New Roman" w:eastAsia="Times New Roman" w:hAnsi="Times New Roman" w:cs="Times New Roman"/>
          <w:color w:val="000000" w:themeColor="text1"/>
          <w:sz w:val="27"/>
          <w:szCs w:val="27"/>
          <w:shd w:val="clear" w:color="auto" w:fill="FFFFFF"/>
        </w:rPr>
        <w:t xml:space="preserve"> </w:t>
      </w:r>
      <w:r w:rsidRPr="00AF2B8B">
        <w:rPr>
          <w:rFonts w:ascii="Times New Roman" w:eastAsia="Times New Roman" w:hAnsi="Times New Roman" w:cs="Times New Roman"/>
          <w:color w:val="000000" w:themeColor="text1"/>
          <w:sz w:val="27"/>
          <w:szCs w:val="27"/>
          <w:shd w:val="clear" w:color="auto" w:fill="FFFFFF"/>
        </w:rPr>
        <w:t xml:space="preserve">от </w:t>
      </w:r>
      <w:r w:rsidR="004A0402">
        <w:rPr>
          <w:rFonts w:ascii="Times New Roman" w:eastAsia="Times New Roman" w:hAnsi="Times New Roman" w:cs="Times New Roman"/>
          <w:color w:val="000000" w:themeColor="text1"/>
          <w:sz w:val="27"/>
          <w:szCs w:val="27"/>
          <w:shd w:val="clear" w:color="auto" w:fill="FFFFFF"/>
        </w:rPr>
        <w:t>25.03.202</w:t>
      </w:r>
      <w:r w:rsidRPr="00AF2B8B">
        <w:rPr>
          <w:rFonts w:ascii="Times New Roman" w:eastAsia="Times New Roman" w:hAnsi="Times New Roman" w:cs="Times New Roman"/>
          <w:color w:val="000000" w:themeColor="text1"/>
          <w:sz w:val="27"/>
          <w:szCs w:val="27"/>
          <w:shd w:val="clear" w:color="auto" w:fill="FFFFFF"/>
        </w:rPr>
        <w:t xml:space="preserve">, </w:t>
      </w:r>
      <w:r w:rsidR="00A42E6B">
        <w:rPr>
          <w:rFonts w:ascii="Times New Roman" w:eastAsia="Times New Roman" w:hAnsi="Times New Roman" w:cs="Times New Roman"/>
          <w:color w:val="000000" w:themeColor="text1"/>
          <w:sz w:val="27"/>
          <w:szCs w:val="27"/>
          <w:shd w:val="clear" w:color="auto" w:fill="FFFFFF"/>
        </w:rPr>
        <w:t xml:space="preserve">копией протокола осмотра от </w:t>
      </w:r>
      <w:r w:rsidR="004A0402">
        <w:rPr>
          <w:rFonts w:ascii="Times New Roman" w:eastAsia="Times New Roman" w:hAnsi="Times New Roman" w:cs="Times New Roman"/>
          <w:color w:val="000000" w:themeColor="text1"/>
          <w:sz w:val="27"/>
          <w:szCs w:val="27"/>
          <w:shd w:val="clear" w:color="auto" w:fill="FFFFFF"/>
        </w:rPr>
        <w:t>23.09.2024</w:t>
      </w:r>
      <w:r w:rsidR="00A42E6B">
        <w:rPr>
          <w:rFonts w:ascii="Times New Roman" w:eastAsia="Times New Roman" w:hAnsi="Times New Roman" w:cs="Times New Roman"/>
          <w:color w:val="000000" w:themeColor="text1"/>
          <w:sz w:val="27"/>
          <w:szCs w:val="27"/>
          <w:shd w:val="clear" w:color="auto" w:fill="FFFFFF"/>
        </w:rPr>
        <w:t xml:space="preserve">, </w:t>
      </w:r>
      <w:r w:rsidR="00B96CE7">
        <w:rPr>
          <w:rFonts w:ascii="Times New Roman" w:eastAsia="Times New Roman" w:hAnsi="Times New Roman" w:cs="Times New Roman"/>
          <w:color w:val="000000" w:themeColor="text1"/>
          <w:sz w:val="27"/>
          <w:szCs w:val="27"/>
          <w:shd w:val="clear" w:color="auto" w:fill="FFFFFF"/>
        </w:rPr>
        <w:t xml:space="preserve">копией уведомления от </w:t>
      </w:r>
      <w:r w:rsidR="004A0402">
        <w:rPr>
          <w:rFonts w:ascii="Times New Roman" w:eastAsia="Times New Roman" w:hAnsi="Times New Roman" w:cs="Times New Roman"/>
          <w:color w:val="000000" w:themeColor="text1"/>
          <w:sz w:val="27"/>
          <w:szCs w:val="27"/>
          <w:shd w:val="clear" w:color="auto" w:fill="FFFFFF"/>
        </w:rPr>
        <w:t>25.09</w:t>
      </w:r>
      <w:r w:rsidR="00B96CE7">
        <w:rPr>
          <w:rFonts w:ascii="Times New Roman" w:eastAsia="Times New Roman" w:hAnsi="Times New Roman" w:cs="Times New Roman"/>
          <w:color w:val="000000" w:themeColor="text1"/>
          <w:sz w:val="27"/>
          <w:szCs w:val="27"/>
          <w:shd w:val="clear" w:color="auto" w:fill="FFFFFF"/>
        </w:rPr>
        <w:t>.202</w:t>
      </w:r>
      <w:r w:rsidR="00781B1B">
        <w:rPr>
          <w:rFonts w:ascii="Times New Roman" w:eastAsia="Times New Roman" w:hAnsi="Times New Roman" w:cs="Times New Roman"/>
          <w:color w:val="000000" w:themeColor="text1"/>
          <w:sz w:val="27"/>
          <w:szCs w:val="27"/>
          <w:shd w:val="clear" w:color="auto" w:fill="FFFFFF"/>
        </w:rPr>
        <w:t>4</w:t>
      </w:r>
      <w:r w:rsidR="00B96CE7">
        <w:rPr>
          <w:rFonts w:ascii="Times New Roman" w:eastAsia="Times New Roman" w:hAnsi="Times New Roman" w:cs="Times New Roman"/>
          <w:color w:val="000000" w:themeColor="text1"/>
          <w:sz w:val="27"/>
          <w:szCs w:val="27"/>
          <w:shd w:val="clear" w:color="auto" w:fill="FFFFFF"/>
        </w:rPr>
        <w:t>, копией списк</w:t>
      </w:r>
      <w:r w:rsidR="00A42E6B">
        <w:rPr>
          <w:rFonts w:ascii="Times New Roman" w:eastAsia="Times New Roman" w:hAnsi="Times New Roman" w:cs="Times New Roman"/>
          <w:color w:val="000000" w:themeColor="text1"/>
          <w:sz w:val="27"/>
          <w:szCs w:val="27"/>
          <w:shd w:val="clear" w:color="auto" w:fill="FFFFFF"/>
        </w:rPr>
        <w:t>а</w:t>
      </w:r>
      <w:r w:rsidR="00B96CE7">
        <w:rPr>
          <w:rFonts w:ascii="Times New Roman" w:eastAsia="Times New Roman" w:hAnsi="Times New Roman" w:cs="Times New Roman"/>
          <w:color w:val="000000" w:themeColor="text1"/>
          <w:sz w:val="27"/>
          <w:szCs w:val="27"/>
          <w:shd w:val="clear" w:color="auto" w:fill="FFFFFF"/>
        </w:rPr>
        <w:t xml:space="preserve"> почтовых отправлений, копи</w:t>
      </w:r>
      <w:r w:rsidR="00A42E6B">
        <w:rPr>
          <w:rFonts w:ascii="Times New Roman" w:eastAsia="Times New Roman" w:hAnsi="Times New Roman" w:cs="Times New Roman"/>
          <w:color w:val="000000" w:themeColor="text1"/>
          <w:sz w:val="27"/>
          <w:szCs w:val="27"/>
          <w:shd w:val="clear" w:color="auto" w:fill="FFFFFF"/>
        </w:rPr>
        <w:t>ями</w:t>
      </w:r>
      <w:r w:rsidR="00B96CE7">
        <w:rPr>
          <w:rFonts w:ascii="Times New Roman" w:eastAsia="Times New Roman" w:hAnsi="Times New Roman" w:cs="Times New Roman"/>
          <w:color w:val="000000" w:themeColor="text1"/>
          <w:sz w:val="27"/>
          <w:szCs w:val="27"/>
          <w:shd w:val="clear" w:color="auto" w:fill="FFFFFF"/>
        </w:rPr>
        <w:t xml:space="preserve"> отчет</w:t>
      </w:r>
      <w:r w:rsidR="00A42E6B">
        <w:rPr>
          <w:rFonts w:ascii="Times New Roman" w:eastAsia="Times New Roman" w:hAnsi="Times New Roman" w:cs="Times New Roman"/>
          <w:color w:val="000000" w:themeColor="text1"/>
          <w:sz w:val="27"/>
          <w:szCs w:val="27"/>
          <w:shd w:val="clear" w:color="auto" w:fill="FFFFFF"/>
        </w:rPr>
        <w:t>ов</w:t>
      </w:r>
      <w:r w:rsidR="00B96CE7">
        <w:rPr>
          <w:rFonts w:ascii="Times New Roman" w:eastAsia="Times New Roman" w:hAnsi="Times New Roman" w:cs="Times New Roman"/>
          <w:color w:val="000000" w:themeColor="text1"/>
          <w:sz w:val="27"/>
          <w:szCs w:val="27"/>
          <w:shd w:val="clear" w:color="auto" w:fill="FFFFFF"/>
        </w:rPr>
        <w:t xml:space="preserve"> об отслеживании с почтовым идентификатором, копией постановления </w:t>
      </w:r>
      <w:r w:rsidRPr="004A0402" w:rsidR="004A0402">
        <w:rPr>
          <w:rFonts w:ascii="Times New Roman" w:eastAsia="Times New Roman" w:hAnsi="Times New Roman" w:cs="Times New Roman"/>
          <w:color w:val="000000" w:themeColor="text1"/>
          <w:sz w:val="27"/>
          <w:szCs w:val="27"/>
          <w:shd w:val="clear" w:color="auto" w:fill="FFFFFF"/>
        </w:rPr>
        <w:t>№09-16/3808 от 16.05.2023</w:t>
      </w:r>
      <w:r w:rsidRPr="00AF2B8B">
        <w:rPr>
          <w:rFonts w:ascii="Times New Roman" w:eastAsia="Times New Roman" w:hAnsi="Times New Roman" w:cs="Times New Roman"/>
          <w:color w:val="000000" w:themeColor="text1"/>
          <w:sz w:val="27"/>
          <w:szCs w:val="27"/>
          <w:shd w:val="clear" w:color="auto" w:fill="FFFFFF"/>
        </w:rPr>
        <w:t xml:space="preserve">. </w:t>
      </w:r>
    </w:p>
    <w:p w:rsidR="00D77A11" w:rsidRPr="00AF2B8B" w:rsidP="00D77A11">
      <w:pPr>
        <w:spacing w:after="0" w:line="240" w:lineRule="auto"/>
        <w:ind w:right="17" w:firstLine="851"/>
        <w:jc w:val="both"/>
        <w:rPr>
          <w:rFonts w:ascii="Times New Roman" w:eastAsia="Times New Roman" w:hAnsi="Times New Roman" w:cs="Times New Roman"/>
          <w:sz w:val="27"/>
          <w:szCs w:val="27"/>
        </w:rPr>
      </w:pPr>
      <w:r w:rsidRPr="00AF2B8B">
        <w:rPr>
          <w:rFonts w:ascii="Times New Roman" w:eastAsia="Times New Roman" w:hAnsi="Times New Roman" w:cs="Times New Roman"/>
          <w:sz w:val="27"/>
          <w:szCs w:val="27"/>
        </w:rPr>
        <w:t xml:space="preserve">Исследованные  в судебном заседании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Pr="004A0402" w:rsidR="004A0402">
        <w:rPr>
          <w:rFonts w:ascii="Times New Roman" w:eastAsia="Times New Roman" w:hAnsi="Times New Roman" w:cs="Times New Roman"/>
          <w:sz w:val="27"/>
          <w:szCs w:val="27"/>
        </w:rPr>
        <w:t xml:space="preserve">Герасимовой А.А. </w:t>
      </w:r>
      <w:r w:rsidRPr="00AF2B8B">
        <w:rPr>
          <w:rFonts w:ascii="Times New Roman" w:eastAsia="Times New Roman" w:hAnsi="Times New Roman" w:cs="Times New Roman"/>
          <w:sz w:val="27"/>
          <w:szCs w:val="27"/>
        </w:rPr>
        <w:t>в совершении вмененного админис</w:t>
      </w:r>
      <w:r w:rsidRPr="00AF2B8B">
        <w:rPr>
          <w:rFonts w:ascii="Times New Roman" w:eastAsia="Times New Roman" w:hAnsi="Times New Roman" w:cs="Times New Roman"/>
          <w:sz w:val="27"/>
          <w:szCs w:val="27"/>
        </w:rPr>
        <w:t>тративного правонарушения.</w:t>
      </w:r>
    </w:p>
    <w:p w:rsidR="00D77A11" w:rsidRPr="00AF2B8B" w:rsidP="00D77A11">
      <w:pPr>
        <w:spacing w:after="0" w:line="240" w:lineRule="auto"/>
        <w:ind w:right="17" w:firstLine="851"/>
        <w:jc w:val="both"/>
        <w:rPr>
          <w:rFonts w:ascii="Times New Roman" w:eastAsia="Times New Roman" w:hAnsi="Times New Roman" w:cs="Times New Roman"/>
          <w:sz w:val="27"/>
          <w:szCs w:val="27"/>
        </w:rPr>
      </w:pPr>
      <w:r w:rsidRPr="00AF2B8B">
        <w:rPr>
          <w:rFonts w:ascii="Times New Roman" w:eastAsia="Times New Roman" w:hAnsi="Times New Roman" w:cs="Times New Roman"/>
          <w:sz w:val="27"/>
          <w:szCs w:val="27"/>
        </w:rPr>
        <w:t xml:space="preserve">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sidRPr="004A0402" w:rsidR="004A0402">
        <w:rPr>
          <w:rFonts w:ascii="Times New Roman" w:eastAsia="Times New Roman" w:hAnsi="Times New Roman" w:cs="Times New Roman"/>
          <w:sz w:val="27"/>
          <w:szCs w:val="27"/>
        </w:rPr>
        <w:t xml:space="preserve">Герасимовой А.А. </w:t>
      </w:r>
      <w:r w:rsidRPr="00AF2B8B">
        <w:rPr>
          <w:rFonts w:ascii="Times New Roman" w:eastAsia="Times New Roman" w:hAnsi="Times New Roman" w:cs="Times New Roman"/>
          <w:sz w:val="27"/>
          <w:szCs w:val="27"/>
        </w:rPr>
        <w:t>квалифицирую по части 5 статьи 14.25 Кодекса Российской Фед</w:t>
      </w:r>
      <w:r w:rsidRPr="00AF2B8B">
        <w:rPr>
          <w:rFonts w:ascii="Times New Roman" w:eastAsia="Times New Roman" w:hAnsi="Times New Roman" w:cs="Times New Roman"/>
          <w:sz w:val="27"/>
          <w:szCs w:val="27"/>
        </w:rPr>
        <w:t xml:space="preserve">ерации об административных правонарушениях как повторное совершение административного правонарушения, предусмотренного частью 4 статьи 14.25 Кодекса Российской Федерации об административных правонарушениях. </w:t>
      </w:r>
    </w:p>
    <w:p w:rsidR="00D77A11" w:rsidRPr="00AF2B8B" w:rsidP="00D77A11">
      <w:pPr>
        <w:spacing w:after="0" w:line="240" w:lineRule="auto"/>
        <w:ind w:right="17" w:firstLine="851"/>
        <w:jc w:val="both"/>
        <w:rPr>
          <w:rFonts w:ascii="Times New Roman" w:eastAsia="Times New Roman" w:hAnsi="Times New Roman" w:cs="Times New Roman"/>
          <w:sz w:val="27"/>
          <w:szCs w:val="27"/>
        </w:rPr>
      </w:pPr>
      <w:r w:rsidRPr="00AF2B8B">
        <w:rPr>
          <w:rFonts w:ascii="Times New Roman" w:eastAsia="Times New Roman" w:hAnsi="Times New Roman" w:cs="Times New Roman"/>
          <w:sz w:val="27"/>
          <w:szCs w:val="27"/>
        </w:rPr>
        <w:t>Срок привлечения вышеуказанного лица к администр</w:t>
      </w:r>
      <w:r w:rsidRPr="00AF2B8B">
        <w:rPr>
          <w:rFonts w:ascii="Times New Roman" w:eastAsia="Times New Roman" w:hAnsi="Times New Roman" w:cs="Times New Roman"/>
          <w:sz w:val="27"/>
          <w:szCs w:val="27"/>
        </w:rPr>
        <w:t xml:space="preserve">ативной ответственности, предусмотренный частью 1 статьи 4.5 Кодекса Российской Федерации об административных правонарушениях, не истек. Оснований для прекращения производства по данному делу  не установлено.  </w:t>
      </w:r>
    </w:p>
    <w:p w:rsidR="00D77A11" w:rsidRPr="00AF2B8B" w:rsidP="00D77A11">
      <w:pPr>
        <w:spacing w:after="0" w:line="240" w:lineRule="auto"/>
        <w:ind w:right="17" w:firstLine="851"/>
        <w:jc w:val="both"/>
        <w:rPr>
          <w:rFonts w:ascii="Times New Roman" w:eastAsia="Times New Roman" w:hAnsi="Times New Roman" w:cs="Times New Roman"/>
          <w:sz w:val="27"/>
          <w:szCs w:val="27"/>
        </w:rPr>
      </w:pPr>
      <w:r w:rsidRPr="00AF2B8B">
        <w:rPr>
          <w:rFonts w:ascii="Times New Roman" w:eastAsia="Times New Roman" w:hAnsi="Times New Roman" w:cs="Times New Roman"/>
          <w:sz w:val="27"/>
          <w:szCs w:val="27"/>
        </w:rPr>
        <w:t>Процессуальных нарушений и обстоятельств, иск</w:t>
      </w:r>
      <w:r w:rsidRPr="00AF2B8B">
        <w:rPr>
          <w:rFonts w:ascii="Times New Roman" w:eastAsia="Times New Roman" w:hAnsi="Times New Roman" w:cs="Times New Roman"/>
          <w:sz w:val="27"/>
          <w:szCs w:val="27"/>
        </w:rPr>
        <w:t xml:space="preserve">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4A0402" w:rsidR="004A0402">
        <w:rPr>
          <w:rFonts w:ascii="Times New Roman" w:eastAsia="Times New Roman" w:hAnsi="Times New Roman" w:cs="Times New Roman"/>
          <w:sz w:val="27"/>
          <w:szCs w:val="27"/>
        </w:rPr>
        <w:t xml:space="preserve">Герасимовой А.А. </w:t>
      </w:r>
      <w:r w:rsidRPr="00AF2B8B">
        <w:rPr>
          <w:rFonts w:ascii="Times New Roman" w:eastAsia="Times New Roman" w:hAnsi="Times New Roman" w:cs="Times New Roman"/>
          <w:sz w:val="27"/>
          <w:szCs w:val="27"/>
        </w:rPr>
        <w:t>при возбуждении дела об административном правонарушен</w:t>
      </w:r>
      <w:r w:rsidRPr="00AF2B8B">
        <w:rPr>
          <w:rFonts w:ascii="Times New Roman" w:eastAsia="Times New Roman" w:hAnsi="Times New Roman" w:cs="Times New Roman"/>
          <w:sz w:val="27"/>
          <w:szCs w:val="27"/>
        </w:rPr>
        <w:t>ии нарушены не были.</w:t>
      </w:r>
    </w:p>
    <w:p w:rsidR="00D77A11" w:rsidRPr="00AF2B8B" w:rsidP="00D77A11">
      <w:pPr>
        <w:spacing w:after="0" w:line="240" w:lineRule="auto"/>
        <w:ind w:right="17" w:firstLine="851"/>
        <w:jc w:val="both"/>
        <w:rPr>
          <w:rFonts w:ascii="Times New Roman" w:eastAsia="Times New Roman" w:hAnsi="Times New Roman" w:cs="Times New Roman"/>
          <w:sz w:val="27"/>
          <w:szCs w:val="27"/>
        </w:rPr>
      </w:pPr>
      <w:r w:rsidRPr="00AF2B8B">
        <w:rPr>
          <w:rFonts w:ascii="Times New Roman" w:eastAsia="Times New Roman" w:hAnsi="Times New Roman" w:cs="Times New Roman"/>
          <w:sz w:val="27"/>
          <w:szCs w:val="27"/>
        </w:rPr>
        <w:t>При назначении меры административного наказания за административное правонарушение, мировой судья, в соответствии с требованиями статьи 4.1 Кодекса Российской Федерации об административных правонарушениях, учитывает характер совершенно</w:t>
      </w:r>
      <w:r w:rsidRPr="00AF2B8B">
        <w:rPr>
          <w:rFonts w:ascii="Times New Roman" w:eastAsia="Times New Roman" w:hAnsi="Times New Roman" w:cs="Times New Roman"/>
          <w:sz w:val="27"/>
          <w:szCs w:val="27"/>
        </w:rPr>
        <w:t>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D77A11" w:rsidRPr="00AF2B8B" w:rsidP="00D77A11">
      <w:pPr>
        <w:spacing w:after="0" w:line="240" w:lineRule="auto"/>
        <w:ind w:right="17" w:firstLine="851"/>
        <w:jc w:val="both"/>
        <w:rPr>
          <w:rFonts w:ascii="Times New Roman" w:eastAsia="Times New Roman" w:hAnsi="Times New Roman" w:cs="Times New Roman"/>
          <w:sz w:val="27"/>
          <w:szCs w:val="27"/>
          <w:lang w:eastAsia="en-US"/>
        </w:rPr>
      </w:pPr>
      <w:r w:rsidRPr="00AF2B8B">
        <w:rPr>
          <w:rFonts w:ascii="Times New Roman" w:eastAsia="Times New Roman" w:hAnsi="Times New Roman" w:cs="Times New Roman"/>
          <w:sz w:val="27"/>
          <w:szCs w:val="27"/>
        </w:rPr>
        <w:t>Обстоятельств, предусмотренных статьями 4.2, 4.3 Кодекса Российской Федерации о</w:t>
      </w:r>
      <w:r w:rsidRPr="00AF2B8B">
        <w:rPr>
          <w:rFonts w:ascii="Times New Roman" w:eastAsia="Times New Roman" w:hAnsi="Times New Roman" w:cs="Times New Roman"/>
          <w:sz w:val="27"/>
          <w:szCs w:val="27"/>
        </w:rPr>
        <w:t>б административных правонарушениях, по делу не установлено.</w:t>
      </w:r>
      <w:r w:rsidRPr="00AF2B8B">
        <w:rPr>
          <w:rFonts w:ascii="Times New Roman" w:eastAsia="Times New Roman" w:hAnsi="Times New Roman" w:cs="Times New Roman"/>
          <w:sz w:val="27"/>
          <w:szCs w:val="27"/>
          <w:lang w:eastAsia="en-US"/>
        </w:rPr>
        <w:t xml:space="preserve"> </w:t>
      </w:r>
    </w:p>
    <w:p w:rsidR="00D77A11" w:rsidRPr="00AF2B8B" w:rsidP="00D77A11">
      <w:pPr>
        <w:spacing w:after="0" w:line="240" w:lineRule="auto"/>
        <w:ind w:right="17" w:firstLine="851"/>
        <w:jc w:val="both"/>
        <w:rPr>
          <w:rFonts w:ascii="Times New Roman" w:eastAsia="Calibri" w:hAnsi="Times New Roman" w:cs="Times New Roman"/>
          <w:sz w:val="27"/>
          <w:szCs w:val="27"/>
          <w:lang w:eastAsia="en-US"/>
        </w:rPr>
      </w:pPr>
      <w:r w:rsidRPr="00AF2B8B">
        <w:rPr>
          <w:rFonts w:ascii="Times New Roman" w:eastAsia="Calibri" w:hAnsi="Times New Roman" w:cs="Times New Roman"/>
          <w:sz w:val="27"/>
          <w:szCs w:val="27"/>
          <w:lang w:eastAsia="en-US"/>
        </w:rPr>
        <w:t>При определении вида и размера административного наказания, оценив все собранные по делу доказательства в их совокупности, учитывая конкретные обстоятельства правонарушения, данные о личности вин</w:t>
      </w:r>
      <w:r w:rsidRPr="00AF2B8B">
        <w:rPr>
          <w:rFonts w:ascii="Times New Roman" w:eastAsia="Calibri" w:hAnsi="Times New Roman" w:cs="Times New Roman"/>
          <w:sz w:val="27"/>
          <w:szCs w:val="27"/>
          <w:lang w:eastAsia="en-US"/>
        </w:rPr>
        <w:t xml:space="preserve">овного, мировой судья считает необходимым назначить </w:t>
      </w:r>
      <w:r w:rsidRPr="004A0402" w:rsidR="004A0402">
        <w:rPr>
          <w:rFonts w:ascii="Times New Roman" w:eastAsia="Times New Roman" w:hAnsi="Times New Roman" w:cs="Times New Roman"/>
          <w:sz w:val="27"/>
          <w:szCs w:val="27"/>
        </w:rPr>
        <w:t xml:space="preserve">Герасимовой А.А. </w:t>
      </w:r>
      <w:r w:rsidRPr="00AF2B8B">
        <w:rPr>
          <w:rFonts w:ascii="Times New Roman" w:eastAsia="Calibri" w:hAnsi="Times New Roman" w:cs="Times New Roman"/>
          <w:sz w:val="27"/>
          <w:szCs w:val="27"/>
          <w:lang w:eastAsia="en-US"/>
        </w:rPr>
        <w:t xml:space="preserve">административное наказание </w:t>
      </w:r>
      <w:r w:rsidRPr="00AF2B8B">
        <w:rPr>
          <w:rFonts w:ascii="Times New Roman" w:eastAsia="Calibri" w:hAnsi="Times New Roman" w:cs="Times New Roman"/>
          <w:sz w:val="27"/>
          <w:szCs w:val="27"/>
          <w:lang w:eastAsia="en-US"/>
        </w:rPr>
        <w:t>в виде дисквалификации в пределах санкции статьи, по которой квалифицировано его бездействие.</w:t>
      </w:r>
    </w:p>
    <w:p w:rsidR="00D77A11" w:rsidRPr="00AF2B8B" w:rsidP="00D77A11">
      <w:pPr>
        <w:spacing w:after="0" w:line="240" w:lineRule="auto"/>
        <w:ind w:right="17" w:firstLine="851"/>
        <w:jc w:val="both"/>
        <w:rPr>
          <w:rFonts w:ascii="Times New Roman" w:hAnsi="Times New Roman" w:cs="Times New Roman"/>
          <w:sz w:val="27"/>
          <w:szCs w:val="27"/>
        </w:rPr>
      </w:pPr>
      <w:r w:rsidRPr="00AF2B8B">
        <w:rPr>
          <w:rFonts w:ascii="Times New Roman" w:hAnsi="Times New Roman" w:cs="Times New Roman"/>
          <w:sz w:val="27"/>
          <w:szCs w:val="27"/>
        </w:rPr>
        <w:t xml:space="preserve">На основании изложенного, руководствуясь статьями 29.9, 29.10, </w:t>
      </w:r>
      <w:r w:rsidRPr="00AF2B8B">
        <w:rPr>
          <w:rFonts w:ascii="Times New Roman" w:hAnsi="Times New Roman" w:cs="Times New Roman"/>
          <w:sz w:val="27"/>
          <w:szCs w:val="27"/>
        </w:rPr>
        <w:t>29.11  Кодекса Российской Федерации об административных правонарушениях, мировой судья,-</w:t>
      </w:r>
    </w:p>
    <w:p w:rsidR="00D77A11" w:rsidRPr="00AF2B8B" w:rsidP="00D77A11">
      <w:pPr>
        <w:spacing w:after="0" w:line="240" w:lineRule="auto"/>
        <w:ind w:left="-284" w:right="17" w:firstLine="284"/>
        <w:jc w:val="center"/>
        <w:rPr>
          <w:rFonts w:ascii="Times New Roman" w:hAnsi="Times New Roman" w:cs="Times New Roman"/>
          <w:sz w:val="27"/>
          <w:szCs w:val="27"/>
        </w:rPr>
      </w:pPr>
      <w:r w:rsidRPr="00AF2B8B">
        <w:rPr>
          <w:rFonts w:ascii="Times New Roman" w:hAnsi="Times New Roman" w:cs="Times New Roman"/>
          <w:sz w:val="27"/>
          <w:szCs w:val="27"/>
        </w:rPr>
        <w:t>ПОСТАНОВИЛ:</w:t>
      </w:r>
    </w:p>
    <w:p w:rsidR="00D77A11" w:rsidRPr="00AF2B8B" w:rsidP="00D77A11">
      <w:pPr>
        <w:spacing w:after="0" w:line="240" w:lineRule="auto"/>
        <w:ind w:right="17" w:firstLine="851"/>
        <w:jc w:val="both"/>
        <w:rPr>
          <w:rFonts w:ascii="Times New Roman" w:hAnsi="Times New Roman" w:cs="Times New Roman"/>
          <w:sz w:val="27"/>
          <w:szCs w:val="27"/>
        </w:rPr>
      </w:pPr>
      <w:r w:rsidRPr="00AF2B8B">
        <w:rPr>
          <w:rFonts w:ascii="Times New Roman" w:eastAsia="Times New Roman" w:hAnsi="Times New Roman" w:cs="Times New Roman"/>
          <w:sz w:val="27"/>
          <w:szCs w:val="27"/>
        </w:rPr>
        <w:t xml:space="preserve">Признать </w:t>
      </w:r>
      <w:r w:rsidRPr="004A0402" w:rsidR="004A0402">
        <w:rPr>
          <w:rFonts w:ascii="Times New Roman" w:hAnsi="Times New Roman" w:cs="Times New Roman"/>
          <w:sz w:val="27"/>
          <w:szCs w:val="27"/>
        </w:rPr>
        <w:t>Герасимов</w:t>
      </w:r>
      <w:r w:rsidR="005E4915">
        <w:rPr>
          <w:rFonts w:ascii="Times New Roman" w:hAnsi="Times New Roman" w:cs="Times New Roman"/>
          <w:sz w:val="27"/>
          <w:szCs w:val="27"/>
        </w:rPr>
        <w:t>у</w:t>
      </w:r>
      <w:r w:rsidRPr="004A0402" w:rsidR="004A0402">
        <w:rPr>
          <w:rFonts w:ascii="Times New Roman" w:hAnsi="Times New Roman" w:cs="Times New Roman"/>
          <w:sz w:val="27"/>
          <w:szCs w:val="27"/>
        </w:rPr>
        <w:t xml:space="preserve"> Анастаси</w:t>
      </w:r>
      <w:r w:rsidR="005E4915">
        <w:rPr>
          <w:rFonts w:ascii="Times New Roman" w:hAnsi="Times New Roman" w:cs="Times New Roman"/>
          <w:sz w:val="27"/>
          <w:szCs w:val="27"/>
        </w:rPr>
        <w:t>ю</w:t>
      </w:r>
      <w:r w:rsidRPr="004A0402" w:rsidR="004A0402">
        <w:rPr>
          <w:rFonts w:ascii="Times New Roman" w:hAnsi="Times New Roman" w:cs="Times New Roman"/>
          <w:sz w:val="27"/>
          <w:szCs w:val="27"/>
        </w:rPr>
        <w:t xml:space="preserve"> Александровн</w:t>
      </w:r>
      <w:r w:rsidR="005E4915">
        <w:rPr>
          <w:rFonts w:ascii="Times New Roman" w:hAnsi="Times New Roman" w:cs="Times New Roman"/>
          <w:sz w:val="27"/>
          <w:szCs w:val="27"/>
        </w:rPr>
        <w:t>у</w:t>
      </w:r>
      <w:r w:rsidRPr="004A0402" w:rsidR="004A0402">
        <w:rPr>
          <w:rFonts w:ascii="Times New Roman" w:hAnsi="Times New Roman" w:cs="Times New Roman"/>
          <w:sz w:val="27"/>
          <w:szCs w:val="27"/>
        </w:rPr>
        <w:t xml:space="preserve"> </w:t>
      </w:r>
      <w:r w:rsidRPr="00AF2B8B">
        <w:rPr>
          <w:rFonts w:ascii="Times New Roman" w:hAnsi="Times New Roman" w:cs="Times New Roman"/>
          <w:sz w:val="27"/>
          <w:szCs w:val="27"/>
        </w:rPr>
        <w:t>виновн</w:t>
      </w:r>
      <w:r w:rsidR="004A0402">
        <w:rPr>
          <w:rFonts w:ascii="Times New Roman" w:hAnsi="Times New Roman" w:cs="Times New Roman"/>
          <w:sz w:val="27"/>
          <w:szCs w:val="27"/>
        </w:rPr>
        <w:t>ой</w:t>
      </w:r>
      <w:r w:rsidRPr="00AF2B8B">
        <w:rPr>
          <w:rFonts w:ascii="Times New Roman" w:hAnsi="Times New Roman" w:cs="Times New Roman"/>
          <w:sz w:val="27"/>
          <w:szCs w:val="27"/>
        </w:rPr>
        <w:t xml:space="preserve"> в совершении административного правонарушения, предусмотренного частью 5 статьи 14.25 Кодекса Российск</w:t>
      </w:r>
      <w:r w:rsidRPr="00AF2B8B">
        <w:rPr>
          <w:rFonts w:ascii="Times New Roman" w:hAnsi="Times New Roman" w:cs="Times New Roman"/>
          <w:sz w:val="27"/>
          <w:szCs w:val="27"/>
        </w:rPr>
        <w:t>ой Федерации об административных</w:t>
      </w:r>
      <w:r w:rsidR="004A0402">
        <w:rPr>
          <w:rFonts w:ascii="Times New Roman" w:hAnsi="Times New Roman" w:cs="Times New Roman"/>
          <w:sz w:val="27"/>
          <w:szCs w:val="27"/>
        </w:rPr>
        <w:t xml:space="preserve"> правонарушениях, и назначить ей</w:t>
      </w:r>
      <w:r w:rsidRPr="00AF2B8B">
        <w:rPr>
          <w:rFonts w:ascii="Times New Roman" w:hAnsi="Times New Roman" w:cs="Times New Roman"/>
          <w:sz w:val="27"/>
          <w:szCs w:val="27"/>
        </w:rPr>
        <w:t xml:space="preserve"> наказание в виде дисквалификации сроком на 1 (один) год.</w:t>
      </w:r>
    </w:p>
    <w:p w:rsidR="00D77A11" w:rsidRPr="00AF2B8B" w:rsidP="00D77A11">
      <w:pPr>
        <w:shd w:val="clear" w:color="auto" w:fill="FFFFFF"/>
        <w:spacing w:after="0" w:line="240" w:lineRule="auto"/>
        <w:ind w:firstLine="851"/>
        <w:contextualSpacing/>
        <w:jc w:val="both"/>
        <w:rPr>
          <w:rFonts w:ascii="Times New Roman" w:hAnsi="Times New Roman" w:cs="Times New Roman"/>
          <w:sz w:val="27"/>
          <w:szCs w:val="27"/>
        </w:rPr>
      </w:pPr>
      <w:r w:rsidRPr="00AF2B8B">
        <w:rPr>
          <w:rFonts w:ascii="Times New Roman" w:hAnsi="Times New Roman" w:cs="Times New Roman"/>
          <w:sz w:val="27"/>
          <w:szCs w:val="27"/>
        </w:rPr>
        <w:t>Разъяснить, что  согласно  положениям  статьи  32.11  Кодекса Российской Федерации об административных правонарушениях  п</w:t>
      </w:r>
      <w:r w:rsidRPr="00AF2B8B">
        <w:rPr>
          <w:rStyle w:val="blk"/>
          <w:rFonts w:ascii="Times New Roman" w:hAnsi="Times New Roman" w:cs="Times New Roman"/>
          <w:sz w:val="27"/>
          <w:szCs w:val="27"/>
        </w:rPr>
        <w:t>остановление</w:t>
      </w:r>
      <w:r w:rsidRPr="00AF2B8B">
        <w:rPr>
          <w:rStyle w:val="blk"/>
          <w:rFonts w:ascii="Times New Roman" w:hAnsi="Times New Roman" w:cs="Times New Roman"/>
          <w:sz w:val="27"/>
          <w:szCs w:val="27"/>
        </w:rPr>
        <w:t xml:space="preserve">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D77A11" w:rsidRPr="00AF2B8B" w:rsidP="00D77A11">
      <w:pPr>
        <w:shd w:val="clear" w:color="auto" w:fill="FFFFFF"/>
        <w:spacing w:after="0" w:line="240" w:lineRule="auto"/>
        <w:ind w:firstLine="851"/>
        <w:contextualSpacing/>
        <w:jc w:val="both"/>
        <w:rPr>
          <w:rFonts w:ascii="Times New Roman" w:eastAsia="Times New Roman" w:hAnsi="Times New Roman" w:cs="Times New Roman"/>
          <w:sz w:val="27"/>
          <w:szCs w:val="27"/>
        </w:rPr>
      </w:pPr>
      <w:r w:rsidRPr="00AF2B8B">
        <w:rPr>
          <w:rFonts w:ascii="Times New Roman" w:eastAsia="Times New Roman" w:hAnsi="Times New Roman" w:cs="Times New Roman"/>
          <w:sz w:val="27"/>
          <w:szCs w:val="27"/>
        </w:rPr>
        <w:t xml:space="preserve">Исполнение постановления о дисквалификации производится путем прекращения  договора  (контракта)  с  </w:t>
      </w:r>
      <w:r w:rsidRPr="00AF2B8B">
        <w:rPr>
          <w:rFonts w:ascii="Times New Roman" w:eastAsia="Times New Roman" w:hAnsi="Times New Roman" w:cs="Times New Roman"/>
          <w:sz w:val="27"/>
          <w:szCs w:val="27"/>
        </w:rPr>
        <w:t>дисквалифицированным   лицом.</w:t>
      </w:r>
    </w:p>
    <w:p w:rsidR="00D77A11" w:rsidRPr="00AF2B8B" w:rsidP="00D77A11">
      <w:pPr>
        <w:shd w:val="clear" w:color="auto" w:fill="FFFFFF"/>
        <w:spacing w:after="0" w:line="240" w:lineRule="auto"/>
        <w:ind w:firstLine="851"/>
        <w:contextualSpacing/>
        <w:jc w:val="both"/>
        <w:rPr>
          <w:rFonts w:ascii="Times New Roman" w:eastAsia="Times New Roman" w:hAnsi="Times New Roman" w:cs="Times New Roman"/>
          <w:sz w:val="27"/>
          <w:szCs w:val="27"/>
        </w:rPr>
      </w:pPr>
      <w:r w:rsidRPr="00AF2B8B">
        <w:rPr>
          <w:rFonts w:ascii="Times New Roman" w:eastAsia="Times New Roman" w:hAnsi="Times New Roman" w:cs="Times New Roman"/>
          <w:sz w:val="27"/>
          <w:szCs w:val="27"/>
        </w:rP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D77A11" w:rsidRPr="00AF2B8B" w:rsidP="00D77A11">
      <w:pPr>
        <w:spacing w:after="0" w:line="240" w:lineRule="auto"/>
        <w:ind w:right="17" w:firstLine="851"/>
        <w:jc w:val="both"/>
        <w:rPr>
          <w:rFonts w:ascii="Times New Roman" w:eastAsia="Calibri" w:hAnsi="Times New Roman" w:cs="Times New Roman"/>
          <w:sz w:val="27"/>
          <w:szCs w:val="27"/>
          <w:lang w:eastAsia="en-US"/>
        </w:rPr>
      </w:pPr>
      <w:r w:rsidRPr="00AF2B8B">
        <w:rPr>
          <w:rFonts w:ascii="Times New Roman" w:eastAsia="Calibri" w:hAnsi="Times New Roman" w:cs="Times New Roman"/>
          <w:sz w:val="27"/>
          <w:szCs w:val="27"/>
          <w:lang w:eastAsia="en-US"/>
        </w:rPr>
        <w:t>Пост</w:t>
      </w:r>
      <w:r w:rsidRPr="00AF2B8B">
        <w:rPr>
          <w:rFonts w:ascii="Times New Roman" w:eastAsia="Calibri" w:hAnsi="Times New Roman" w:cs="Times New Roman"/>
          <w:sz w:val="27"/>
          <w:szCs w:val="27"/>
          <w:lang w:eastAsia="en-US"/>
        </w:rPr>
        <w:t>ановление может быть обжаловано в Центральный районный суд города Симферополя Республики Крым через мирового судью судебного участка №1</w:t>
      </w:r>
      <w:r w:rsidR="008A35BE">
        <w:rPr>
          <w:rFonts w:ascii="Times New Roman" w:eastAsia="Calibri" w:hAnsi="Times New Roman" w:cs="Times New Roman"/>
          <w:sz w:val="27"/>
          <w:szCs w:val="27"/>
          <w:lang w:eastAsia="en-US"/>
        </w:rPr>
        <w:t>6</w:t>
      </w:r>
      <w:r w:rsidRPr="00AF2B8B">
        <w:rPr>
          <w:rFonts w:ascii="Times New Roman" w:eastAsia="Calibri" w:hAnsi="Times New Roman" w:cs="Times New Roman"/>
          <w:sz w:val="27"/>
          <w:szCs w:val="27"/>
          <w:lang w:eastAsia="en-US"/>
        </w:rPr>
        <w:t xml:space="preserve">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w:t>
      </w:r>
    </w:p>
    <w:p w:rsidR="00D77A11" w:rsidRPr="00AF2B8B" w:rsidP="00D77A11">
      <w:pPr>
        <w:spacing w:after="0" w:line="240" w:lineRule="auto"/>
        <w:ind w:right="17" w:firstLine="851"/>
        <w:rPr>
          <w:rFonts w:ascii="Times New Roman" w:eastAsia="Times New Roman" w:hAnsi="Times New Roman" w:cs="Times New Roman"/>
          <w:sz w:val="27"/>
          <w:szCs w:val="27"/>
        </w:rPr>
      </w:pPr>
    </w:p>
    <w:p w:rsidR="003E2A1C" w:rsidRPr="00AF2B8B" w:rsidP="008A35BE">
      <w:pPr>
        <w:spacing w:after="0" w:line="240" w:lineRule="auto"/>
        <w:ind w:right="17" w:firstLine="851"/>
        <w:rPr>
          <w:sz w:val="27"/>
          <w:szCs w:val="27"/>
        </w:rPr>
      </w:pPr>
      <w:r w:rsidRPr="00AF2B8B">
        <w:rPr>
          <w:rFonts w:ascii="Times New Roman" w:eastAsia="Times New Roman" w:hAnsi="Times New Roman" w:cs="Times New Roman"/>
          <w:sz w:val="27"/>
          <w:szCs w:val="27"/>
        </w:rPr>
        <w:t xml:space="preserve">Мировой судья                   </w:t>
      </w:r>
      <w:r w:rsidRPr="00AF2B8B">
        <w:rPr>
          <w:rFonts w:ascii="Times New Roman" w:eastAsia="Times New Roman" w:hAnsi="Times New Roman" w:cs="Times New Roman"/>
          <w:i/>
          <w:sz w:val="27"/>
          <w:szCs w:val="27"/>
        </w:rPr>
        <w:t xml:space="preserve">                        </w:t>
      </w:r>
      <w:r w:rsidR="004A0402">
        <w:rPr>
          <w:rFonts w:ascii="Times New Roman" w:eastAsia="Times New Roman" w:hAnsi="Times New Roman" w:cs="Times New Roman"/>
          <w:sz w:val="27"/>
          <w:szCs w:val="27"/>
        </w:rPr>
        <w:t>Л.А. Шуб</w:t>
      </w:r>
    </w:p>
    <w:sectPr w:rsidSect="008A35BE">
      <w:pgSz w:w="11906" w:h="16838"/>
      <w:pgMar w:top="709" w:right="707" w:bottom="426" w:left="1800" w:header="568"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A11"/>
    <w:rsid w:val="00057346"/>
    <w:rsid w:val="00133DE5"/>
    <w:rsid w:val="00156D43"/>
    <w:rsid w:val="002901C2"/>
    <w:rsid w:val="002D74E6"/>
    <w:rsid w:val="002F2309"/>
    <w:rsid w:val="00342F15"/>
    <w:rsid w:val="003E2A1C"/>
    <w:rsid w:val="004113A7"/>
    <w:rsid w:val="00451F23"/>
    <w:rsid w:val="00483E9C"/>
    <w:rsid w:val="004A0402"/>
    <w:rsid w:val="00522D71"/>
    <w:rsid w:val="00524CF1"/>
    <w:rsid w:val="005E4915"/>
    <w:rsid w:val="0076708D"/>
    <w:rsid w:val="00781B1B"/>
    <w:rsid w:val="007B0548"/>
    <w:rsid w:val="007C531A"/>
    <w:rsid w:val="008A35BE"/>
    <w:rsid w:val="00907E36"/>
    <w:rsid w:val="00A42E6B"/>
    <w:rsid w:val="00AE3B72"/>
    <w:rsid w:val="00AF2B8B"/>
    <w:rsid w:val="00B96CE7"/>
    <w:rsid w:val="00C429E5"/>
    <w:rsid w:val="00CF1EAD"/>
    <w:rsid w:val="00D15DD7"/>
    <w:rsid w:val="00D77A11"/>
    <w:rsid w:val="00D91B29"/>
    <w:rsid w:val="00D91B40"/>
    <w:rsid w:val="00E27BA7"/>
    <w:rsid w:val="00E71A98"/>
    <w:rsid w:val="00FB6194"/>
    <w:rsid w:val="00FC2938"/>
    <w:rsid w:val="00FE536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A11"/>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Основной текст (2)_"/>
    <w:basedOn w:val="DefaultParagraphFont"/>
    <w:link w:val="20"/>
    <w:rsid w:val="00D77A11"/>
    <w:rPr>
      <w:sz w:val="28"/>
      <w:szCs w:val="28"/>
      <w:shd w:val="clear" w:color="auto" w:fill="FFFFFF"/>
    </w:rPr>
  </w:style>
  <w:style w:type="paragraph" w:customStyle="1" w:styleId="20">
    <w:name w:val="Основной текст (2)"/>
    <w:basedOn w:val="Normal"/>
    <w:link w:val="2"/>
    <w:rsid w:val="00D77A11"/>
    <w:pPr>
      <w:widowControl w:val="0"/>
      <w:shd w:val="clear" w:color="auto" w:fill="FFFFFF"/>
      <w:spacing w:after="0" w:line="317" w:lineRule="exact"/>
      <w:jc w:val="right"/>
    </w:pPr>
    <w:rPr>
      <w:rFonts w:eastAsiaTheme="minorHAnsi"/>
      <w:sz w:val="28"/>
      <w:szCs w:val="28"/>
      <w:lang w:eastAsia="en-US"/>
    </w:rPr>
  </w:style>
  <w:style w:type="character" w:customStyle="1" w:styleId="blk">
    <w:name w:val="blk"/>
    <w:basedOn w:val="DefaultParagraphFont"/>
    <w:rsid w:val="00D77A11"/>
  </w:style>
  <w:style w:type="paragraph" w:styleId="BalloonText">
    <w:name w:val="Balloon Text"/>
    <w:basedOn w:val="Normal"/>
    <w:link w:val="a"/>
    <w:uiPriority w:val="99"/>
    <w:semiHidden/>
    <w:unhideWhenUsed/>
    <w:rsid w:val="00E27BA7"/>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E27BA7"/>
    <w:rPr>
      <w:rFonts w:ascii="Tahoma" w:hAnsi="Tahoma" w:eastAsiaTheme="minorEastAsia" w:cs="Tahoma"/>
      <w:sz w:val="16"/>
      <w:szCs w:val="16"/>
      <w:lang w:eastAsia="ru-RU"/>
    </w:rPr>
  </w:style>
  <w:style w:type="paragraph" w:styleId="NormalWeb">
    <w:name w:val="Normal (Web)"/>
    <w:basedOn w:val="Normal"/>
    <w:uiPriority w:val="99"/>
    <w:semiHidden/>
    <w:unhideWhenUsed/>
    <w:rsid w:val="00AF2B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