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5266" w:rsidRPr="0088772C" w:rsidP="00FE2B2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№05-0</w:t>
      </w:r>
      <w:r w:rsidR="0088772C">
        <w:rPr>
          <w:rFonts w:ascii="Times New Roman" w:hAnsi="Times New Roman" w:cs="Times New Roman"/>
          <w:sz w:val="27"/>
          <w:szCs w:val="27"/>
        </w:rPr>
        <w:t>283</w:t>
      </w:r>
      <w:r w:rsidRPr="0088772C">
        <w:rPr>
          <w:rFonts w:ascii="Times New Roman" w:hAnsi="Times New Roman" w:cs="Times New Roman"/>
          <w:sz w:val="27"/>
          <w:szCs w:val="27"/>
        </w:rPr>
        <w:t>/1</w:t>
      </w:r>
      <w:r w:rsidRPr="0088772C" w:rsidR="00702474">
        <w:rPr>
          <w:rFonts w:ascii="Times New Roman" w:hAnsi="Times New Roman" w:cs="Times New Roman"/>
          <w:sz w:val="27"/>
          <w:szCs w:val="27"/>
        </w:rPr>
        <w:t>7</w:t>
      </w:r>
      <w:r w:rsidRPr="0088772C">
        <w:rPr>
          <w:rFonts w:ascii="Times New Roman" w:hAnsi="Times New Roman" w:cs="Times New Roman"/>
          <w:sz w:val="27"/>
          <w:szCs w:val="27"/>
        </w:rPr>
        <w:t>/202</w:t>
      </w:r>
      <w:r w:rsidR="0088772C">
        <w:rPr>
          <w:rFonts w:ascii="Times New Roman" w:hAnsi="Times New Roman" w:cs="Times New Roman"/>
          <w:sz w:val="27"/>
          <w:szCs w:val="27"/>
        </w:rPr>
        <w:t>5</w:t>
      </w:r>
    </w:p>
    <w:p w:rsidR="00CC5266" w:rsidRPr="0088772C" w:rsidP="00FE2B2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C5266" w:rsidRPr="0088772C" w:rsidP="00FE2B2E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 июня 2025</w:t>
      </w:r>
      <w:r w:rsidRPr="0088772C" w:rsidR="009F1A14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</w:t>
      </w:r>
      <w:r w:rsidRPr="0088772C" w:rsidR="002D7FF7">
        <w:rPr>
          <w:rFonts w:ascii="Times New Roman" w:hAnsi="Times New Roman" w:cs="Times New Roman"/>
          <w:sz w:val="27"/>
          <w:szCs w:val="27"/>
        </w:rPr>
        <w:t xml:space="preserve">       </w:t>
      </w:r>
      <w:r w:rsidRPr="0088772C" w:rsidR="009F1A14">
        <w:rPr>
          <w:rFonts w:ascii="Times New Roman" w:hAnsi="Times New Roman" w:cs="Times New Roman"/>
          <w:sz w:val="27"/>
          <w:szCs w:val="27"/>
        </w:rPr>
        <w:t xml:space="preserve">г. Симферополь                  </w:t>
      </w:r>
    </w:p>
    <w:p w:rsidR="00FE2B2E" w:rsidRPr="0088772C" w:rsidP="00FE2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C5266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М</w:t>
      </w:r>
      <w:r w:rsidRPr="0088772C" w:rsidR="009F1A14">
        <w:rPr>
          <w:rFonts w:ascii="Times New Roman" w:hAnsi="Times New Roman" w:cs="Times New Roman"/>
          <w:sz w:val="27"/>
          <w:szCs w:val="27"/>
        </w:rPr>
        <w:t>ировой судья судебного участка №</w:t>
      </w:r>
      <w:r w:rsidRPr="0088772C">
        <w:rPr>
          <w:rFonts w:ascii="Times New Roman" w:hAnsi="Times New Roman" w:cs="Times New Roman"/>
          <w:sz w:val="27"/>
          <w:szCs w:val="27"/>
        </w:rPr>
        <w:t>17</w:t>
      </w:r>
      <w:r w:rsidRPr="0088772C" w:rsidR="009F1A1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88772C" w:rsidR="00FE2B2E">
        <w:rPr>
          <w:rFonts w:ascii="Times New Roman" w:hAnsi="Times New Roman" w:cs="Times New Roman"/>
          <w:sz w:val="27"/>
          <w:szCs w:val="27"/>
        </w:rPr>
        <w:t>орода</w:t>
      </w:r>
      <w:r w:rsidRPr="0088772C" w:rsidR="009F1A14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Pr="0088772C" w:rsidR="00FE2B2E">
        <w:rPr>
          <w:rFonts w:ascii="Times New Roman" w:hAnsi="Times New Roman" w:cs="Times New Roman"/>
          <w:sz w:val="27"/>
          <w:szCs w:val="27"/>
        </w:rPr>
        <w:t>ь</w:t>
      </w:r>
      <w:r w:rsidRPr="0088772C" w:rsidR="009F1A14">
        <w:rPr>
          <w:rFonts w:ascii="Times New Roman" w:hAnsi="Times New Roman" w:cs="Times New Roman"/>
          <w:sz w:val="27"/>
          <w:szCs w:val="27"/>
        </w:rPr>
        <w:t xml:space="preserve"> (Центральный район городского округа Симферополь) Республики Крым </w:t>
      </w:r>
      <w:r w:rsidRPr="0088772C">
        <w:rPr>
          <w:rFonts w:ascii="Times New Roman" w:hAnsi="Times New Roman" w:cs="Times New Roman"/>
          <w:sz w:val="27"/>
          <w:szCs w:val="27"/>
        </w:rPr>
        <w:t>Тоскина</w:t>
      </w:r>
      <w:r w:rsidRPr="0088772C" w:rsidR="00FE2B2E">
        <w:rPr>
          <w:rFonts w:ascii="Times New Roman" w:hAnsi="Times New Roman" w:cs="Times New Roman"/>
          <w:sz w:val="27"/>
          <w:szCs w:val="27"/>
        </w:rPr>
        <w:t xml:space="preserve"> А.Л.</w:t>
      </w:r>
      <w:r w:rsidRPr="0088772C">
        <w:rPr>
          <w:rFonts w:ascii="Times New Roman" w:hAnsi="Times New Roman" w:cs="Times New Roman"/>
          <w:sz w:val="27"/>
          <w:szCs w:val="27"/>
        </w:rPr>
        <w:t>,</w:t>
      </w:r>
    </w:p>
    <w:p w:rsidR="00702474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 xml:space="preserve">с участием помощника прокурора Центрального района г. Симферополя – </w:t>
      </w:r>
      <w:r w:rsidR="0088772C">
        <w:rPr>
          <w:rFonts w:ascii="Times New Roman" w:hAnsi="Times New Roman" w:cs="Times New Roman"/>
          <w:sz w:val="27"/>
          <w:szCs w:val="27"/>
        </w:rPr>
        <w:t>Бухштаб А.Д., лица, в отношении которого ведется производство по делу об административном правонарушении – Долинской А.И.</w:t>
      </w:r>
      <w:r w:rsidRPr="0088772C">
        <w:rPr>
          <w:rFonts w:ascii="Times New Roman" w:hAnsi="Times New Roman" w:cs="Times New Roman"/>
          <w:sz w:val="27"/>
          <w:szCs w:val="27"/>
        </w:rPr>
        <w:t>,</w:t>
      </w:r>
    </w:p>
    <w:p w:rsidR="00CC5266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</w:t>
      </w:r>
      <w:r w:rsidRPr="0088772C" w:rsidR="00702474">
        <w:rPr>
          <w:rFonts w:ascii="Times New Roman" w:hAnsi="Times New Roman" w:cs="Times New Roman"/>
          <w:sz w:val="27"/>
          <w:szCs w:val="27"/>
        </w:rPr>
        <w:t xml:space="preserve"> помещении судебного участка №17</w:t>
      </w:r>
      <w:r w:rsidRPr="0088772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88772C" w:rsidR="00FE2B2E">
        <w:rPr>
          <w:rFonts w:ascii="Times New Roman" w:hAnsi="Times New Roman" w:cs="Times New Roman"/>
          <w:sz w:val="27"/>
          <w:szCs w:val="27"/>
        </w:rPr>
        <w:t xml:space="preserve">орода </w:t>
      </w:r>
      <w:r w:rsidRPr="0088772C">
        <w:rPr>
          <w:rFonts w:ascii="Times New Roman" w:hAnsi="Times New Roman" w:cs="Times New Roman"/>
          <w:sz w:val="27"/>
          <w:szCs w:val="27"/>
        </w:rPr>
        <w:t>Симферополь (Центральный район городского округа Симферополя) Республики Крым (г. Симферополь, ул. Крымских партизан, 3а</w:t>
      </w:r>
      <w:r w:rsidRPr="0088772C" w:rsidR="00FE2B2E">
        <w:rPr>
          <w:rFonts w:ascii="Times New Roman" w:hAnsi="Times New Roman" w:cs="Times New Roman"/>
          <w:sz w:val="27"/>
          <w:szCs w:val="27"/>
        </w:rPr>
        <w:t>)</w:t>
      </w:r>
      <w:r w:rsidRPr="0088772C">
        <w:rPr>
          <w:rFonts w:ascii="Times New Roman" w:hAnsi="Times New Roman" w:cs="Times New Roman"/>
          <w:sz w:val="27"/>
          <w:szCs w:val="27"/>
        </w:rPr>
        <w:t xml:space="preserve"> дело о</w:t>
      </w:r>
      <w:r w:rsidRPr="0088772C">
        <w:rPr>
          <w:rFonts w:ascii="Times New Roman" w:hAnsi="Times New Roman" w:cs="Times New Roman"/>
          <w:sz w:val="27"/>
          <w:szCs w:val="27"/>
        </w:rPr>
        <w:t>б административном правонарушении в отношении</w:t>
      </w:r>
      <w:r w:rsidRPr="0088772C" w:rsidR="00D40494">
        <w:rPr>
          <w:rFonts w:ascii="Times New Roman" w:hAnsi="Times New Roman" w:cs="Times New Roman"/>
          <w:sz w:val="27"/>
          <w:szCs w:val="27"/>
        </w:rPr>
        <w:t>:</w:t>
      </w:r>
      <w:r w:rsidRPr="0088772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8772C" w:rsidP="0088772C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должностного лица – заведующей Муниципального бюджетного дошкольного образовательного  учреждения «Детский сад комбинированного вида №95 «Звоночек» муниципального образования городской округ Симферополь Респу</w:t>
      </w:r>
      <w:r>
        <w:rPr>
          <w:rFonts w:ascii="Times New Roman" w:hAnsi="Times New Roman" w:cs="Times New Roman"/>
          <w:sz w:val="27"/>
          <w:szCs w:val="27"/>
        </w:rPr>
        <w:t xml:space="preserve">блики Крым Долинской Анны Игоревны, </w:t>
      </w:r>
      <w:r w:rsidRPr="00F12414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C5266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по признакам состава пр</w:t>
      </w:r>
      <w:r w:rsidRPr="0088772C">
        <w:rPr>
          <w:rFonts w:ascii="Times New Roman" w:hAnsi="Times New Roman" w:cs="Times New Roman"/>
          <w:sz w:val="27"/>
          <w:szCs w:val="27"/>
        </w:rPr>
        <w:t>авонарушения, предусмотренного  ст</w:t>
      </w:r>
      <w:r w:rsidRPr="0088772C" w:rsidR="00FE2B2E">
        <w:rPr>
          <w:rFonts w:ascii="Times New Roman" w:hAnsi="Times New Roman" w:cs="Times New Roman"/>
          <w:sz w:val="27"/>
          <w:szCs w:val="27"/>
        </w:rPr>
        <w:t>атьей</w:t>
      </w:r>
      <w:r w:rsidRPr="0088772C">
        <w:rPr>
          <w:rFonts w:ascii="Times New Roman" w:hAnsi="Times New Roman" w:cs="Times New Roman"/>
          <w:sz w:val="27"/>
          <w:szCs w:val="27"/>
        </w:rPr>
        <w:t xml:space="preserve"> 1</w:t>
      </w:r>
      <w:r w:rsidRPr="0088772C" w:rsidR="00DC0C61">
        <w:rPr>
          <w:rFonts w:ascii="Times New Roman" w:hAnsi="Times New Roman" w:cs="Times New Roman"/>
          <w:sz w:val="27"/>
          <w:szCs w:val="27"/>
        </w:rPr>
        <w:t>7</w:t>
      </w:r>
      <w:r w:rsidRPr="0088772C">
        <w:rPr>
          <w:rFonts w:ascii="Times New Roman" w:hAnsi="Times New Roman" w:cs="Times New Roman"/>
          <w:sz w:val="27"/>
          <w:szCs w:val="27"/>
        </w:rPr>
        <w:t>.</w:t>
      </w:r>
      <w:r w:rsidRPr="0088772C" w:rsidR="00DC0C61">
        <w:rPr>
          <w:rFonts w:ascii="Times New Roman" w:hAnsi="Times New Roman" w:cs="Times New Roman"/>
          <w:sz w:val="27"/>
          <w:szCs w:val="27"/>
        </w:rPr>
        <w:t>7</w:t>
      </w:r>
      <w:r w:rsidRPr="0088772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C5266" w:rsidRPr="0088772C" w:rsidP="00FE2B2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УСТАНОВИЛ:</w:t>
      </w:r>
    </w:p>
    <w:p w:rsidR="00DC0C61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Долинская А.И., будучи должностным лицом - заведующей Муниципального бюджетного дошкольного образовательного  учреждения «Детский сад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комбинированного вида №95 «Звоночек» муниципального образования городской округ Симферополь Республики Крым (далее МБДОУ №95 «Звоночек» г. Симферополя</w:t>
      </w:r>
      <w:r w:rsidR="00B336BF">
        <w:rPr>
          <w:rFonts w:ascii="Times New Roman" w:eastAsia="Times New Roman" w:hAnsi="Times New Roman" w:cs="Times New Roman"/>
          <w:sz w:val="27"/>
          <w:szCs w:val="27"/>
          <w:lang w:eastAsia="ru-RU"/>
        </w:rPr>
        <w:t>, юридическое лицо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осуществляющая деятельность  по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адресу</w:t>
      </w:r>
      <w:r w:rsidRPr="00F12414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</w:t>
      </w:r>
      <w:r w:rsidRPr="00F12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изъяты»              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8772C" w:rsidR="005557E7">
        <w:rPr>
          <w:rFonts w:ascii="Times New Roman" w:hAnsi="Times New Roman" w:cs="Times New Roman"/>
          <w:sz w:val="27"/>
          <w:szCs w:val="27"/>
        </w:rPr>
        <w:t>умышленно</w:t>
      </w:r>
      <w:r w:rsidRPr="0088772C" w:rsidR="007024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выполнил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представление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заместителя прокурора Центрального района 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орода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Симферополя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17.12.2024 </w:t>
      </w:r>
      <w:r w:rsidR="00B336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порядке и сроки,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установленные </w:t>
      </w:r>
      <w:r w:rsidR="00167D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статьей 24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Федерального закона от 17.01.1992 №2202-1 «О прокуратуре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сроки, по 10.02.2025 включительно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76D35" w:rsidRPr="0088772C" w:rsidP="00FE2B2E">
      <w:pPr>
        <w:pStyle w:val="NormalWeb"/>
        <w:shd w:val="clear" w:color="auto" w:fill="FFFFFF"/>
        <w:spacing w:before="0" w:beforeAutospacing="0" w:after="0" w:afterAutospacing="0"/>
        <w:ind w:right="-284" w:firstLine="851"/>
        <w:contextualSpacing/>
        <w:jc w:val="both"/>
        <w:rPr>
          <w:sz w:val="27"/>
          <w:szCs w:val="27"/>
        </w:rPr>
      </w:pPr>
      <w:r w:rsidRPr="0088772C">
        <w:rPr>
          <w:sz w:val="27"/>
          <w:szCs w:val="27"/>
        </w:rPr>
        <w:t>Помощник прокурора Центрального района г. Симферополя в судебном заседании настаивал</w:t>
      </w:r>
      <w:r w:rsidR="0088772C">
        <w:rPr>
          <w:sz w:val="27"/>
          <w:szCs w:val="27"/>
        </w:rPr>
        <w:t>а</w:t>
      </w:r>
      <w:r w:rsidRPr="0088772C">
        <w:rPr>
          <w:sz w:val="27"/>
          <w:szCs w:val="27"/>
        </w:rPr>
        <w:t xml:space="preserve"> на привлечении </w:t>
      </w:r>
      <w:r w:rsidR="0088772C">
        <w:rPr>
          <w:sz w:val="27"/>
          <w:szCs w:val="27"/>
        </w:rPr>
        <w:t>Долинской</w:t>
      </w:r>
      <w:r w:rsidRPr="0088772C" w:rsidR="0088772C">
        <w:rPr>
          <w:sz w:val="27"/>
          <w:szCs w:val="27"/>
        </w:rPr>
        <w:t xml:space="preserve"> А.И.</w:t>
      </w:r>
      <w:r w:rsidR="0088772C">
        <w:rPr>
          <w:sz w:val="27"/>
          <w:szCs w:val="27"/>
        </w:rPr>
        <w:t xml:space="preserve"> </w:t>
      </w:r>
      <w:r w:rsidRPr="0088772C">
        <w:rPr>
          <w:sz w:val="27"/>
          <w:szCs w:val="27"/>
        </w:rPr>
        <w:t xml:space="preserve">к административной ответственности, указав, что в </w:t>
      </w:r>
      <w:r w:rsidR="0088772C">
        <w:rPr>
          <w:sz w:val="27"/>
          <w:szCs w:val="27"/>
        </w:rPr>
        <w:t>ее</w:t>
      </w:r>
      <w:r w:rsidRPr="0088772C" w:rsidR="00FE2B2E">
        <w:rPr>
          <w:sz w:val="27"/>
          <w:szCs w:val="27"/>
        </w:rPr>
        <w:t xml:space="preserve"> бездействии</w:t>
      </w:r>
      <w:r w:rsidRPr="0088772C">
        <w:rPr>
          <w:sz w:val="27"/>
          <w:szCs w:val="27"/>
        </w:rPr>
        <w:t xml:space="preserve"> усматриваются признаки состава правонар</w:t>
      </w:r>
      <w:r w:rsidRPr="0088772C">
        <w:rPr>
          <w:sz w:val="27"/>
          <w:szCs w:val="27"/>
        </w:rPr>
        <w:t>ушения, предусмотренного ст</w:t>
      </w:r>
      <w:r w:rsidRPr="0088772C" w:rsidR="00FE2B2E">
        <w:rPr>
          <w:sz w:val="27"/>
          <w:szCs w:val="27"/>
        </w:rPr>
        <w:t>атьей</w:t>
      </w:r>
      <w:r w:rsidRPr="0088772C">
        <w:rPr>
          <w:sz w:val="27"/>
          <w:szCs w:val="27"/>
        </w:rPr>
        <w:t xml:space="preserve"> 17.7 Кодекса Российской Федерации об административных правонарушениях, что подтверждается представленными доказательствами.   </w:t>
      </w:r>
    </w:p>
    <w:p w:rsidR="0088772C" w:rsidRPr="0088772C" w:rsidP="008877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Долинская А.И.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вину в совершении вменённого правонарушения признала в полно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объеме, обстоятельства, установленные в постановлении о возбуждении дела об административном правонарушении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оспаривала.</w:t>
      </w:r>
    </w:p>
    <w:p w:rsidR="005557E7" w:rsidRPr="0088772C" w:rsidP="00FE2B2E">
      <w:pPr>
        <w:pStyle w:val="NormalWeb"/>
        <w:shd w:val="clear" w:color="auto" w:fill="FFFFFF"/>
        <w:spacing w:before="0" w:beforeAutospacing="0" w:after="0" w:afterAutospacing="0"/>
        <w:ind w:right="-284" w:firstLine="851"/>
        <w:contextualSpacing/>
        <w:jc w:val="both"/>
        <w:rPr>
          <w:sz w:val="27"/>
          <w:szCs w:val="27"/>
        </w:rPr>
      </w:pPr>
      <w:r w:rsidRPr="0088772C">
        <w:rPr>
          <w:sz w:val="27"/>
          <w:szCs w:val="27"/>
        </w:rPr>
        <w:t xml:space="preserve">Выслушав </w:t>
      </w:r>
      <w:r w:rsidR="0088772C">
        <w:rPr>
          <w:sz w:val="27"/>
          <w:szCs w:val="27"/>
        </w:rPr>
        <w:t>участников процесса</w:t>
      </w:r>
      <w:r w:rsidRPr="0088772C">
        <w:rPr>
          <w:sz w:val="27"/>
          <w:szCs w:val="27"/>
        </w:rPr>
        <w:t xml:space="preserve">, исследовав </w:t>
      </w:r>
      <w:r w:rsidRPr="0088772C" w:rsidR="00FE2B2E">
        <w:rPr>
          <w:sz w:val="27"/>
          <w:szCs w:val="27"/>
        </w:rPr>
        <w:t>материалы дела, прихожу к следующему</w:t>
      </w:r>
      <w:r w:rsidRPr="0088772C">
        <w:rPr>
          <w:color w:val="000000"/>
          <w:sz w:val="27"/>
          <w:szCs w:val="27"/>
          <w:shd w:val="clear" w:color="auto" w:fill="FFFFFF"/>
        </w:rPr>
        <w:t>,</w:t>
      </w:r>
    </w:p>
    <w:p w:rsidR="00DC0C61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</w:t>
      </w:r>
      <w:r w:rsidRPr="0088772C" w:rsidR="00FE2B2E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асти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2.1 </w:t>
      </w:r>
      <w:r w:rsidRPr="0088772C" w:rsidR="00FE2B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правонарушениях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об административных правонарушениях установлена административная ответственность.</w:t>
      </w:r>
    </w:p>
    <w:p w:rsidR="00FE2B2E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положениями статьи 2.4 Кодекса Российской Федерации об административных правонарушениях административной ответственности подлежит должностное лицо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C0C61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17.7 Кодекса Российской Федерации об административных правонарушениях предусмотрена административная ответст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венность за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правонарушении.</w:t>
      </w:r>
    </w:p>
    <w:p w:rsidR="00DC0C61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положений пункта 1 статьи 6 Федерального закона от </w:t>
      </w:r>
      <w:r w:rsidRPr="0088772C" w:rsidR="008726C1">
        <w:rPr>
          <w:rFonts w:ascii="Times New Roman" w:eastAsia="Times New Roman" w:hAnsi="Times New Roman" w:cs="Times New Roman"/>
          <w:sz w:val="27"/>
          <w:szCs w:val="27"/>
          <w:lang w:eastAsia="ru-RU"/>
        </w:rPr>
        <w:t>17.01.1992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772C" w:rsidR="008726C1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2202-1 </w:t>
      </w:r>
      <w:r w:rsidRPr="0088772C" w:rsidR="005557E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прокуратуре Российской Федерации</w:t>
      </w:r>
      <w:r w:rsidRPr="0088772C" w:rsidR="005557E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Закон о прокуратуре) требования прокурора, вытекающие из его полномочий, перечисленных в статьях 9.1, 22, 27, 30 и 33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данного Федерального закона, подлежат безусловному исполнению в установленный срок.</w:t>
      </w:r>
    </w:p>
    <w:p w:rsidR="008726C1" w:rsidRPr="0088772C" w:rsidP="008726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пункту 1 статьи 21 Закона о прокуратуре предметом прокурорского надзора являются соблюдение Конституции Российской Федерации и исполнение законов, действующих на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территории Российской Федерации, в том числе руководителями коммерческих и некоммерческих организаций.</w:t>
      </w:r>
    </w:p>
    <w:p w:rsidR="008726C1" w:rsidRPr="0088772C" w:rsidP="008726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пунктом 1 статьи 24 Закона о прокуратуре представление об устранении нарушений закона вносится прокурором или его заместителем в орган и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ли должностному лицу, которые полномочны устранить допущенные нарушения, и подлежит безотлагательному рассмотрению.</w:t>
      </w:r>
    </w:p>
    <w:p w:rsidR="008726C1" w:rsidRPr="0088772C" w:rsidP="008726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ловий, им способствующих; о результатах принятых мер должно быть сообщено прокурору в письменной форме (абзац 2 пункта 1 статьи 24 Закона о прокуратуре).</w:t>
      </w:r>
    </w:p>
    <w:p w:rsidR="00F8398C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установлено, что </w:t>
      </w:r>
      <w:r w:rsid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17.12.2024</w:t>
      </w:r>
      <w:r w:rsidRPr="0088772C" w:rsidR="005557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заместителем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прокурор</w:t>
      </w:r>
      <w:r w:rsidRPr="0088772C" w:rsidR="005557E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района г</w:t>
      </w:r>
      <w:r w:rsid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орода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Симферополя в адрес </w:t>
      </w:r>
      <w:r w:rsidRPr="0088772C" w:rsidR="00FB56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772C" w:rsid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МБДОУ №95 «Звоночек» г. Симферополя</w:t>
      </w:r>
      <w:r w:rsidRPr="0088772C" w:rsidR="00FB56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внесено представление об устранении нарушений законодательства </w:t>
      </w:r>
      <w:r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обращении граждан</w:t>
      </w:r>
      <w:r w:rsidRPr="0088772C" w:rsidR="009F1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593465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Указанное представление получено юридическим лицом 10.01.2025.</w:t>
      </w:r>
    </w:p>
    <w:p w:rsidR="00023F0D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Вместе с тем, в установленные </w:t>
      </w: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абзацем 2 пункта 1 </w:t>
      </w: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24 Федерального закона от 17.01.1992 №2202-1 «О прокуратуре Российской Федерации» сроки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указанное представление не рассмотрено</w:t>
      </w:r>
      <w:r w:rsidR="00167D36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прокуратуру района в письменной форме не поступало уведомление о рассмотрении акта прокурорского реагирования для обеспечения обязательного участия представителя прокуратуры при его рассмотрении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Ответ на представление направлен в прокуратуру за исх. №99 от 22.04.2025, то есть представление рассмотрено с нарушением положений </w:t>
      </w: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Федерального закона от 17.01.1992 №2202-1 «О про</w:t>
      </w: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куратуре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послужило основанием для возбуждения производства по делу об административном правонарушении по признакам состава правонарушения,, предусмотренного статьей 17.7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23F0D" w:rsidRPr="00023F0D" w:rsidP="00023F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Долинская А.И. является заведующей  МБДОУ №95 «Звоночек» г. Симферополя.</w:t>
      </w:r>
    </w:p>
    <w:p w:rsidR="00023F0D" w:rsidP="00023F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имеющихся в материалах дела документов, установленных по делу обстоятельств, Долинская А.И. является должностным лицом, на которого </w:t>
      </w: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возложено осуществление публично зн</w:t>
      </w: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ачимых функций, и в данном случае субъектом правонарушения, предусмотренного статьей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17.7</w:t>
      </w:r>
      <w:r w:rsidRP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правонарушениях. Опровергающих указанные обстоятельства доказательств мировому судье не представлено. </w:t>
      </w:r>
    </w:p>
    <w:p w:rsidR="00367211" w:rsidRPr="0088772C" w:rsidP="00023F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Долинск</w:t>
      </w:r>
      <w:r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А.И.</w:t>
      </w:r>
      <w:r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вмененного правонарушения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подтверждается имеющими в деле доказательствами</w:t>
      </w:r>
      <w:r w:rsidRPr="0088772C" w:rsidR="002D7FF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877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исследованными в судебном заседании, а именно: постановлением о возбуждении дела об административном правонарушении от </w:t>
      </w:r>
      <w:r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23.04.2025, копией представления от 17.12.2024, копия ответа от 22.04.2025, пояснениями, данными 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Долинск</w:t>
      </w:r>
      <w:r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А.И.</w:t>
      </w:r>
      <w:r w:rsidR="00023F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C70B6C" w:rsidRPr="0088772C" w:rsidP="00C70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23F0D" w:rsidR="00023F0D">
        <w:rPr>
          <w:rFonts w:ascii="Times New Roman" w:hAnsi="Times New Roman" w:cs="Times New Roman"/>
          <w:sz w:val="27"/>
          <w:szCs w:val="27"/>
        </w:rPr>
        <w:t xml:space="preserve">Долинской А.И. </w:t>
      </w:r>
      <w:r w:rsidR="00023F0D">
        <w:rPr>
          <w:rFonts w:ascii="Times New Roman" w:hAnsi="Times New Roman" w:cs="Times New Roman"/>
          <w:sz w:val="27"/>
          <w:szCs w:val="27"/>
        </w:rPr>
        <w:t xml:space="preserve"> </w:t>
      </w:r>
      <w:r w:rsidRPr="0088772C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</w:t>
      </w:r>
      <w:r w:rsidRPr="0088772C">
        <w:rPr>
          <w:rFonts w:ascii="Times New Roman" w:hAnsi="Times New Roman" w:cs="Times New Roman"/>
          <w:sz w:val="27"/>
          <w:szCs w:val="27"/>
        </w:rPr>
        <w:t>.</w:t>
      </w:r>
    </w:p>
    <w:p w:rsidR="00C70B6C" w:rsidRPr="0088772C" w:rsidP="00C70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="00023F0D">
        <w:rPr>
          <w:rFonts w:ascii="Times New Roman" w:hAnsi="Times New Roman" w:cs="Times New Roman"/>
          <w:sz w:val="27"/>
          <w:szCs w:val="27"/>
        </w:rPr>
        <w:t xml:space="preserve">исполнения </w:t>
      </w:r>
      <w:r w:rsidR="00167D36">
        <w:rPr>
          <w:rFonts w:ascii="Times New Roman" w:hAnsi="Times New Roman" w:cs="Times New Roman"/>
          <w:sz w:val="27"/>
          <w:szCs w:val="27"/>
        </w:rPr>
        <w:t>представления</w:t>
      </w:r>
      <w:r w:rsidR="00023F0D">
        <w:rPr>
          <w:rFonts w:ascii="Times New Roman" w:hAnsi="Times New Roman" w:cs="Times New Roman"/>
          <w:sz w:val="27"/>
          <w:szCs w:val="27"/>
        </w:rPr>
        <w:t xml:space="preserve"> в установленный срок, в порядке, предусмотренном  действующим законодательством</w:t>
      </w:r>
      <w:r w:rsidRPr="0088772C">
        <w:rPr>
          <w:rFonts w:ascii="Times New Roman" w:hAnsi="Times New Roman" w:cs="Times New Roman"/>
          <w:sz w:val="27"/>
          <w:szCs w:val="27"/>
        </w:rPr>
        <w:t>, материалы дела не содержат, не представлены они и лицом, в отношении которого ведется производство по делу об административном правона</w:t>
      </w:r>
      <w:r w:rsidRPr="0088772C">
        <w:rPr>
          <w:rFonts w:ascii="Times New Roman" w:hAnsi="Times New Roman" w:cs="Times New Roman"/>
          <w:sz w:val="27"/>
          <w:szCs w:val="27"/>
        </w:rPr>
        <w:t>рушении.</w:t>
      </w:r>
    </w:p>
    <w:p w:rsidR="00367211" w:rsidRPr="0088772C" w:rsidP="00C70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023F0D" w:rsidR="00023F0D">
        <w:rPr>
          <w:rFonts w:ascii="Times New Roman" w:hAnsi="Times New Roman" w:cs="Times New Roman"/>
          <w:sz w:val="27"/>
          <w:szCs w:val="27"/>
        </w:rPr>
        <w:t>Долинск</w:t>
      </w:r>
      <w:r w:rsidR="00023F0D">
        <w:rPr>
          <w:rFonts w:ascii="Times New Roman" w:hAnsi="Times New Roman" w:cs="Times New Roman"/>
          <w:sz w:val="27"/>
          <w:szCs w:val="27"/>
        </w:rPr>
        <w:t>ая</w:t>
      </w:r>
      <w:r w:rsidRPr="00023F0D" w:rsidR="00023F0D">
        <w:rPr>
          <w:rFonts w:ascii="Times New Roman" w:hAnsi="Times New Roman" w:cs="Times New Roman"/>
          <w:sz w:val="27"/>
          <w:szCs w:val="27"/>
        </w:rPr>
        <w:t xml:space="preserve"> А.И. </w:t>
      </w:r>
      <w:r w:rsidRPr="0088772C">
        <w:rPr>
          <w:rFonts w:ascii="Times New Roman" w:hAnsi="Times New Roman" w:cs="Times New Roman"/>
          <w:sz w:val="27"/>
          <w:szCs w:val="27"/>
        </w:rPr>
        <w:t xml:space="preserve"> совершил</w:t>
      </w:r>
      <w:r w:rsidR="00023F0D">
        <w:rPr>
          <w:rFonts w:ascii="Times New Roman" w:hAnsi="Times New Roman" w:cs="Times New Roman"/>
          <w:sz w:val="27"/>
          <w:szCs w:val="27"/>
        </w:rPr>
        <w:t>а</w:t>
      </w:r>
      <w:r w:rsidRPr="0088772C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</w:t>
      </w:r>
      <w:r w:rsidRPr="0088772C" w:rsidR="00B37822">
        <w:rPr>
          <w:rFonts w:ascii="Times New Roman" w:hAnsi="Times New Roman" w:cs="Times New Roman"/>
          <w:sz w:val="27"/>
          <w:szCs w:val="27"/>
        </w:rPr>
        <w:t>ст. 17.7 Кодекса Российской Федерации об административных правонарушениях, а именно: умышлено</w:t>
      </w:r>
      <w:r w:rsidRPr="0088772C">
        <w:rPr>
          <w:rFonts w:ascii="Times New Roman" w:hAnsi="Times New Roman" w:cs="Times New Roman"/>
          <w:sz w:val="27"/>
          <w:szCs w:val="27"/>
        </w:rPr>
        <w:t xml:space="preserve"> не</w:t>
      </w:r>
      <w:r w:rsidRPr="0088772C" w:rsidR="00B37822">
        <w:rPr>
          <w:rFonts w:ascii="Times New Roman" w:hAnsi="Times New Roman" w:cs="Times New Roman"/>
          <w:sz w:val="27"/>
          <w:szCs w:val="27"/>
        </w:rPr>
        <w:t xml:space="preserve"> </w:t>
      </w:r>
      <w:r w:rsidRPr="0088772C">
        <w:rPr>
          <w:rFonts w:ascii="Times New Roman" w:hAnsi="Times New Roman" w:cs="Times New Roman"/>
          <w:sz w:val="27"/>
          <w:szCs w:val="27"/>
        </w:rPr>
        <w:t>выполн</w:t>
      </w:r>
      <w:r w:rsidRPr="0088772C" w:rsidR="00B37822">
        <w:rPr>
          <w:rFonts w:ascii="Times New Roman" w:hAnsi="Times New Roman" w:cs="Times New Roman"/>
          <w:sz w:val="27"/>
          <w:szCs w:val="27"/>
        </w:rPr>
        <w:t>ил</w:t>
      </w:r>
      <w:r w:rsidR="00023F0D">
        <w:rPr>
          <w:rFonts w:ascii="Times New Roman" w:hAnsi="Times New Roman" w:cs="Times New Roman"/>
          <w:sz w:val="27"/>
          <w:szCs w:val="27"/>
        </w:rPr>
        <w:t>а</w:t>
      </w:r>
      <w:r w:rsidRPr="0088772C">
        <w:rPr>
          <w:rFonts w:ascii="Times New Roman" w:hAnsi="Times New Roman" w:cs="Times New Roman"/>
          <w:sz w:val="27"/>
          <w:szCs w:val="27"/>
        </w:rPr>
        <w:t xml:space="preserve"> требований </w:t>
      </w:r>
      <w:r w:rsidRPr="0088772C" w:rsidR="00B37822">
        <w:rPr>
          <w:rFonts w:ascii="Times New Roman" w:hAnsi="Times New Roman" w:cs="Times New Roman"/>
          <w:sz w:val="27"/>
          <w:szCs w:val="27"/>
        </w:rPr>
        <w:t xml:space="preserve">заместителя </w:t>
      </w:r>
      <w:r w:rsidRPr="0088772C">
        <w:rPr>
          <w:rFonts w:ascii="Times New Roman" w:hAnsi="Times New Roman" w:cs="Times New Roman"/>
          <w:sz w:val="27"/>
          <w:szCs w:val="27"/>
        </w:rPr>
        <w:t>прокурора</w:t>
      </w:r>
      <w:r w:rsidRPr="0088772C" w:rsidR="00B37822">
        <w:rPr>
          <w:rFonts w:ascii="Times New Roman" w:hAnsi="Times New Roman" w:cs="Times New Roman"/>
          <w:sz w:val="27"/>
          <w:szCs w:val="27"/>
        </w:rPr>
        <w:t xml:space="preserve"> Центрального района г</w:t>
      </w:r>
      <w:r w:rsidR="00023F0D">
        <w:rPr>
          <w:rFonts w:ascii="Times New Roman" w:hAnsi="Times New Roman" w:cs="Times New Roman"/>
          <w:sz w:val="27"/>
          <w:szCs w:val="27"/>
        </w:rPr>
        <w:t>орода</w:t>
      </w:r>
      <w:r w:rsidRPr="0088772C" w:rsidR="00B37822">
        <w:rPr>
          <w:rFonts w:ascii="Times New Roman" w:hAnsi="Times New Roman" w:cs="Times New Roman"/>
          <w:sz w:val="27"/>
          <w:szCs w:val="27"/>
        </w:rPr>
        <w:t xml:space="preserve"> Симферополя</w:t>
      </w:r>
      <w:r w:rsidRPr="0088772C">
        <w:rPr>
          <w:rFonts w:ascii="Times New Roman" w:hAnsi="Times New Roman" w:cs="Times New Roman"/>
          <w:sz w:val="27"/>
          <w:szCs w:val="27"/>
        </w:rPr>
        <w:t>, вытекающих из его полномочий, установленных федеральным законом.</w:t>
      </w:r>
    </w:p>
    <w:p w:rsidR="00367211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</w:rPr>
        <w:t xml:space="preserve">Долинской А.И. </w:t>
      </w:r>
      <w:r w:rsidRPr="0088772C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367211" w:rsidRPr="0088772C" w:rsidP="00FE2B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772C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</w:t>
      </w:r>
      <w:r w:rsidRPr="0088772C" w:rsidR="00B37822">
        <w:rPr>
          <w:rFonts w:ascii="Times New Roman" w:eastAsia="Times New Roman" w:hAnsi="Times New Roman" w:cs="Times New Roman"/>
          <w:sz w:val="27"/>
          <w:szCs w:val="27"/>
        </w:rPr>
        <w:t xml:space="preserve">атьей 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>4.1 Кодекса Российской Федерац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>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E1568" w:rsidRPr="0088772C" w:rsidP="00FE2B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772C">
        <w:rPr>
          <w:rFonts w:ascii="Times New Roman" w:eastAsia="Times New Roman" w:hAnsi="Times New Roman" w:cs="Times New Roman"/>
          <w:sz w:val="27"/>
          <w:szCs w:val="27"/>
        </w:rPr>
        <w:t>Обстоятель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ством, смягчающим ответственность 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</w:rPr>
        <w:t>Долинской А.И.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, является раскаяние лица, совершившего административное правонарушение. </w:t>
      </w:r>
    </w:p>
    <w:p w:rsidR="00367211" w:rsidRPr="0088772C" w:rsidP="00FE2B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не установлено. </w:t>
      </w:r>
    </w:p>
    <w:p w:rsidR="00023F0D" w:rsidP="00FE2B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Оснований для применения при назначении наказания положений статей 2,9, 4.1.1 Кодекса Российской Федерации об административных правонарушениях, исходя из обстоятельств дела, объекта посягательства, не установлено.</w:t>
      </w:r>
    </w:p>
    <w:p w:rsidR="00367211" w:rsidRPr="0088772C" w:rsidP="00FE2B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88772C" w:rsidR="00B37822">
        <w:rPr>
          <w:rFonts w:ascii="Times New Roman" w:eastAsia="Times New Roman" w:hAnsi="Times New Roman" w:cs="Times New Roman"/>
          <w:sz w:val="27"/>
          <w:szCs w:val="27"/>
        </w:rPr>
        <w:t xml:space="preserve">статьями 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3.1, 4.1 Кодекса Российской Федерации об административных правонарушениях, принимая во внимание данные о личности </w:t>
      </w:r>
      <w:r w:rsidR="00B336BF">
        <w:rPr>
          <w:rFonts w:ascii="Times New Roman" w:eastAsia="Times New Roman" w:hAnsi="Times New Roman" w:cs="Times New Roman"/>
          <w:sz w:val="27"/>
          <w:szCs w:val="27"/>
        </w:rPr>
        <w:t>виновной,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 дела, отсутствие обстоя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тельств, отягчающих ответственность, </w:t>
      </w:r>
      <w:r w:rsidRPr="0088772C" w:rsidR="00BE1568">
        <w:rPr>
          <w:rFonts w:ascii="Times New Roman" w:eastAsia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прихожу к 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выводу, что 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</w:rPr>
        <w:t>Долинск</w:t>
      </w:r>
      <w:r w:rsidR="00023F0D"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023F0D" w:rsidR="00023F0D">
        <w:rPr>
          <w:rFonts w:ascii="Times New Roman" w:eastAsia="Times New Roman" w:hAnsi="Times New Roman" w:cs="Times New Roman"/>
          <w:sz w:val="27"/>
          <w:szCs w:val="27"/>
        </w:rPr>
        <w:t xml:space="preserve"> А.И. </w:t>
      </w:r>
      <w:r w:rsidR="00023F0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минимальном размере в пределах санкции, предусмотренной ст</w:t>
      </w:r>
      <w:r w:rsidRPr="0088772C" w:rsidR="00B37822">
        <w:rPr>
          <w:rFonts w:ascii="Times New Roman" w:eastAsia="Times New Roman" w:hAnsi="Times New Roman" w:cs="Times New Roman"/>
          <w:sz w:val="27"/>
          <w:szCs w:val="27"/>
        </w:rPr>
        <w:t>атьей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 xml:space="preserve"> 17</w:t>
      </w:r>
      <w:r w:rsidRPr="0088772C">
        <w:rPr>
          <w:rFonts w:ascii="Times New Roman" w:eastAsia="Times New Roman" w:hAnsi="Times New Roman" w:cs="Times New Roman"/>
          <w:sz w:val="27"/>
          <w:szCs w:val="27"/>
        </w:rPr>
        <w:t>.7 Кодекса Российской Федерации об административных правонарушениях.</w:t>
      </w:r>
    </w:p>
    <w:p w:rsidR="00367211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88772C" w:rsidR="00B37822">
        <w:rPr>
          <w:rFonts w:ascii="Times New Roman" w:hAnsi="Times New Roman" w:cs="Times New Roman"/>
          <w:sz w:val="27"/>
          <w:szCs w:val="27"/>
        </w:rPr>
        <w:t>статьями</w:t>
      </w:r>
      <w:r w:rsidRPr="0088772C">
        <w:rPr>
          <w:rFonts w:ascii="Times New Roman" w:hAnsi="Times New Roman" w:cs="Times New Roman"/>
          <w:sz w:val="27"/>
          <w:szCs w:val="27"/>
        </w:rPr>
        <w:t xml:space="preserve"> 29.9, 29.10, 30.1 Кодекса Российской Федерации об административных правонарушениях, мировой судья</w:t>
      </w:r>
    </w:p>
    <w:p w:rsidR="00367211" w:rsidRPr="0088772C" w:rsidP="00FE2B2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ПОСТАНОВИЛ:</w:t>
      </w:r>
    </w:p>
    <w:p w:rsidR="00367211" w:rsidRPr="0088772C" w:rsidP="00FE2B2E">
      <w:pPr>
        <w:pStyle w:val="BodyTextIndent"/>
        <w:rPr>
          <w:sz w:val="27"/>
          <w:szCs w:val="27"/>
        </w:rPr>
      </w:pPr>
      <w:r w:rsidRPr="0088772C">
        <w:rPr>
          <w:sz w:val="27"/>
          <w:szCs w:val="27"/>
        </w:rPr>
        <w:t xml:space="preserve">Признать </w:t>
      </w:r>
      <w:r w:rsidRPr="00023F0D" w:rsidR="00023F0D">
        <w:rPr>
          <w:sz w:val="27"/>
          <w:szCs w:val="27"/>
        </w:rPr>
        <w:t>Долинск</w:t>
      </w:r>
      <w:r w:rsidR="00023F0D">
        <w:rPr>
          <w:sz w:val="27"/>
          <w:szCs w:val="27"/>
        </w:rPr>
        <w:t>ую</w:t>
      </w:r>
      <w:r w:rsidRPr="00023F0D" w:rsidR="00023F0D">
        <w:rPr>
          <w:sz w:val="27"/>
          <w:szCs w:val="27"/>
        </w:rPr>
        <w:t xml:space="preserve"> Анн</w:t>
      </w:r>
      <w:r w:rsidR="00023F0D">
        <w:rPr>
          <w:sz w:val="27"/>
          <w:szCs w:val="27"/>
        </w:rPr>
        <w:t>у</w:t>
      </w:r>
      <w:r w:rsidRPr="00023F0D" w:rsidR="00023F0D">
        <w:rPr>
          <w:sz w:val="27"/>
          <w:szCs w:val="27"/>
        </w:rPr>
        <w:t xml:space="preserve"> Игоревн</w:t>
      </w:r>
      <w:r w:rsidR="00023F0D">
        <w:rPr>
          <w:sz w:val="27"/>
          <w:szCs w:val="27"/>
        </w:rPr>
        <w:t>у</w:t>
      </w:r>
      <w:r w:rsidRPr="00023F0D" w:rsidR="00023F0D">
        <w:rPr>
          <w:sz w:val="27"/>
          <w:szCs w:val="27"/>
        </w:rPr>
        <w:t xml:space="preserve"> </w:t>
      </w:r>
      <w:r w:rsidRPr="0088772C">
        <w:rPr>
          <w:sz w:val="27"/>
          <w:szCs w:val="27"/>
        </w:rPr>
        <w:t>виновн</w:t>
      </w:r>
      <w:r w:rsidR="00023F0D">
        <w:rPr>
          <w:sz w:val="27"/>
          <w:szCs w:val="27"/>
        </w:rPr>
        <w:t>ой</w:t>
      </w:r>
      <w:r w:rsidRPr="0088772C">
        <w:rPr>
          <w:sz w:val="27"/>
          <w:szCs w:val="27"/>
        </w:rPr>
        <w:t xml:space="preserve"> в совершении административного правонарушения, предусмотренного ст</w:t>
      </w:r>
      <w:r w:rsidRPr="0088772C" w:rsidR="00B37822">
        <w:rPr>
          <w:sz w:val="27"/>
          <w:szCs w:val="27"/>
        </w:rPr>
        <w:t xml:space="preserve">атьей </w:t>
      </w:r>
      <w:r w:rsidRPr="0088772C">
        <w:rPr>
          <w:sz w:val="27"/>
          <w:szCs w:val="27"/>
        </w:rPr>
        <w:t>17.7 Кодекса Российской Федерации об административных правонарушениях, и назначить е</w:t>
      </w:r>
      <w:r w:rsidR="00B336BF">
        <w:rPr>
          <w:sz w:val="27"/>
          <w:szCs w:val="27"/>
        </w:rPr>
        <w:t>й</w:t>
      </w:r>
      <w:r w:rsidRPr="0088772C">
        <w:rPr>
          <w:sz w:val="27"/>
          <w:szCs w:val="27"/>
        </w:rPr>
        <w:t xml:space="preserve">  наказание в виде административного штрафа в размере 2000 (двух тысяч) рублей. </w:t>
      </w:r>
    </w:p>
    <w:p w:rsidR="00367211" w:rsidRPr="0088772C" w:rsidP="00FE2B2E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Реквизиты для упл</w:t>
      </w:r>
      <w:r w:rsidRPr="0088772C">
        <w:rPr>
          <w:rFonts w:ascii="Times New Roman" w:hAnsi="Times New Roman" w:cs="Times New Roman"/>
          <w:sz w:val="27"/>
          <w:szCs w:val="27"/>
        </w:rPr>
        <w:t xml:space="preserve">аты штрафа: </w:t>
      </w:r>
      <w:r w:rsidRPr="00AE04EA" w:rsidR="00AE04EA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0410760300175002832517140,  ОКТМО 35701000, КБК 828 1 16 01</w:t>
      </w:r>
      <w:r w:rsidR="00AE04EA">
        <w:rPr>
          <w:rFonts w:ascii="Times New Roman" w:hAnsi="Times New Roman" w:cs="Times New Roman"/>
          <w:sz w:val="27"/>
          <w:szCs w:val="27"/>
        </w:rPr>
        <w:t>173</w:t>
      </w:r>
      <w:r w:rsidRPr="00AE04EA" w:rsidR="00AE04EA">
        <w:rPr>
          <w:rFonts w:ascii="Times New Roman" w:hAnsi="Times New Roman" w:cs="Times New Roman"/>
          <w:sz w:val="27"/>
          <w:szCs w:val="27"/>
        </w:rPr>
        <w:t xml:space="preserve"> 01 </w:t>
      </w:r>
      <w:r w:rsidR="00AE04EA">
        <w:rPr>
          <w:rFonts w:ascii="Times New Roman" w:hAnsi="Times New Roman" w:cs="Times New Roman"/>
          <w:sz w:val="27"/>
          <w:szCs w:val="27"/>
        </w:rPr>
        <w:t>0007</w:t>
      </w:r>
      <w:r w:rsidRPr="00AE04EA" w:rsidR="00AE04EA">
        <w:rPr>
          <w:rFonts w:ascii="Times New Roman" w:hAnsi="Times New Roman" w:cs="Times New Roman"/>
          <w:sz w:val="27"/>
          <w:szCs w:val="27"/>
        </w:rPr>
        <w:t xml:space="preserve"> 140</w:t>
      </w:r>
    </w:p>
    <w:p w:rsidR="00367211" w:rsidRPr="0088772C" w:rsidP="00FE2B2E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</w:t>
      </w:r>
      <w:r w:rsidRPr="0088772C">
        <w:rPr>
          <w:rFonts w:ascii="Times New Roman" w:hAnsi="Times New Roman" w:cs="Times New Roman"/>
          <w:sz w:val="27"/>
          <w:szCs w:val="27"/>
        </w:rPr>
        <w:t>х ст</w:t>
      </w:r>
      <w:r w:rsidRPr="0088772C" w:rsidR="00B37822">
        <w:rPr>
          <w:rFonts w:ascii="Times New Roman" w:hAnsi="Times New Roman" w:cs="Times New Roman"/>
          <w:sz w:val="27"/>
          <w:szCs w:val="27"/>
        </w:rPr>
        <w:t>атьей</w:t>
      </w:r>
      <w:r w:rsidRPr="0088772C">
        <w:rPr>
          <w:rFonts w:ascii="Times New Roman" w:hAnsi="Times New Roman" w:cs="Times New Roman"/>
          <w:sz w:val="27"/>
          <w:szCs w:val="27"/>
        </w:rPr>
        <w:t xml:space="preserve"> 31.5 Кодекса Российской Федерации об административных правонарушениях.</w:t>
      </w:r>
    </w:p>
    <w:p w:rsidR="00367211" w:rsidRPr="0088772C" w:rsidP="00FE2B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772C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</w:t>
      </w:r>
      <w:r w:rsidRPr="0088772C" w:rsidR="00B37822">
        <w:rPr>
          <w:rFonts w:ascii="Times New Roman" w:hAnsi="Times New Roman"/>
          <w:sz w:val="27"/>
          <w:szCs w:val="27"/>
        </w:rPr>
        <w:t>с частью 1 статьи</w:t>
      </w:r>
      <w:r w:rsidRPr="0088772C">
        <w:rPr>
          <w:rFonts w:ascii="Times New Roman" w:hAnsi="Times New Roman"/>
          <w:sz w:val="27"/>
          <w:szCs w:val="27"/>
        </w:rPr>
        <w:t xml:space="preserve"> 20.25 Кодекса </w:t>
      </w:r>
      <w:r w:rsidRPr="0088772C" w:rsidR="00B37822">
        <w:rPr>
          <w:rFonts w:ascii="Times New Roman" w:hAnsi="Times New Roman"/>
          <w:sz w:val="27"/>
          <w:szCs w:val="27"/>
        </w:rPr>
        <w:t>Российской Федерации</w:t>
      </w:r>
      <w:r w:rsidRPr="0088772C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</w:t>
      </w:r>
      <w:r w:rsidRPr="0088772C">
        <w:rPr>
          <w:rFonts w:ascii="Times New Roman" w:hAnsi="Times New Roman"/>
          <w:sz w:val="27"/>
          <w:szCs w:val="27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7211" w:rsidRPr="0088772C" w:rsidP="00FE2B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Документ, свидетель</w:t>
      </w:r>
      <w:r w:rsidRPr="0088772C">
        <w:rPr>
          <w:rFonts w:ascii="Times New Roman" w:hAnsi="Times New Roman" w:cs="Times New Roman"/>
          <w:sz w:val="27"/>
          <w:szCs w:val="27"/>
        </w:rPr>
        <w:t>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</w:t>
      </w:r>
      <w:r w:rsidRPr="0088772C">
        <w:rPr>
          <w:rFonts w:ascii="Times New Roman" w:hAnsi="Times New Roman" w:cs="Times New Roman"/>
          <w:sz w:val="27"/>
          <w:szCs w:val="27"/>
        </w:rPr>
        <w:t>, 3а).</w:t>
      </w:r>
    </w:p>
    <w:p w:rsidR="00367211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</w:t>
      </w:r>
      <w:r w:rsidRPr="0088772C" w:rsidR="00B37822">
        <w:rPr>
          <w:rFonts w:ascii="Times New Roman" w:hAnsi="Times New Roman" w:cs="Times New Roman"/>
          <w:sz w:val="27"/>
          <w:szCs w:val="27"/>
        </w:rPr>
        <w:t>орода</w:t>
      </w:r>
      <w:r w:rsidRPr="0088772C">
        <w:rPr>
          <w:rFonts w:ascii="Times New Roman" w:hAnsi="Times New Roman" w:cs="Times New Roman"/>
          <w:sz w:val="27"/>
          <w:szCs w:val="27"/>
        </w:rPr>
        <w:t xml:space="preserve"> Симферополя </w:t>
      </w:r>
      <w:r w:rsidRPr="0088772C" w:rsidR="00B37822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88772C">
        <w:rPr>
          <w:rFonts w:ascii="Times New Roman" w:hAnsi="Times New Roman" w:cs="Times New Roman"/>
          <w:sz w:val="27"/>
          <w:szCs w:val="27"/>
        </w:rPr>
        <w:t>через мирового судью судебного участка №17 Центрального судебного района г</w:t>
      </w:r>
      <w:r w:rsidR="00B336BF">
        <w:rPr>
          <w:rFonts w:ascii="Times New Roman" w:hAnsi="Times New Roman" w:cs="Times New Roman"/>
          <w:sz w:val="27"/>
          <w:szCs w:val="27"/>
        </w:rPr>
        <w:t>орода</w:t>
      </w:r>
      <w:r w:rsidRPr="0088772C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67211" w:rsidRPr="0088772C" w:rsidP="00FE2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67211" w:rsidRPr="0088772C" w:rsidP="00FE2B2E">
      <w:pPr>
        <w:spacing w:after="0" w:line="240" w:lineRule="auto"/>
        <w:ind w:firstLine="851"/>
        <w:rPr>
          <w:sz w:val="27"/>
          <w:szCs w:val="27"/>
        </w:rPr>
      </w:pPr>
      <w:r w:rsidRPr="0088772C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             А.Л.Тоскина</w:t>
      </w:r>
    </w:p>
    <w:p w:rsidR="00367211" w:rsidRPr="0088772C" w:rsidP="00FE2B2E">
      <w:pPr>
        <w:spacing w:after="0" w:line="240" w:lineRule="auto"/>
        <w:ind w:firstLine="851"/>
        <w:rPr>
          <w:sz w:val="27"/>
          <w:szCs w:val="27"/>
        </w:rPr>
      </w:pPr>
    </w:p>
    <w:p w:rsidR="00DA3FBB" w:rsidRPr="0088772C" w:rsidP="00FE2B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023F0D">
      <w:pgSz w:w="11906" w:h="16838"/>
      <w:pgMar w:top="709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23F0D"/>
    <w:rsid w:val="000400E6"/>
    <w:rsid w:val="0004090B"/>
    <w:rsid w:val="00050A23"/>
    <w:rsid w:val="00094BAA"/>
    <w:rsid w:val="001167E8"/>
    <w:rsid w:val="00130F92"/>
    <w:rsid w:val="00135801"/>
    <w:rsid w:val="0013728E"/>
    <w:rsid w:val="00165E7D"/>
    <w:rsid w:val="00167D36"/>
    <w:rsid w:val="00171F6F"/>
    <w:rsid w:val="001827CA"/>
    <w:rsid w:val="00197AC9"/>
    <w:rsid w:val="001C0B3B"/>
    <w:rsid w:val="001D407A"/>
    <w:rsid w:val="001D7FC6"/>
    <w:rsid w:val="0020169F"/>
    <w:rsid w:val="00214A47"/>
    <w:rsid w:val="00253F08"/>
    <w:rsid w:val="00260A06"/>
    <w:rsid w:val="00282397"/>
    <w:rsid w:val="002A6503"/>
    <w:rsid w:val="002D7FF7"/>
    <w:rsid w:val="00326552"/>
    <w:rsid w:val="00367211"/>
    <w:rsid w:val="003A4735"/>
    <w:rsid w:val="003C3B22"/>
    <w:rsid w:val="003E43CE"/>
    <w:rsid w:val="003F37DC"/>
    <w:rsid w:val="0044181D"/>
    <w:rsid w:val="00461687"/>
    <w:rsid w:val="00481351"/>
    <w:rsid w:val="00507F32"/>
    <w:rsid w:val="005557E7"/>
    <w:rsid w:val="00556FDB"/>
    <w:rsid w:val="00560CA7"/>
    <w:rsid w:val="005638BC"/>
    <w:rsid w:val="00593465"/>
    <w:rsid w:val="005C716A"/>
    <w:rsid w:val="00622885"/>
    <w:rsid w:val="006A41A7"/>
    <w:rsid w:val="006A655C"/>
    <w:rsid w:val="006B2708"/>
    <w:rsid w:val="006B2EA3"/>
    <w:rsid w:val="006B7DE3"/>
    <w:rsid w:val="006C4E77"/>
    <w:rsid w:val="006D2618"/>
    <w:rsid w:val="006E60B9"/>
    <w:rsid w:val="00702474"/>
    <w:rsid w:val="0072759E"/>
    <w:rsid w:val="00762086"/>
    <w:rsid w:val="00791A66"/>
    <w:rsid w:val="007E3DCC"/>
    <w:rsid w:val="007E612C"/>
    <w:rsid w:val="00855B3F"/>
    <w:rsid w:val="008726C1"/>
    <w:rsid w:val="0088772C"/>
    <w:rsid w:val="00893BFB"/>
    <w:rsid w:val="00895811"/>
    <w:rsid w:val="008E325D"/>
    <w:rsid w:val="009267BC"/>
    <w:rsid w:val="009349D9"/>
    <w:rsid w:val="00983E9E"/>
    <w:rsid w:val="009C434E"/>
    <w:rsid w:val="009E3ED1"/>
    <w:rsid w:val="009E7DE4"/>
    <w:rsid w:val="009F1A14"/>
    <w:rsid w:val="00A0236A"/>
    <w:rsid w:val="00A110FE"/>
    <w:rsid w:val="00A30D67"/>
    <w:rsid w:val="00A71694"/>
    <w:rsid w:val="00AB30F8"/>
    <w:rsid w:val="00AE04EA"/>
    <w:rsid w:val="00B336BF"/>
    <w:rsid w:val="00B37822"/>
    <w:rsid w:val="00B4745D"/>
    <w:rsid w:val="00B81849"/>
    <w:rsid w:val="00BA4859"/>
    <w:rsid w:val="00BA5E22"/>
    <w:rsid w:val="00BB1CA4"/>
    <w:rsid w:val="00BE1568"/>
    <w:rsid w:val="00C545F8"/>
    <w:rsid w:val="00C549F7"/>
    <w:rsid w:val="00C70B6C"/>
    <w:rsid w:val="00C76D35"/>
    <w:rsid w:val="00CC3F9A"/>
    <w:rsid w:val="00CC5266"/>
    <w:rsid w:val="00CD42E9"/>
    <w:rsid w:val="00D17166"/>
    <w:rsid w:val="00D31932"/>
    <w:rsid w:val="00D40494"/>
    <w:rsid w:val="00D475EE"/>
    <w:rsid w:val="00D61414"/>
    <w:rsid w:val="00D730C0"/>
    <w:rsid w:val="00DA24E8"/>
    <w:rsid w:val="00DA3FBB"/>
    <w:rsid w:val="00DB2382"/>
    <w:rsid w:val="00DC0C61"/>
    <w:rsid w:val="00DE2011"/>
    <w:rsid w:val="00DE743D"/>
    <w:rsid w:val="00DF42C7"/>
    <w:rsid w:val="00E42855"/>
    <w:rsid w:val="00E462C5"/>
    <w:rsid w:val="00E7293D"/>
    <w:rsid w:val="00E86849"/>
    <w:rsid w:val="00EA14A2"/>
    <w:rsid w:val="00F03A37"/>
    <w:rsid w:val="00F12414"/>
    <w:rsid w:val="00F21D9E"/>
    <w:rsid w:val="00F8398C"/>
    <w:rsid w:val="00FB56B5"/>
    <w:rsid w:val="00FE2B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3C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050A23"/>
    <w:rPr>
      <w:color w:val="0000FF"/>
      <w:u w:val="single"/>
    </w:rPr>
  </w:style>
  <w:style w:type="character" w:customStyle="1" w:styleId="blk">
    <w:name w:val="blk"/>
    <w:rsid w:val="00050A23"/>
  </w:style>
  <w:style w:type="character" w:customStyle="1" w:styleId="snippetequal">
    <w:name w:val="snippet_equal"/>
    <w:rsid w:val="00DB2382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DB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E7F1-0CCA-4016-9129-6E4B8597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