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33B9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4008D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сентября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истративном правонарушении – </w:t>
      </w:r>
      <w:r w:rsidR="00A4008D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Никитина А.А.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Никитина Андр</w:t>
      </w:r>
      <w:r>
        <w:rPr>
          <w:rFonts w:ascii="Times New Roman" w:eastAsia="Calibri" w:hAnsi="Times New Roman" w:cs="Times New Roman"/>
          <w:sz w:val="28"/>
          <w:szCs w:val="28"/>
        </w:rPr>
        <w:t>ея Александровича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="00F4660C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 А.А.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согласно </w:t>
      </w:r>
      <w:r w:rsidRPr="00057236">
        <w:rPr>
          <w:rFonts w:ascii="Times New Roman" w:hAnsi="Times New Roman" w:cs="Times New Roman"/>
          <w:sz w:val="28"/>
          <w:szCs w:val="28"/>
        </w:rPr>
        <w:t>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29.04.2024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10.05.2024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7E3377">
        <w:rPr>
          <w:rFonts w:ascii="Times New Roman" w:hAnsi="Times New Roman" w:cs="Times New Roman"/>
          <w:sz w:val="28"/>
          <w:szCs w:val="28"/>
        </w:rPr>
        <w:t>09.07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A400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 А.А.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442B9C">
        <w:rPr>
          <w:rFonts w:ascii="Times New Roman" w:hAnsi="Times New Roman" w:cs="Times New Roman"/>
          <w:sz w:val="28"/>
          <w:szCs w:val="28"/>
        </w:rPr>
        <w:t>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</w:t>
      </w:r>
      <w:r w:rsidRPr="00442B9C">
        <w:rPr>
          <w:rFonts w:ascii="Times New Roman" w:hAnsi="Times New Roman" w:cs="Times New Roman"/>
          <w:sz w:val="28"/>
          <w:szCs w:val="28"/>
        </w:rPr>
        <w:t xml:space="preserve">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442B9C">
        <w:rPr>
          <w:rFonts w:ascii="Times New Roman" w:hAnsi="Times New Roman" w:cs="Times New Roman"/>
          <w:sz w:val="28"/>
          <w:szCs w:val="28"/>
        </w:rPr>
        <w:t>суток, либо обязательные работы на срок до пятидесяти часов.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442B9C">
        <w:rPr>
          <w:rFonts w:ascii="Times New Roman" w:hAnsi="Times New Roman" w:cs="Times New Roman"/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</w:t>
      </w:r>
      <w:r w:rsidRPr="00442B9C">
        <w:rPr>
          <w:rFonts w:ascii="Times New Roman" w:hAnsi="Times New Roman" w:cs="Times New Roman"/>
          <w:sz w:val="28"/>
          <w:szCs w:val="28"/>
        </w:rPr>
        <w:t xml:space="preserve"> ст. 31.5 Кодекса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об </w:t>
      </w:r>
      <w:r w:rsidRPr="00442B9C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</w:t>
      </w:r>
      <w:r w:rsidRPr="00442B9C">
        <w:rPr>
          <w:rFonts w:ascii="Times New Roman" w:hAnsi="Times New Roman" w:cs="Times New Roman"/>
          <w:sz w:val="28"/>
          <w:szCs w:val="28"/>
        </w:rPr>
        <w:t>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</w:t>
      </w:r>
      <w:r w:rsidRPr="00442B9C">
        <w:rPr>
          <w:rFonts w:ascii="Times New Roman" w:hAnsi="Times New Roman" w:cs="Times New Roman"/>
          <w:sz w:val="28"/>
          <w:szCs w:val="28"/>
        </w:rPr>
        <w:t>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</w:t>
      </w:r>
      <w:r w:rsidRPr="00442B9C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</w:t>
      </w:r>
      <w:r w:rsidRPr="00442B9C">
        <w:rPr>
          <w:rFonts w:ascii="Times New Roman" w:hAnsi="Times New Roman" w:cs="Times New Roman"/>
          <w:sz w:val="28"/>
          <w:szCs w:val="28"/>
        </w:rPr>
        <w:t>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645288">
        <w:rPr>
          <w:rFonts w:ascii="Times New Roman" w:hAnsi="Times New Roman" w:cs="Times New Roman"/>
          <w:sz w:val="28"/>
          <w:szCs w:val="28"/>
        </w:rPr>
        <w:t xml:space="preserve">от </w:t>
      </w:r>
      <w:r w:rsidR="00A4008D">
        <w:rPr>
          <w:rFonts w:ascii="Times New Roman" w:hAnsi="Times New Roman" w:cs="Times New Roman"/>
          <w:sz w:val="28"/>
          <w:szCs w:val="28"/>
        </w:rPr>
        <w:t>29.04.2024</w:t>
      </w:r>
      <w:r w:rsidRPr="00645288">
        <w:rPr>
          <w:rFonts w:ascii="Times New Roman" w:hAnsi="Times New Roman" w:cs="Times New Roman"/>
          <w:sz w:val="28"/>
          <w:szCs w:val="28"/>
        </w:rPr>
        <w:t>, вступивш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45288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4008D">
        <w:rPr>
          <w:rFonts w:ascii="Times New Roman" w:hAnsi="Times New Roman" w:cs="Times New Roman"/>
          <w:sz w:val="28"/>
          <w:szCs w:val="28"/>
        </w:rPr>
        <w:t>10.05.2024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="00A400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 А.А.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602B2D">
        <w:rPr>
          <w:rFonts w:ascii="Times New Roman" w:hAnsi="Times New Roman" w:cs="Times New Roman"/>
          <w:sz w:val="28"/>
          <w:szCs w:val="28"/>
        </w:rPr>
        <w:t>1</w:t>
      </w:r>
      <w:r w:rsidRPr="00442B9C">
        <w:rPr>
          <w:rFonts w:ascii="Times New Roman" w:hAnsi="Times New Roman" w:cs="Times New Roman"/>
          <w:sz w:val="28"/>
          <w:szCs w:val="28"/>
        </w:rPr>
        <w:t xml:space="preserve"> ст. </w:t>
      </w:r>
      <w:r w:rsidR="00A87DC4">
        <w:rPr>
          <w:rFonts w:ascii="Times New Roman" w:hAnsi="Times New Roman" w:cs="Times New Roman"/>
          <w:sz w:val="28"/>
          <w:szCs w:val="28"/>
        </w:rPr>
        <w:t>20.25</w:t>
      </w:r>
      <w:r w:rsidRPr="00442B9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DC4">
        <w:rPr>
          <w:rFonts w:ascii="Times New Roman" w:hAnsi="Times New Roman" w:cs="Times New Roman"/>
          <w:sz w:val="28"/>
          <w:szCs w:val="28"/>
        </w:rPr>
        <w:t>1200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Материалы де</w:t>
      </w:r>
      <w:r w:rsidRPr="00442B9C">
        <w:rPr>
          <w:rFonts w:ascii="Times New Roman" w:hAnsi="Times New Roman" w:cs="Times New Roman"/>
          <w:sz w:val="28"/>
          <w:szCs w:val="28"/>
        </w:rPr>
        <w:t xml:space="preserve">ла свидетельствуют, что административный штраф в размере </w:t>
      </w:r>
      <w:r w:rsidR="00A87DC4">
        <w:rPr>
          <w:rFonts w:ascii="Times New Roman" w:hAnsi="Times New Roman" w:cs="Times New Roman"/>
          <w:sz w:val="28"/>
          <w:szCs w:val="28"/>
        </w:rPr>
        <w:t>1200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по </w:t>
      </w:r>
      <w:r w:rsidR="00A87DC4">
        <w:rPr>
          <w:rFonts w:ascii="Times New Roman" w:hAnsi="Times New Roman" w:cs="Times New Roman"/>
          <w:sz w:val="28"/>
          <w:szCs w:val="28"/>
        </w:rPr>
        <w:t>0</w:t>
      </w:r>
      <w:r w:rsidR="007E3377">
        <w:rPr>
          <w:rFonts w:ascii="Times New Roman" w:hAnsi="Times New Roman" w:cs="Times New Roman"/>
          <w:sz w:val="28"/>
          <w:szCs w:val="28"/>
        </w:rPr>
        <w:t>9</w:t>
      </w:r>
      <w:r w:rsidR="00A87DC4">
        <w:rPr>
          <w:rFonts w:ascii="Times New Roman" w:hAnsi="Times New Roman" w:cs="Times New Roman"/>
          <w:sz w:val="28"/>
          <w:szCs w:val="28"/>
        </w:rPr>
        <w:t>.0</w:t>
      </w:r>
      <w:r w:rsidR="007E3377">
        <w:rPr>
          <w:rFonts w:ascii="Times New Roman" w:hAnsi="Times New Roman" w:cs="Times New Roman"/>
          <w:sz w:val="28"/>
          <w:szCs w:val="28"/>
        </w:rPr>
        <w:t>7</w:t>
      </w:r>
      <w:r w:rsidR="00A87DC4">
        <w:rPr>
          <w:rFonts w:ascii="Times New Roman" w:hAnsi="Times New Roman" w:cs="Times New Roman"/>
          <w:sz w:val="28"/>
          <w:szCs w:val="28"/>
        </w:rPr>
        <w:t>.2024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</w:t>
      </w:r>
      <w:r w:rsidRPr="00442B9C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№“данные изъяты”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5D52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A244FD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исполнительного производства от </w:t>
      </w:r>
      <w:r w:rsidR="00A87DC4">
        <w:rPr>
          <w:rFonts w:ascii="Times New Roman" w:hAnsi="Times New Roman" w:cs="Times New Roman"/>
          <w:sz w:val="28"/>
          <w:szCs w:val="28"/>
        </w:rPr>
        <w:t>19.07.2024</w:t>
      </w:r>
      <w:r w:rsidR="00A244FD">
        <w:rPr>
          <w:rFonts w:ascii="Times New Roman" w:hAnsi="Times New Roman" w:cs="Times New Roman"/>
          <w:sz w:val="28"/>
          <w:szCs w:val="28"/>
        </w:rPr>
        <w:t xml:space="preserve">,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пояснениями,  данными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Никитиным А.А. </w:t>
      </w:r>
      <w:r w:rsidRPr="00442B9C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отвечают фактическим обст</w:t>
      </w:r>
      <w:r w:rsidRPr="00442B9C">
        <w:rPr>
          <w:rFonts w:ascii="Times New Roman" w:hAnsi="Times New Roman" w:cs="Times New Roman"/>
          <w:sz w:val="28"/>
          <w:szCs w:val="28"/>
        </w:rPr>
        <w:t>оятельствам, установленным в судебном заседании</w:t>
      </w:r>
      <w:r w:rsidR="00E0445B"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 исследованным доказательствам.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42B9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Про</w:t>
      </w:r>
      <w:r w:rsidRPr="00442B9C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>при возбуждени</w:t>
      </w:r>
      <w:r w:rsidRPr="00442B9C">
        <w:rPr>
          <w:rFonts w:ascii="Times New Roman" w:hAnsi="Times New Roman" w:cs="Times New Roman"/>
          <w:sz w:val="28"/>
          <w:szCs w:val="28"/>
        </w:rPr>
        <w:t>и дела об административном правонарушении нарушены не были.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A87D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>при совершении им правонар</w:t>
      </w:r>
      <w:r w:rsidRPr="00442B9C">
        <w:rPr>
          <w:rFonts w:ascii="Times New Roman" w:hAnsi="Times New Roman" w:cs="Times New Roman"/>
          <w:sz w:val="28"/>
          <w:szCs w:val="28"/>
        </w:rPr>
        <w:t>ушения, является раскаяние лица, совершившего административное правонарушение.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87DC4" w:rsidRPr="00442B9C" w:rsidP="00A87D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</w:t>
      </w:r>
      <w:r w:rsidRPr="00442B9C">
        <w:rPr>
          <w:rFonts w:ascii="Times New Roman" w:hAnsi="Times New Roman" w:cs="Times New Roman"/>
          <w:sz w:val="28"/>
          <w:szCs w:val="28"/>
        </w:rPr>
        <w:t xml:space="preserve">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7E3377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Никитина А.А.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</w:t>
      </w:r>
      <w:r w:rsidRPr="00442B9C">
        <w:rPr>
          <w:rFonts w:ascii="Times New Roman" w:hAnsi="Times New Roman" w:cs="Times New Roman"/>
          <w:sz w:val="28"/>
          <w:szCs w:val="28"/>
        </w:rPr>
        <w:t>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150503" w:rsidRPr="00442B9C" w:rsidP="00150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A87DC4" w:rsidP="00693A02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икитина Андрея Александровича</w:t>
      </w:r>
      <w:r w:rsidRPr="00645288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057236">
        <w:rPr>
          <w:sz w:val="28"/>
          <w:szCs w:val="28"/>
        </w:rPr>
        <w:t xml:space="preserve">административного штрафа в размере </w:t>
      </w:r>
      <w:r>
        <w:rPr>
          <w:sz w:val="28"/>
          <w:szCs w:val="28"/>
        </w:rPr>
        <w:t>2400</w:t>
      </w:r>
      <w:r w:rsidRPr="00057236">
        <w:rPr>
          <w:sz w:val="28"/>
          <w:szCs w:val="28"/>
        </w:rPr>
        <w:t xml:space="preserve">                             (</w:t>
      </w:r>
      <w:r>
        <w:rPr>
          <w:sz w:val="28"/>
          <w:szCs w:val="28"/>
        </w:rPr>
        <w:t>две тысячи  четыреста</w:t>
      </w:r>
      <w:r w:rsidRPr="00057236">
        <w:rPr>
          <w:sz w:val="28"/>
          <w:szCs w:val="28"/>
        </w:rPr>
        <w:t xml:space="preserve">) рублей. </w:t>
      </w:r>
    </w:p>
    <w:p w:rsidR="007E3377" w:rsidRPr="007E3377" w:rsidP="007E3377">
      <w:pPr>
        <w:pStyle w:val="BodyTextIndent"/>
        <w:ind w:firstLine="709"/>
        <w:rPr>
          <w:sz w:val="28"/>
          <w:szCs w:val="28"/>
        </w:rPr>
      </w:pPr>
      <w:r w:rsidRPr="007E3377">
        <w:rPr>
          <w:sz w:val="28"/>
          <w:szCs w:val="28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</w:t>
      </w:r>
      <w:r w:rsidRPr="007E3377">
        <w:rPr>
          <w:sz w:val="28"/>
          <w:szCs w:val="28"/>
        </w:rPr>
        <w:t>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</w:t>
      </w:r>
      <w:r w:rsidRPr="007E3377">
        <w:rPr>
          <w:sz w:val="28"/>
          <w:szCs w:val="28"/>
        </w:rPr>
        <w:t>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УИН 041076030017500319</w:t>
      </w:r>
      <w:r w:rsidRPr="007E3377">
        <w:rPr>
          <w:sz w:val="28"/>
          <w:szCs w:val="28"/>
        </w:rPr>
        <w:t>2420130.</w:t>
      </w:r>
    </w:p>
    <w:p w:rsidR="007E3377" w:rsidRPr="007E3377" w:rsidP="007E3377">
      <w:pPr>
        <w:pStyle w:val="BodyTextIndent"/>
        <w:ind w:firstLine="709"/>
        <w:rPr>
          <w:sz w:val="28"/>
          <w:szCs w:val="28"/>
        </w:rPr>
      </w:pPr>
      <w:r w:rsidRPr="007E3377">
        <w:rPr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</w:t>
      </w:r>
      <w:r w:rsidRPr="007E3377">
        <w:rPr>
          <w:sz w:val="28"/>
          <w:szCs w:val="28"/>
        </w:rPr>
        <w:t xml:space="preserve">рации об административных правонарушениях.      </w:t>
      </w:r>
    </w:p>
    <w:p w:rsidR="007E3377" w:rsidRPr="007E3377" w:rsidP="007E3377">
      <w:pPr>
        <w:pStyle w:val="BodyTextIndent"/>
        <w:ind w:firstLine="709"/>
        <w:rPr>
          <w:sz w:val="28"/>
          <w:szCs w:val="28"/>
        </w:rPr>
      </w:pPr>
      <w:r w:rsidRPr="007E3377">
        <w:rPr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</w:t>
      </w:r>
      <w:r w:rsidRPr="007E3377">
        <w:rPr>
          <w:sz w:val="28"/>
          <w:szCs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E3377" w:rsidP="007E3377">
      <w:pPr>
        <w:pStyle w:val="BodyTextIndent"/>
        <w:ind w:firstLine="709"/>
        <w:rPr>
          <w:sz w:val="28"/>
          <w:szCs w:val="28"/>
        </w:rPr>
      </w:pPr>
      <w:r w:rsidRPr="007E3377">
        <w:rPr>
          <w:sz w:val="28"/>
          <w:szCs w:val="28"/>
        </w:rPr>
        <w:t>Документ, свидетельствующий об уплате административного шт</w:t>
      </w:r>
      <w:r w:rsidRPr="007E3377">
        <w:rPr>
          <w:sz w:val="28"/>
          <w:szCs w:val="28"/>
        </w:rPr>
        <w:t>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150503" w:rsidRPr="00442B9C" w:rsidP="00693A02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</w:t>
      </w:r>
      <w:r w:rsidRPr="00442B9C">
        <w:rPr>
          <w:sz w:val="28"/>
          <w:szCs w:val="28"/>
        </w:rPr>
        <w:t xml:space="preserve">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</w:t>
      </w:r>
      <w:r w:rsidRPr="00442B9C">
        <w:rPr>
          <w:sz w:val="28"/>
          <w:szCs w:val="28"/>
        </w:rPr>
        <w:t>пии постановления.</w:t>
      </w:r>
    </w:p>
    <w:p w:rsidR="00693A02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150503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A87D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5D52EA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50503"/>
    <w:rsid w:val="00152350"/>
    <w:rsid w:val="00190A95"/>
    <w:rsid w:val="00211CE2"/>
    <w:rsid w:val="00222516"/>
    <w:rsid w:val="00233B9F"/>
    <w:rsid w:val="00240BA1"/>
    <w:rsid w:val="00243BBE"/>
    <w:rsid w:val="00300AA5"/>
    <w:rsid w:val="00301B9F"/>
    <w:rsid w:val="00334005"/>
    <w:rsid w:val="00367340"/>
    <w:rsid w:val="003870CE"/>
    <w:rsid w:val="003C7FC3"/>
    <w:rsid w:val="00424C8C"/>
    <w:rsid w:val="00442B9C"/>
    <w:rsid w:val="0049723A"/>
    <w:rsid w:val="004A528A"/>
    <w:rsid w:val="00503C8F"/>
    <w:rsid w:val="00553A22"/>
    <w:rsid w:val="005D52EA"/>
    <w:rsid w:val="005E576C"/>
    <w:rsid w:val="00602B2D"/>
    <w:rsid w:val="00641795"/>
    <w:rsid w:val="00645288"/>
    <w:rsid w:val="00693A02"/>
    <w:rsid w:val="00696ABF"/>
    <w:rsid w:val="006A24C5"/>
    <w:rsid w:val="00704256"/>
    <w:rsid w:val="00706206"/>
    <w:rsid w:val="00712044"/>
    <w:rsid w:val="007733B1"/>
    <w:rsid w:val="0078106E"/>
    <w:rsid w:val="007E3377"/>
    <w:rsid w:val="00812026"/>
    <w:rsid w:val="008315AD"/>
    <w:rsid w:val="00883855"/>
    <w:rsid w:val="008B2AC5"/>
    <w:rsid w:val="008C139F"/>
    <w:rsid w:val="008C4960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244FD"/>
    <w:rsid w:val="00A36542"/>
    <w:rsid w:val="00A4008D"/>
    <w:rsid w:val="00A7064E"/>
    <w:rsid w:val="00A87DC4"/>
    <w:rsid w:val="00AC06E3"/>
    <w:rsid w:val="00AD32DE"/>
    <w:rsid w:val="00B45164"/>
    <w:rsid w:val="00B6055E"/>
    <w:rsid w:val="00BB1611"/>
    <w:rsid w:val="00BB5972"/>
    <w:rsid w:val="00C36921"/>
    <w:rsid w:val="00C51D48"/>
    <w:rsid w:val="00C73C8E"/>
    <w:rsid w:val="00CF40AE"/>
    <w:rsid w:val="00D902E9"/>
    <w:rsid w:val="00DE2608"/>
    <w:rsid w:val="00E0445B"/>
    <w:rsid w:val="00E16C81"/>
    <w:rsid w:val="00E32780"/>
    <w:rsid w:val="00E9026A"/>
    <w:rsid w:val="00EA0BC7"/>
    <w:rsid w:val="00EF7A7C"/>
    <w:rsid w:val="00F26822"/>
    <w:rsid w:val="00F26948"/>
    <w:rsid w:val="00F4660C"/>
    <w:rsid w:val="00F47EB6"/>
    <w:rsid w:val="00F642C8"/>
    <w:rsid w:val="00FA76B5"/>
    <w:rsid w:val="00FB0433"/>
    <w:rsid w:val="00FE22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