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4138B" w:rsidRPr="00E53DD8" w:rsidP="00E4138B">
      <w:pPr>
        <w:jc w:val="right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№05-0</w:t>
      </w:r>
      <w:r w:rsidRPr="00E53DD8">
        <w:rPr>
          <w:rFonts w:ascii="Times New Roman" w:hAnsi="Times New Roman" w:cs="Times New Roman"/>
          <w:sz w:val="16"/>
          <w:szCs w:val="16"/>
        </w:rPr>
        <w:t>335</w:t>
      </w:r>
      <w:r w:rsidRPr="00E53DD8">
        <w:rPr>
          <w:rFonts w:ascii="Times New Roman" w:hAnsi="Times New Roman" w:cs="Times New Roman"/>
          <w:sz w:val="16"/>
          <w:szCs w:val="16"/>
        </w:rPr>
        <w:t>/17/2017</w:t>
      </w:r>
    </w:p>
    <w:p w:rsidR="00E4138B" w:rsidRPr="00E53DD8" w:rsidP="00E4138B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53DD8">
        <w:rPr>
          <w:rFonts w:ascii="Times New Roman" w:hAnsi="Times New Roman" w:cs="Times New Roman"/>
          <w:b/>
          <w:sz w:val="16"/>
          <w:szCs w:val="16"/>
        </w:rPr>
        <w:t>ПОСТАНОВЛЕНИЕ</w:t>
      </w:r>
    </w:p>
    <w:p w:rsidR="00E4138B" w:rsidRPr="00E53DD8" w:rsidP="00E4138B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29 сентября </w:t>
      </w:r>
      <w:r w:rsidRPr="00E53DD8">
        <w:rPr>
          <w:rFonts w:ascii="Times New Roman" w:hAnsi="Times New Roman" w:cs="Times New Roman"/>
          <w:sz w:val="16"/>
          <w:szCs w:val="16"/>
        </w:rPr>
        <w:t xml:space="preserve">2017 года                   </w:t>
      </w:r>
      <w:r w:rsidRPr="00E53DD8">
        <w:rPr>
          <w:rFonts w:ascii="Times New Roman" w:hAnsi="Times New Roman" w:cs="Times New Roman"/>
          <w:sz w:val="16"/>
          <w:szCs w:val="16"/>
        </w:rPr>
        <w:t xml:space="preserve">    </w:t>
      </w:r>
      <w:r w:rsidRPr="00E53DD8">
        <w:rPr>
          <w:rFonts w:ascii="Times New Roman" w:hAnsi="Times New Roman" w:cs="Times New Roman"/>
          <w:sz w:val="16"/>
          <w:szCs w:val="16"/>
        </w:rPr>
        <w:t xml:space="preserve">                           г. Симферополь                  </w:t>
      </w:r>
    </w:p>
    <w:p w:rsidR="00E4138B" w:rsidRPr="00E53DD8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№17 Центрального судебного района </w:t>
      </w:r>
      <w:r w:rsidRPr="00E53DD8">
        <w:rPr>
          <w:rFonts w:ascii="Times New Roman" w:hAnsi="Times New Roman" w:cs="Times New Roman"/>
          <w:sz w:val="16"/>
          <w:szCs w:val="16"/>
        </w:rPr>
        <w:t>г.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Симферополь (Центральный район городского округа Симферополя) Республики Крым Тоскина А.Л., </w:t>
      </w:r>
    </w:p>
    <w:p w:rsidR="00E4138B" w:rsidRPr="00E53DD8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с участием: </w:t>
      </w:r>
      <w:r w:rsidRPr="00E53DD8">
        <w:rPr>
          <w:rFonts w:ascii="Times New Roman" w:hAnsi="Times New Roman" w:cs="Times New Roman"/>
          <w:sz w:val="16"/>
          <w:szCs w:val="16"/>
        </w:rPr>
        <w:t>Ягеева И.Э</w:t>
      </w:r>
      <w:r w:rsidRPr="00E53DD8">
        <w:rPr>
          <w:rFonts w:ascii="Times New Roman" w:hAnsi="Times New Roman" w:cs="Times New Roman"/>
          <w:sz w:val="16"/>
          <w:szCs w:val="16"/>
        </w:rPr>
        <w:t xml:space="preserve">. </w:t>
      </w:r>
      <w:r w:rsidRPr="00E53DD8">
        <w:rPr>
          <w:rFonts w:ascii="Times New Roman" w:hAnsi="Times New Roman" w:cs="Times New Roman"/>
          <w:sz w:val="16"/>
          <w:szCs w:val="16"/>
        </w:rPr>
        <w:t>(личность удостоверена паспортом),</w:t>
      </w:r>
    </w:p>
    <w:p w:rsidR="00E4138B" w:rsidRPr="00E53DD8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</w:t>
      </w:r>
      <w:r w:rsidRPr="00E53DD8">
        <w:rPr>
          <w:rFonts w:ascii="Times New Roman" w:hAnsi="Times New Roman" w:cs="Times New Roman"/>
          <w:sz w:val="16"/>
          <w:szCs w:val="16"/>
        </w:rPr>
        <w:t>и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в помещении судебного участка </w:t>
      </w:r>
      <w:r w:rsidRPr="00E53DD8">
        <w:rPr>
          <w:rFonts w:ascii="Times New Roman" w:hAnsi="Times New Roman" w:cs="Times New Roman"/>
          <w:sz w:val="16"/>
          <w:szCs w:val="16"/>
        </w:rPr>
        <w:t>№17 Центрального судебного район</w:t>
      </w:r>
      <w:r w:rsidRPr="00E53DD8">
        <w:rPr>
          <w:rFonts w:ascii="Times New Roman" w:hAnsi="Times New Roman" w:cs="Times New Roman"/>
          <w:sz w:val="16"/>
          <w:szCs w:val="16"/>
        </w:rPr>
        <w:t xml:space="preserve">а </w:t>
      </w:r>
      <w:r w:rsidRPr="00E53DD8">
        <w:rPr>
          <w:rFonts w:ascii="Times New Roman" w:hAnsi="Times New Roman" w:cs="Times New Roman"/>
          <w:sz w:val="16"/>
          <w:szCs w:val="16"/>
        </w:rPr>
        <w:t>г.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Симферополь (Центральный район городского округа Симферополя) Республики Крым материалы дела об административном правонарушении в отношении </w:t>
      </w:r>
    </w:p>
    <w:p w:rsidR="00E4138B" w:rsidRPr="00E53DD8" w:rsidP="00681B12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b/>
          <w:sz w:val="16"/>
          <w:szCs w:val="16"/>
        </w:rPr>
        <w:t>Ягеева</w:t>
      </w:r>
      <w:r w:rsidRPr="00E53DD8">
        <w:rPr>
          <w:rFonts w:ascii="Times New Roman" w:hAnsi="Times New Roman" w:cs="Times New Roman"/>
          <w:b/>
          <w:sz w:val="16"/>
          <w:szCs w:val="16"/>
        </w:rPr>
        <w:t xml:space="preserve"> И.С.</w:t>
      </w:r>
      <w:r w:rsidRPr="00E53DD8">
        <w:rPr>
          <w:rFonts w:ascii="Times New Roman" w:hAnsi="Times New Roman" w:cs="Times New Roman"/>
          <w:sz w:val="16"/>
          <w:szCs w:val="16"/>
        </w:rPr>
        <w:t xml:space="preserve">,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</w:p>
    <w:p w:rsidR="00E4138B" w:rsidRPr="00E53DD8" w:rsidP="00E41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ч. 2 </w:t>
      </w:r>
      <w:r w:rsidRPr="00E53DD8">
        <w:rPr>
          <w:rFonts w:ascii="Times New Roman" w:hAnsi="Times New Roman" w:cs="Times New Roman"/>
          <w:sz w:val="16"/>
          <w:szCs w:val="16"/>
        </w:rPr>
        <w:t>ст. 12.</w:t>
      </w:r>
      <w:r w:rsidRPr="00E53DD8">
        <w:rPr>
          <w:rFonts w:ascii="Times New Roman" w:hAnsi="Times New Roman" w:cs="Times New Roman"/>
          <w:sz w:val="16"/>
          <w:szCs w:val="16"/>
        </w:rPr>
        <w:t>26</w:t>
      </w:r>
      <w:r w:rsidRPr="00E53DD8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</w:t>
      </w:r>
    </w:p>
    <w:p w:rsidR="00E4138B" w:rsidRPr="00E53DD8" w:rsidP="00E413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53DD8">
        <w:rPr>
          <w:rFonts w:ascii="Times New Roman" w:hAnsi="Times New Roman" w:cs="Times New Roman"/>
          <w:b/>
          <w:sz w:val="16"/>
          <w:szCs w:val="16"/>
        </w:rPr>
        <w:t>УСТА</w:t>
      </w:r>
      <w:r w:rsidRPr="00E53DD8">
        <w:rPr>
          <w:rFonts w:ascii="Times New Roman" w:hAnsi="Times New Roman" w:cs="Times New Roman"/>
          <w:b/>
          <w:sz w:val="16"/>
          <w:szCs w:val="16"/>
        </w:rPr>
        <w:t>НОВИЛ: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Ягеев</w:t>
      </w:r>
      <w:r w:rsidRPr="00E53DD8">
        <w:rPr>
          <w:rFonts w:ascii="Times New Roman" w:hAnsi="Times New Roman" w:cs="Times New Roman"/>
          <w:sz w:val="16"/>
          <w:szCs w:val="16"/>
        </w:rPr>
        <w:t xml:space="preserve"> И.Э.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в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минут по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управлял транспортным средством - автомобилем 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г.р.з</w:t>
      </w:r>
      <w:r w:rsidRPr="00E53DD8">
        <w:rPr>
          <w:rFonts w:ascii="Times New Roman" w:hAnsi="Times New Roman" w:cs="Times New Roman"/>
          <w:sz w:val="16"/>
          <w:szCs w:val="16"/>
        </w:rPr>
        <w:t xml:space="preserve">.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, не </w:t>
      </w:r>
      <w:r w:rsidRPr="00E53DD8">
        <w:rPr>
          <w:rFonts w:ascii="Times New Roman" w:hAnsi="Times New Roman" w:cs="Times New Roman"/>
          <w:sz w:val="16"/>
          <w:szCs w:val="16"/>
        </w:rPr>
        <w:t>имея права управления транспортным средством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при наличии признаков алкогольного опьян</w:t>
      </w:r>
      <w:r w:rsidRPr="00E53DD8">
        <w:rPr>
          <w:rFonts w:ascii="Times New Roman" w:hAnsi="Times New Roman" w:cs="Times New Roman"/>
          <w:sz w:val="16"/>
          <w:szCs w:val="16"/>
        </w:rPr>
        <w:t xml:space="preserve">ения: запах алкоголя изо рта, </w:t>
      </w:r>
      <w:r w:rsidRPr="00E53DD8">
        <w:rPr>
          <w:rFonts w:ascii="Times New Roman" w:hAnsi="Times New Roman" w:cs="Times New Roman"/>
          <w:sz w:val="16"/>
          <w:szCs w:val="16"/>
        </w:rPr>
        <w:t>не выполнил</w:t>
      </w:r>
      <w:r w:rsidRPr="00E53DD8">
        <w:rPr>
          <w:rFonts w:ascii="Times New Roman" w:hAnsi="Times New Roman" w:cs="Times New Roman"/>
          <w:sz w:val="16"/>
          <w:szCs w:val="1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E53DD8">
        <w:rPr>
          <w:rFonts w:ascii="Times New Roman" w:hAnsi="Times New Roman" w:cs="Times New Roman"/>
          <w:sz w:val="16"/>
          <w:szCs w:val="16"/>
        </w:rPr>
        <w:t>Ягеев И.Э</w:t>
      </w:r>
      <w:r w:rsidRPr="00E53DD8">
        <w:rPr>
          <w:rFonts w:ascii="Times New Roman" w:hAnsi="Times New Roman" w:cs="Times New Roman"/>
          <w:sz w:val="16"/>
          <w:szCs w:val="16"/>
        </w:rPr>
        <w:t xml:space="preserve">. вину в инкриминируемом правонарушении признал, в </w:t>
      </w:r>
      <w:r w:rsidRPr="00E53DD8">
        <w:rPr>
          <w:rFonts w:ascii="Times New Roman" w:hAnsi="Times New Roman" w:cs="Times New Roman"/>
          <w:sz w:val="16"/>
          <w:szCs w:val="16"/>
        </w:rPr>
        <w:t>содеянном раскаялся.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В соответствии с ч.2 ст</w:t>
      </w:r>
      <w:r w:rsidRPr="00E53DD8">
        <w:rPr>
          <w:rFonts w:ascii="Times New Roman" w:hAnsi="Times New Roman" w:cs="Times New Roman"/>
          <w:sz w:val="16"/>
          <w:szCs w:val="16"/>
        </w:rPr>
        <w:t xml:space="preserve">. 12.26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, административным правонарушением признается </w:t>
      </w:r>
      <w:r w:rsidRPr="00E53DD8">
        <w:rPr>
          <w:rFonts w:ascii="Times New Roman" w:hAnsi="Times New Roman" w:cs="Times New Roman"/>
          <w:sz w:val="16"/>
          <w:szCs w:val="16"/>
        </w:rPr>
        <w:t>н</w:t>
      </w:r>
      <w:r w:rsidRPr="00E53DD8">
        <w:rPr>
          <w:rFonts w:ascii="Times New Roman" w:hAnsi="Times New Roman" w:cs="Times New Roman"/>
          <w:sz w:val="16"/>
          <w:szCs w:val="16"/>
        </w:rPr>
        <w:t>евыполнение водителем транспортного средства, не имеющим права управления транспортными средс</w:t>
      </w:r>
      <w:r w:rsidRPr="00E53DD8">
        <w:rPr>
          <w:rFonts w:ascii="Times New Roman" w:hAnsi="Times New Roman" w:cs="Times New Roman"/>
          <w:sz w:val="16"/>
          <w:szCs w:val="16"/>
        </w:rPr>
        <w:t>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</w:t>
      </w:r>
      <w:r w:rsidRPr="00E53DD8">
        <w:rPr>
          <w:rFonts w:ascii="Times New Roman" w:hAnsi="Times New Roman" w:cs="Times New Roman"/>
          <w:sz w:val="16"/>
          <w:szCs w:val="16"/>
        </w:rPr>
        <w:t xml:space="preserve">жат уголовно наказуемого </w:t>
      </w:r>
      <w:r w:rsidRPr="00E53DD8">
        <w:rPr>
          <w:rFonts w:ascii="Times New Roman" w:hAnsi="Times New Roman" w:cs="Times New Roman"/>
          <w:sz w:val="16"/>
          <w:szCs w:val="16"/>
        </w:rPr>
        <w:t>деяния</w:t>
      </w:r>
      <w:r w:rsidRPr="00E53DD8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Согласно ч. 1 .1 ст</w:t>
      </w:r>
      <w:r w:rsidRPr="00E53DD8">
        <w:rPr>
          <w:rFonts w:ascii="Times New Roman" w:hAnsi="Times New Roman" w:cs="Times New Roman"/>
          <w:sz w:val="16"/>
          <w:szCs w:val="16"/>
        </w:rPr>
        <w:t xml:space="preserve">. 27.12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 w:rsidRPr="00E53DD8">
        <w:rPr>
          <w:rFonts w:ascii="Times New Roman" w:hAnsi="Times New Roman" w:cs="Times New Roman"/>
          <w:sz w:val="16"/>
          <w:szCs w:val="16"/>
        </w:rPr>
        <w:t xml:space="preserve"> в состоянии опьянения, подлежит освидетельствованию на состояние алкогольного опьянения в со</w:t>
      </w:r>
      <w:r w:rsidRPr="00E53DD8">
        <w:rPr>
          <w:rFonts w:ascii="Times New Roman" w:hAnsi="Times New Roman" w:cs="Times New Roman"/>
          <w:sz w:val="16"/>
          <w:szCs w:val="16"/>
        </w:rPr>
        <w:t>ответствии с ч. 6 данной статьи</w:t>
      </w:r>
      <w:r w:rsidRPr="00E53DD8">
        <w:rPr>
          <w:rFonts w:ascii="Times New Roman" w:hAnsi="Times New Roman" w:cs="Times New Roman"/>
          <w:sz w:val="16"/>
          <w:szCs w:val="16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</w:t>
      </w:r>
      <w:r w:rsidRPr="00E53DD8">
        <w:rPr>
          <w:rFonts w:ascii="Times New Roman" w:hAnsi="Times New Roman" w:cs="Times New Roman"/>
          <w:sz w:val="16"/>
          <w:szCs w:val="16"/>
        </w:rPr>
        <w:t>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</w:t>
      </w:r>
      <w:r w:rsidRPr="00E53DD8">
        <w:rPr>
          <w:rFonts w:ascii="Times New Roman" w:hAnsi="Times New Roman" w:cs="Times New Roman"/>
          <w:sz w:val="16"/>
          <w:szCs w:val="16"/>
        </w:rPr>
        <w:t>льствование на состояние опьянения.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</w:t>
      </w:r>
      <w:r w:rsidRPr="00E53DD8">
        <w:rPr>
          <w:rFonts w:ascii="Times New Roman" w:hAnsi="Times New Roman" w:cs="Times New Roman"/>
          <w:sz w:val="16"/>
          <w:szCs w:val="16"/>
        </w:rPr>
        <w:t>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по тексту Правила</w:t>
      </w:r>
      <w:r w:rsidRPr="00E53DD8">
        <w:rPr>
          <w:rFonts w:ascii="Times New Roman" w:hAnsi="Times New Roman" w:cs="Times New Roman"/>
          <w:sz w:val="16"/>
          <w:szCs w:val="16"/>
        </w:rPr>
        <w:t xml:space="preserve"> №475</w:t>
      </w:r>
      <w:r w:rsidRPr="00E53DD8">
        <w:rPr>
          <w:rFonts w:ascii="Times New Roman" w:hAnsi="Times New Roman" w:cs="Times New Roman"/>
          <w:sz w:val="16"/>
          <w:szCs w:val="16"/>
        </w:rPr>
        <w:t>), достаточными основаниями полагать</w:t>
      </w:r>
      <w:r w:rsidRPr="00E53DD8">
        <w:rPr>
          <w:rFonts w:ascii="Times New Roman" w:hAnsi="Times New Roman" w:cs="Times New Roman"/>
          <w:sz w:val="16"/>
          <w:szCs w:val="16"/>
        </w:rPr>
        <w:t>, что водитель нетрезв</w:t>
      </w:r>
      <w:r w:rsidRPr="00E53DD8">
        <w:rPr>
          <w:rFonts w:ascii="Times New Roman" w:hAnsi="Times New Roman" w:cs="Times New Roman"/>
          <w:sz w:val="16"/>
          <w:szCs w:val="16"/>
        </w:rPr>
        <w:t>, является наличие одного или нескольких следующих признаков: запах алкоголя изо рта; неустойчивость позы; нарушение речи;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резкое изменение окраски кожных покровов лица;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 поведение, не соответствующее обстановке.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В соответствии с п. </w:t>
      </w:r>
      <w:r w:rsidRPr="00E53DD8">
        <w:rPr>
          <w:rFonts w:ascii="Times New Roman" w:hAnsi="Times New Roman" w:cs="Times New Roman"/>
          <w:sz w:val="16"/>
          <w:szCs w:val="16"/>
        </w:rPr>
        <w:t>10 Правил</w:t>
      </w:r>
      <w:r w:rsidRPr="00E53DD8">
        <w:rPr>
          <w:rFonts w:ascii="Times New Roman" w:hAnsi="Times New Roman" w:cs="Times New Roman"/>
          <w:sz w:val="16"/>
          <w:szCs w:val="16"/>
        </w:rPr>
        <w:t xml:space="preserve"> №475</w:t>
      </w:r>
      <w:r w:rsidRPr="00E53DD8">
        <w:rPr>
          <w:rFonts w:ascii="Times New Roman" w:hAnsi="Times New Roman" w:cs="Times New Roman"/>
          <w:sz w:val="16"/>
          <w:szCs w:val="16"/>
        </w:rPr>
        <w:t>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</w:t>
      </w:r>
      <w:r w:rsidRPr="00E53DD8">
        <w:rPr>
          <w:rFonts w:ascii="Times New Roman" w:hAnsi="Times New Roman" w:cs="Times New Roman"/>
          <w:sz w:val="16"/>
          <w:szCs w:val="16"/>
        </w:rPr>
        <w:t>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Из выш</w:t>
      </w:r>
      <w:r w:rsidRPr="00E53DD8">
        <w:rPr>
          <w:rFonts w:ascii="Times New Roman" w:hAnsi="Times New Roman" w:cs="Times New Roman"/>
          <w:sz w:val="16"/>
          <w:szCs w:val="16"/>
        </w:rPr>
        <w:t xml:space="preserve">еуказанного усматривается, что медицинскому освидетельствованию водителя на состояние опьянения должно предшествовать адресованное ему предложение пройти освидетельствование на состояние алкогольного опьянения. При этом сотрудник ДПС имеет право отправить </w:t>
      </w:r>
      <w:r w:rsidRPr="00E53DD8">
        <w:rPr>
          <w:rFonts w:ascii="Times New Roman" w:hAnsi="Times New Roman" w:cs="Times New Roman"/>
          <w:sz w:val="16"/>
          <w:szCs w:val="16"/>
        </w:rPr>
        <w:t>водителя на медицинское освидетельствование по своей инициативе, если водитель отказался от освидетельствования на месте.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В судебном заседании установлено, что  </w:t>
      </w:r>
      <w:r w:rsidRPr="00E53DD8">
        <w:rPr>
          <w:rFonts w:ascii="Times New Roman" w:hAnsi="Times New Roman" w:cs="Times New Roman"/>
          <w:sz w:val="16"/>
          <w:szCs w:val="16"/>
        </w:rPr>
        <w:t>Ягеев И.Э</w:t>
      </w:r>
      <w:r w:rsidRPr="00E53DD8">
        <w:rPr>
          <w:rFonts w:ascii="Times New Roman" w:hAnsi="Times New Roman" w:cs="Times New Roman"/>
          <w:sz w:val="16"/>
          <w:szCs w:val="16"/>
        </w:rPr>
        <w:t xml:space="preserve">., управлял транспортным средством </w:t>
      </w:r>
      <w:r w:rsidRPr="00E53DD8">
        <w:rPr>
          <w:rFonts w:ascii="Times New Roman" w:hAnsi="Times New Roman" w:cs="Times New Roman"/>
          <w:sz w:val="16"/>
          <w:szCs w:val="16"/>
        </w:rPr>
        <w:t xml:space="preserve">-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изъяты&gt;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в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минут по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, </w:t>
      </w:r>
      <w:r w:rsidRPr="00E53DD8">
        <w:rPr>
          <w:rFonts w:ascii="Times New Roman" w:hAnsi="Times New Roman" w:cs="Times New Roman"/>
          <w:sz w:val="16"/>
          <w:szCs w:val="16"/>
        </w:rPr>
        <w:t xml:space="preserve">не </w:t>
      </w:r>
      <w:r w:rsidRPr="00E53DD8">
        <w:rPr>
          <w:rFonts w:ascii="Times New Roman" w:hAnsi="Times New Roman" w:cs="Times New Roman"/>
          <w:sz w:val="16"/>
          <w:szCs w:val="16"/>
        </w:rPr>
        <w:t>имея права управления транспортным средством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не выполнил</w:t>
      </w:r>
      <w:r w:rsidRPr="00E53DD8">
        <w:rPr>
          <w:rFonts w:ascii="Times New Roman" w:hAnsi="Times New Roman" w:cs="Times New Roman"/>
          <w:sz w:val="16"/>
          <w:szCs w:val="1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  <w:r w:rsidRPr="00E53DD8">
        <w:rPr>
          <w:rFonts w:ascii="Times New Roman" w:hAnsi="Times New Roman" w:cs="Times New Roman"/>
          <w:sz w:val="16"/>
          <w:szCs w:val="16"/>
        </w:rPr>
        <w:t xml:space="preserve"> Указанные обстоятельства подтве</w:t>
      </w:r>
      <w:r w:rsidRPr="00E53DD8">
        <w:rPr>
          <w:rFonts w:ascii="Times New Roman" w:hAnsi="Times New Roman" w:cs="Times New Roman"/>
          <w:sz w:val="16"/>
          <w:szCs w:val="16"/>
        </w:rPr>
        <w:t xml:space="preserve">рждаются протоколом </w:t>
      </w:r>
      <w:r w:rsidRPr="00E53DD8">
        <w:rPr>
          <w:rFonts w:ascii="Times New Roman" w:hAnsi="Times New Roman" w:cs="Times New Roman"/>
          <w:sz w:val="16"/>
          <w:szCs w:val="16"/>
        </w:rPr>
        <w:t xml:space="preserve">об административном правонарушении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от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.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Протокол </w:t>
      </w:r>
      <w:r w:rsidRPr="00E53DD8">
        <w:rPr>
          <w:rFonts w:ascii="Times New Roman" w:hAnsi="Times New Roman" w:cs="Times New Roman"/>
          <w:sz w:val="16"/>
          <w:szCs w:val="16"/>
        </w:rPr>
        <w:t>Ягеевым И.Э</w:t>
      </w:r>
      <w:r w:rsidRPr="00E53DD8">
        <w:rPr>
          <w:rFonts w:ascii="Times New Roman" w:hAnsi="Times New Roman" w:cs="Times New Roman"/>
          <w:sz w:val="16"/>
          <w:szCs w:val="16"/>
        </w:rPr>
        <w:t xml:space="preserve">. был подписан без замечаний. </w:t>
      </w:r>
      <w:r w:rsidRPr="00E53DD8">
        <w:rPr>
          <w:rFonts w:ascii="Times New Roman" w:hAnsi="Times New Roman" w:cs="Times New Roman"/>
          <w:sz w:val="16"/>
          <w:szCs w:val="16"/>
        </w:rPr>
        <w:t>Данные обстоятельства также были им подтверждены в ходе судебного заседания.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Согласно протоколу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о направлении на медицинское освидетельствование на состояние опьянения </w:t>
      </w:r>
      <w:r w:rsidRPr="00E53DD8">
        <w:rPr>
          <w:rFonts w:ascii="Times New Roman" w:hAnsi="Times New Roman" w:cs="Times New Roman"/>
          <w:sz w:val="16"/>
          <w:szCs w:val="16"/>
        </w:rPr>
        <w:t>от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данные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изъяты&gt;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Ягеев</w:t>
      </w:r>
      <w:r w:rsidRPr="00E53DD8">
        <w:rPr>
          <w:rFonts w:ascii="Times New Roman" w:hAnsi="Times New Roman" w:cs="Times New Roman"/>
          <w:sz w:val="16"/>
          <w:szCs w:val="16"/>
        </w:rPr>
        <w:t xml:space="preserve"> И.Э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  <w:r w:rsidRPr="00E53DD8">
        <w:rPr>
          <w:rFonts w:ascii="Times New Roman" w:hAnsi="Times New Roman" w:cs="Times New Roman"/>
          <w:sz w:val="16"/>
          <w:szCs w:val="16"/>
        </w:rPr>
        <w:t>, имея клинические признаки опьянения: запах алкоголя изо рта, отказался от прохождения медицинского освидетельствования на состояние опьянения. Указанный про</w:t>
      </w:r>
      <w:r w:rsidRPr="00E53DD8">
        <w:rPr>
          <w:rFonts w:ascii="Times New Roman" w:hAnsi="Times New Roman" w:cs="Times New Roman"/>
          <w:sz w:val="16"/>
          <w:szCs w:val="16"/>
        </w:rPr>
        <w:t xml:space="preserve">токол был подписан им без замечаний. 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При этом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Ягеев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 возражений относительно занесенных в протокол о направлении на медицинское освидетельс</w:t>
      </w:r>
      <w:r w:rsidRPr="00E53DD8">
        <w:rPr>
          <w:rFonts w:ascii="Times New Roman" w:hAnsi="Times New Roman" w:cs="Times New Roman"/>
          <w:sz w:val="16"/>
          <w:szCs w:val="16"/>
        </w:rPr>
        <w:t xml:space="preserve">твование на состояние опьянения, протокол об административном правонарушении </w:t>
      </w:r>
      <w:r w:rsidRPr="00E53DD8">
        <w:rPr>
          <w:rFonts w:ascii="Times New Roman" w:hAnsi="Times New Roman" w:cs="Times New Roman"/>
          <w:sz w:val="16"/>
          <w:szCs w:val="16"/>
        </w:rPr>
        <w:t xml:space="preserve">сведений о наличии у него </w:t>
      </w:r>
      <w:r w:rsidRPr="00E53DD8">
        <w:rPr>
          <w:rFonts w:ascii="Times New Roman" w:hAnsi="Times New Roman" w:cs="Times New Roman"/>
          <w:sz w:val="16"/>
          <w:szCs w:val="16"/>
        </w:rPr>
        <w:t>признаков опьянения не выразил, такой возможности лишен не был, внес собственноручную запись об отказе пройти медицинское освидетельствование.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Таким образом, протокол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от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об административном правонарушении</w:t>
      </w:r>
      <w:r w:rsidRPr="00E53DD8">
        <w:rPr>
          <w:rFonts w:ascii="Times New Roman" w:hAnsi="Times New Roman" w:cs="Times New Roman"/>
          <w:sz w:val="16"/>
          <w:szCs w:val="16"/>
        </w:rPr>
        <w:t xml:space="preserve">,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протокол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о н</w:t>
      </w:r>
      <w:r w:rsidRPr="00E53DD8">
        <w:rPr>
          <w:rFonts w:ascii="Times New Roman" w:hAnsi="Times New Roman" w:cs="Times New Roman"/>
          <w:sz w:val="16"/>
          <w:szCs w:val="16"/>
        </w:rPr>
        <w:t xml:space="preserve">аправлении на медицинское освидетельствование на состояние опьянения от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&lt;данные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изъяты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являются надлежащими и допустимыми доказательствами, подтверждающими вину </w:t>
      </w:r>
      <w:r w:rsidRPr="00E53DD8">
        <w:rPr>
          <w:rFonts w:ascii="Times New Roman" w:hAnsi="Times New Roman" w:cs="Times New Roman"/>
          <w:sz w:val="16"/>
          <w:szCs w:val="16"/>
        </w:rPr>
        <w:t>Ягеева И.Э.,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в совершении деяния, предусмотренного ч.</w:t>
      </w:r>
      <w:r w:rsidRPr="00E53DD8">
        <w:rPr>
          <w:rFonts w:ascii="Times New Roman" w:hAnsi="Times New Roman" w:cs="Times New Roman"/>
          <w:sz w:val="16"/>
          <w:szCs w:val="16"/>
        </w:rPr>
        <w:t>2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ст. 12.26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</w:t>
      </w:r>
      <w:r w:rsidRPr="00E53DD8">
        <w:rPr>
          <w:rFonts w:ascii="Times New Roman" w:hAnsi="Times New Roman" w:cs="Times New Roman"/>
          <w:sz w:val="16"/>
          <w:szCs w:val="16"/>
        </w:rPr>
        <w:t>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По результатам изучения материалов дела установлено, что </w:t>
      </w:r>
      <w:r w:rsidRPr="00E53DD8">
        <w:rPr>
          <w:rFonts w:ascii="Times New Roman" w:hAnsi="Times New Roman" w:cs="Times New Roman"/>
          <w:sz w:val="16"/>
          <w:szCs w:val="16"/>
        </w:rPr>
        <w:t>нормы ст</w:t>
      </w:r>
      <w:r w:rsidRPr="00E53DD8">
        <w:rPr>
          <w:rFonts w:ascii="Times New Roman" w:hAnsi="Times New Roman" w:cs="Times New Roman"/>
          <w:sz w:val="16"/>
          <w:szCs w:val="16"/>
        </w:rPr>
        <w:t xml:space="preserve">. 27.12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 при направлении лица, в отношении которого ведется производство об административном правонарушении, на медицинское освидетельствование были соблюдены. Кроме того, каких-либо нарушений вышеуказанных Правил №475 сотрудниками ДПС не допущено.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Таким образом, </w:t>
      </w:r>
      <w:r w:rsidRPr="00E53DD8">
        <w:rPr>
          <w:rFonts w:ascii="Times New Roman" w:hAnsi="Times New Roman" w:cs="Times New Roman"/>
          <w:sz w:val="16"/>
          <w:szCs w:val="16"/>
        </w:rPr>
        <w:t xml:space="preserve">вина </w:t>
      </w:r>
      <w:r w:rsidRPr="00E53DD8">
        <w:rPr>
          <w:rFonts w:ascii="Times New Roman" w:hAnsi="Times New Roman" w:cs="Times New Roman"/>
          <w:sz w:val="16"/>
          <w:szCs w:val="16"/>
        </w:rPr>
        <w:t>Ягеева И.Э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  <w:r w:rsidRPr="00E53DD8">
        <w:rPr>
          <w:rFonts w:ascii="Times New Roman" w:hAnsi="Times New Roman" w:cs="Times New Roman"/>
          <w:sz w:val="16"/>
          <w:szCs w:val="16"/>
        </w:rPr>
        <w:t xml:space="preserve"> в совершении </w:t>
      </w:r>
      <w:r w:rsidRPr="00E53DD8">
        <w:rPr>
          <w:rFonts w:ascii="Times New Roman" w:hAnsi="Times New Roman" w:cs="Times New Roman"/>
          <w:sz w:val="16"/>
          <w:szCs w:val="16"/>
        </w:rPr>
        <w:t xml:space="preserve">инкриминируемого ему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правонарушения подтверждается имеющимися в материалах дела </w:t>
      </w:r>
      <w:r w:rsidRPr="00E53DD8">
        <w:rPr>
          <w:rFonts w:ascii="Times New Roman" w:hAnsi="Times New Roman" w:cs="Times New Roman"/>
          <w:sz w:val="16"/>
          <w:szCs w:val="16"/>
        </w:rPr>
        <w:t xml:space="preserve">и исследованными </w:t>
      </w:r>
      <w:r w:rsidRPr="00E53DD8">
        <w:rPr>
          <w:rFonts w:ascii="Times New Roman" w:hAnsi="Times New Roman" w:cs="Times New Roman"/>
          <w:sz w:val="16"/>
          <w:szCs w:val="16"/>
        </w:rPr>
        <w:t xml:space="preserve">доказательствами, а именно: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протоколом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 xml:space="preserve">от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об ад</w:t>
      </w:r>
      <w:r w:rsidRPr="00E53DD8">
        <w:rPr>
          <w:rFonts w:ascii="Times New Roman" w:hAnsi="Times New Roman" w:cs="Times New Roman"/>
          <w:sz w:val="16"/>
          <w:szCs w:val="16"/>
        </w:rPr>
        <w:t>министративном правонарушении</w:t>
      </w:r>
      <w:r w:rsidRPr="00E53DD8">
        <w:rPr>
          <w:rFonts w:ascii="Times New Roman" w:hAnsi="Times New Roman" w:cs="Times New Roman"/>
          <w:sz w:val="16"/>
          <w:szCs w:val="16"/>
        </w:rPr>
        <w:t xml:space="preserve">, протокол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о на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правлении на медицинское освидетельствование на состояние опьянения от </w:t>
      </w:r>
      <w:r w:rsidRPr="00E53DD8">
        <w:rPr>
          <w:rFonts w:ascii="Times New Roman" w:eastAsia="Times New Roman" w:hAnsi="Times New Roman" w:cs="Times New Roman"/>
          <w:color w:val="000000"/>
          <w:sz w:val="16"/>
          <w:szCs w:val="16"/>
        </w:rPr>
        <w:t>&lt;данные изъяты&gt;</w:t>
      </w:r>
      <w:r w:rsidRPr="00E53DD8">
        <w:rPr>
          <w:rFonts w:ascii="Times New Roman" w:hAnsi="Times New Roman" w:cs="Times New Roman"/>
          <w:sz w:val="16"/>
          <w:szCs w:val="16"/>
        </w:rPr>
        <w:t>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объяснениями </w:t>
      </w:r>
      <w:r w:rsidRPr="00E53DD8">
        <w:rPr>
          <w:rFonts w:ascii="Times New Roman" w:hAnsi="Times New Roman" w:cs="Times New Roman"/>
          <w:sz w:val="16"/>
          <w:szCs w:val="16"/>
        </w:rPr>
        <w:t>Ягеева</w:t>
      </w:r>
      <w:r w:rsidRPr="00E53DD8">
        <w:rPr>
          <w:rFonts w:ascii="Times New Roman" w:hAnsi="Times New Roman" w:cs="Times New Roman"/>
          <w:sz w:val="16"/>
          <w:szCs w:val="16"/>
        </w:rPr>
        <w:t xml:space="preserve"> И.Э</w:t>
      </w:r>
      <w:r w:rsidRPr="00E53DD8">
        <w:rPr>
          <w:rFonts w:ascii="Times New Roman" w:hAnsi="Times New Roman" w:cs="Times New Roman"/>
          <w:sz w:val="16"/>
          <w:szCs w:val="16"/>
        </w:rPr>
        <w:t>., данными им при выявлении административного правонарушения,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пояснениями </w:t>
      </w:r>
      <w:r w:rsidRPr="00E53DD8">
        <w:rPr>
          <w:rFonts w:ascii="Times New Roman" w:hAnsi="Times New Roman" w:cs="Times New Roman"/>
          <w:sz w:val="16"/>
          <w:szCs w:val="16"/>
        </w:rPr>
        <w:t>Ягеева И.Э.</w:t>
      </w:r>
      <w:r w:rsidRPr="00E53DD8">
        <w:rPr>
          <w:rFonts w:ascii="Times New Roman" w:hAnsi="Times New Roman" w:cs="Times New Roman"/>
          <w:sz w:val="16"/>
          <w:szCs w:val="16"/>
        </w:rPr>
        <w:t>, данными в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судебном </w:t>
      </w:r>
      <w:r w:rsidRPr="00E53DD8">
        <w:rPr>
          <w:rFonts w:ascii="Times New Roman" w:hAnsi="Times New Roman" w:cs="Times New Roman"/>
          <w:sz w:val="16"/>
          <w:szCs w:val="16"/>
        </w:rPr>
        <w:t>заседании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</w:p>
    <w:p w:rsidR="00681B12" w:rsidRPr="00E53DD8" w:rsidP="00681B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Учитывая имеющиеся в материалах д</w:t>
      </w:r>
      <w:r w:rsidRPr="00E53DD8">
        <w:rPr>
          <w:rFonts w:ascii="Times New Roman" w:hAnsi="Times New Roman" w:cs="Times New Roman"/>
          <w:sz w:val="16"/>
          <w:szCs w:val="16"/>
        </w:rPr>
        <w:t xml:space="preserve">ела сведения, действия </w:t>
      </w:r>
      <w:r w:rsidRPr="00E53DD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Ягеева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квалифицирую по ч. </w:t>
      </w:r>
      <w:r w:rsidRPr="00E53DD8">
        <w:rPr>
          <w:rFonts w:ascii="Times New Roman" w:hAnsi="Times New Roman" w:cs="Times New Roman"/>
          <w:sz w:val="16"/>
          <w:szCs w:val="16"/>
        </w:rPr>
        <w:t>2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Проц</w:t>
      </w:r>
      <w:r w:rsidRPr="00E53DD8">
        <w:rPr>
          <w:rFonts w:ascii="Times New Roman" w:hAnsi="Times New Roman" w:cs="Times New Roman"/>
          <w:sz w:val="16"/>
          <w:szCs w:val="16"/>
        </w:rPr>
        <w:t xml:space="preserve">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3DD8">
        <w:rPr>
          <w:rFonts w:ascii="Times New Roman" w:hAnsi="Times New Roman" w:cs="Times New Roman"/>
          <w:sz w:val="16"/>
          <w:szCs w:val="16"/>
        </w:rPr>
        <w:t>Ягеева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при возбуждении д</w:t>
      </w:r>
      <w:r w:rsidRPr="00E53DD8">
        <w:rPr>
          <w:rFonts w:ascii="Times New Roman" w:hAnsi="Times New Roman" w:cs="Times New Roman"/>
          <w:sz w:val="16"/>
          <w:szCs w:val="16"/>
        </w:rPr>
        <w:t>ела об административном правонарушении нарушены не были.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При определении административного наказания, принима</w:t>
      </w:r>
      <w:r w:rsidRPr="00E53DD8">
        <w:rPr>
          <w:rFonts w:ascii="Times New Roman" w:hAnsi="Times New Roman" w:cs="Times New Roman"/>
          <w:sz w:val="16"/>
          <w:szCs w:val="16"/>
        </w:rPr>
        <w:t>ю</w:t>
      </w:r>
      <w:r w:rsidRPr="00E53DD8">
        <w:rPr>
          <w:rFonts w:ascii="Times New Roman" w:hAnsi="Times New Roman" w:cs="Times New Roman"/>
          <w:sz w:val="16"/>
          <w:szCs w:val="16"/>
        </w:rPr>
        <w:t xml:space="preserve"> во внимание характер и степень общественной опасности совершенного административного правонарушения: высокую степень опасности административного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E53DD8">
        <w:rPr>
          <w:rFonts w:ascii="Times New Roman" w:hAnsi="Times New Roman" w:cs="Times New Roman"/>
          <w:sz w:val="16"/>
          <w:szCs w:val="16"/>
        </w:rPr>
        <w:t>Ягеева И.Э.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Обстоятельством, смягчающим ответственность, в соответствии с </w:t>
      </w:r>
      <w:r w:rsidRPr="00E53DD8">
        <w:rPr>
          <w:rFonts w:ascii="Times New Roman" w:hAnsi="Times New Roman" w:cs="Times New Roman"/>
          <w:sz w:val="16"/>
          <w:szCs w:val="16"/>
        </w:rPr>
        <w:t xml:space="preserve">ч. 1 ст. 4.2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 является раскаяние лица, совершившего административное правонарушение. Кроме того, обстоятельством, смягчающим ответственность, в соответствии с ч. 2 ст. 4.2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</w:t>
      </w:r>
      <w:r w:rsidRPr="00E53DD8">
        <w:rPr>
          <w:rFonts w:ascii="Times New Roman" w:hAnsi="Times New Roman" w:cs="Times New Roman"/>
          <w:sz w:val="16"/>
          <w:szCs w:val="16"/>
        </w:rPr>
        <w:t>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 признает признание </w:t>
      </w:r>
      <w:r w:rsidRPr="00E53DD8">
        <w:rPr>
          <w:rFonts w:ascii="Times New Roman" w:hAnsi="Times New Roman" w:cs="Times New Roman"/>
          <w:sz w:val="16"/>
          <w:szCs w:val="16"/>
        </w:rPr>
        <w:t>Ягеева И.Э</w:t>
      </w:r>
      <w:r w:rsidRPr="00E53DD8">
        <w:rPr>
          <w:rFonts w:ascii="Times New Roman" w:hAnsi="Times New Roman" w:cs="Times New Roman"/>
          <w:sz w:val="16"/>
          <w:szCs w:val="16"/>
        </w:rPr>
        <w:t xml:space="preserve">.  вины в совершении инкриминируемого деяния. 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E53DD8">
        <w:rPr>
          <w:rFonts w:ascii="Times New Roman" w:hAnsi="Times New Roman" w:cs="Times New Roman"/>
          <w:sz w:val="16"/>
          <w:szCs w:val="16"/>
        </w:rPr>
        <w:t xml:space="preserve">ст. </w:t>
      </w:r>
      <w:r w:rsidRPr="00E53DD8">
        <w:rPr>
          <w:rFonts w:ascii="Times New Roman" w:hAnsi="Times New Roman" w:cs="Times New Roman"/>
          <w:sz w:val="16"/>
          <w:szCs w:val="16"/>
        </w:rPr>
        <w:t>4.3 Кодекса Российской Федерации об административных правонарушениях обстоятельств, отягчающих административную ответствен</w:t>
      </w:r>
      <w:r w:rsidRPr="00E53DD8">
        <w:rPr>
          <w:rFonts w:ascii="Times New Roman" w:hAnsi="Times New Roman" w:cs="Times New Roman"/>
          <w:sz w:val="16"/>
          <w:szCs w:val="16"/>
        </w:rPr>
        <w:t xml:space="preserve">ность </w:t>
      </w:r>
      <w:r w:rsidRPr="00E53DD8">
        <w:rPr>
          <w:rFonts w:ascii="Times New Roman" w:hAnsi="Times New Roman" w:cs="Times New Roman"/>
          <w:sz w:val="16"/>
          <w:szCs w:val="16"/>
        </w:rPr>
        <w:t>Ягеева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 </w:t>
      </w:r>
      <w:r w:rsidRPr="00E53DD8">
        <w:rPr>
          <w:rFonts w:ascii="Times New Roman" w:hAnsi="Times New Roman" w:cs="Times New Roman"/>
          <w:sz w:val="16"/>
          <w:szCs w:val="16"/>
        </w:rPr>
        <w:t xml:space="preserve"> при совершении им правонарушения, не установлено.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Учитывая изложенное, исходя из общих принципов назначения наказания, предусмотренных ст.ст.3.1, 4.1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, </w:t>
      </w:r>
      <w:r w:rsidRPr="00E53DD8">
        <w:rPr>
          <w:rFonts w:ascii="Times New Roman" w:hAnsi="Times New Roman" w:cs="Times New Roman"/>
          <w:sz w:val="16"/>
          <w:szCs w:val="16"/>
        </w:rPr>
        <w:t>принимая во внимание</w:t>
      </w:r>
      <w:r w:rsidRPr="00E53DD8">
        <w:rPr>
          <w:rFonts w:ascii="Times New Roman" w:hAnsi="Times New Roman" w:cs="Times New Roman"/>
          <w:sz w:val="16"/>
          <w:szCs w:val="16"/>
        </w:rPr>
        <w:t xml:space="preserve"> данные</w:t>
      </w:r>
      <w:r w:rsidRPr="00E53DD8">
        <w:rPr>
          <w:rFonts w:ascii="Times New Roman" w:hAnsi="Times New Roman" w:cs="Times New Roman"/>
          <w:sz w:val="16"/>
          <w:szCs w:val="16"/>
        </w:rPr>
        <w:t xml:space="preserve"> о личности лица, в отношении которого возбуждено производство об административном правонарушении, обстоятельств</w:t>
      </w:r>
      <w:r w:rsidRPr="00E53DD8">
        <w:rPr>
          <w:rFonts w:ascii="Times New Roman" w:hAnsi="Times New Roman" w:cs="Times New Roman"/>
          <w:sz w:val="16"/>
          <w:szCs w:val="16"/>
        </w:rPr>
        <w:t>а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дела, отсутствие обстоятельств,</w:t>
      </w:r>
      <w:r w:rsidRPr="00E53DD8">
        <w:rPr>
          <w:rFonts w:ascii="Times New Roman" w:hAnsi="Times New Roman" w:cs="Times New Roman"/>
          <w:sz w:val="16"/>
          <w:szCs w:val="16"/>
        </w:rPr>
        <w:t xml:space="preserve"> отягчающих ответственность, </w:t>
      </w:r>
      <w:r w:rsidRPr="00E53DD8">
        <w:rPr>
          <w:rFonts w:ascii="Times New Roman" w:hAnsi="Times New Roman" w:cs="Times New Roman"/>
          <w:sz w:val="16"/>
          <w:szCs w:val="16"/>
        </w:rPr>
        <w:t xml:space="preserve">предусмотренных ст. </w:t>
      </w:r>
      <w:r w:rsidRPr="00E53DD8">
        <w:rPr>
          <w:rFonts w:ascii="Times New Roman" w:hAnsi="Times New Roman" w:cs="Times New Roman"/>
          <w:sz w:val="16"/>
          <w:szCs w:val="16"/>
        </w:rPr>
        <w:t>4.3 Кодекса Российской Федерации об административных пр</w:t>
      </w:r>
      <w:r w:rsidRPr="00E53DD8">
        <w:rPr>
          <w:rFonts w:ascii="Times New Roman" w:hAnsi="Times New Roman" w:cs="Times New Roman"/>
          <w:sz w:val="16"/>
          <w:szCs w:val="16"/>
        </w:rPr>
        <w:t>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, наличие обстоятельств, смягчающих административную ответственность, предусмотренных ч.ч. 1, 2 </w:t>
      </w:r>
      <w:r w:rsidRPr="00E53DD8">
        <w:rPr>
          <w:rFonts w:ascii="Times New Roman" w:hAnsi="Times New Roman" w:cs="Times New Roman"/>
          <w:sz w:val="16"/>
          <w:szCs w:val="16"/>
        </w:rPr>
        <w:t>ст</w:t>
      </w:r>
      <w:r w:rsidRPr="00E53DD8">
        <w:rPr>
          <w:rFonts w:ascii="Times New Roman" w:hAnsi="Times New Roman" w:cs="Times New Roman"/>
          <w:sz w:val="16"/>
          <w:szCs w:val="16"/>
        </w:rPr>
        <w:t>. 4.2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 xml:space="preserve">, прихожу к выводу, что </w:t>
      </w:r>
      <w:r w:rsidRPr="00E53DD8">
        <w:rPr>
          <w:rFonts w:ascii="Times New Roman" w:hAnsi="Times New Roman" w:cs="Times New Roman"/>
          <w:sz w:val="16"/>
          <w:szCs w:val="16"/>
        </w:rPr>
        <w:t>Ягеев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 </w:t>
      </w:r>
      <w:r w:rsidRPr="00E53DD8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</w:t>
      </w:r>
      <w:r w:rsidRPr="00E53DD8">
        <w:rPr>
          <w:rFonts w:ascii="Times New Roman" w:hAnsi="Times New Roman" w:cs="Times New Roman"/>
          <w:sz w:val="16"/>
          <w:szCs w:val="16"/>
        </w:rPr>
        <w:t>а</w:t>
      </w:r>
      <w:r w:rsidRPr="00E53DD8">
        <w:rPr>
          <w:rFonts w:ascii="Times New Roman" w:hAnsi="Times New Roman" w:cs="Times New Roman"/>
          <w:sz w:val="16"/>
          <w:szCs w:val="16"/>
        </w:rPr>
        <w:t xml:space="preserve">дминистративного ареста в пределах санкции, предусмотренной ч. 2 ст. 12.26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правонарушениях.</w:t>
      </w:r>
    </w:p>
    <w:p w:rsidR="007F6A29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</w:p>
    <w:p w:rsidR="00E4138B" w:rsidRPr="00E53DD8" w:rsidP="00E413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На основании вышеиз</w:t>
      </w:r>
      <w:r w:rsidRPr="00E53DD8">
        <w:rPr>
          <w:rFonts w:ascii="Times New Roman" w:hAnsi="Times New Roman" w:cs="Times New Roman"/>
          <w:sz w:val="16"/>
          <w:szCs w:val="16"/>
        </w:rPr>
        <w:t xml:space="preserve">ложенного и руководствуясь ст. ст. </w:t>
      </w:r>
      <w:r w:rsidRPr="00E53DD8">
        <w:rPr>
          <w:rFonts w:ascii="Times New Roman" w:hAnsi="Times New Roman" w:cs="Times New Roman"/>
          <w:sz w:val="16"/>
          <w:szCs w:val="16"/>
        </w:rPr>
        <w:t>29.9-29.10,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 xml:space="preserve">30.1 </w:t>
      </w:r>
      <w:r w:rsidRPr="00E53DD8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мировой судья</w:t>
      </w:r>
    </w:p>
    <w:p w:rsidR="00E4138B" w:rsidRPr="00E53DD8" w:rsidP="00E4138B">
      <w:pPr>
        <w:jc w:val="center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ПОСТАНОВИЛ:</w:t>
      </w:r>
    </w:p>
    <w:p w:rsidR="00E4138B" w:rsidRPr="00E53DD8" w:rsidP="00E4138B">
      <w:pPr>
        <w:pStyle w:val="BodyTextIndent"/>
        <w:ind w:firstLine="709"/>
        <w:rPr>
          <w:b/>
          <w:sz w:val="16"/>
          <w:szCs w:val="16"/>
        </w:rPr>
      </w:pPr>
      <w:r w:rsidRPr="00E53DD8">
        <w:rPr>
          <w:sz w:val="16"/>
          <w:szCs w:val="16"/>
        </w:rPr>
        <w:t xml:space="preserve">Признать </w:t>
      </w:r>
      <w:r w:rsidRPr="00E53DD8">
        <w:rPr>
          <w:b/>
          <w:sz w:val="16"/>
          <w:szCs w:val="16"/>
        </w:rPr>
        <w:t>Ягеева</w:t>
      </w:r>
      <w:r w:rsidRPr="00E53DD8">
        <w:rPr>
          <w:b/>
          <w:sz w:val="16"/>
          <w:szCs w:val="16"/>
        </w:rPr>
        <w:t xml:space="preserve"> И.Э.</w:t>
      </w:r>
      <w:r w:rsidRPr="00E53DD8">
        <w:rPr>
          <w:sz w:val="16"/>
          <w:szCs w:val="16"/>
        </w:rPr>
        <w:t xml:space="preserve"> </w:t>
      </w:r>
      <w:r w:rsidRPr="00E53DD8">
        <w:rPr>
          <w:sz w:val="16"/>
          <w:szCs w:val="16"/>
        </w:rPr>
        <w:t>виновным в совершении административного правонарушения, предусмотренного ч.</w:t>
      </w:r>
      <w:r w:rsidRPr="00E53DD8">
        <w:rPr>
          <w:sz w:val="16"/>
          <w:szCs w:val="16"/>
        </w:rPr>
        <w:t>2</w:t>
      </w:r>
      <w:r w:rsidRPr="00E53DD8">
        <w:rPr>
          <w:sz w:val="16"/>
          <w:szCs w:val="16"/>
        </w:rPr>
        <w:t xml:space="preserve"> с</w:t>
      </w:r>
      <w:r w:rsidRPr="00E53DD8">
        <w:rPr>
          <w:sz w:val="16"/>
          <w:szCs w:val="16"/>
        </w:rPr>
        <w:t>т.12.</w:t>
      </w:r>
      <w:r w:rsidRPr="00E53DD8">
        <w:rPr>
          <w:sz w:val="16"/>
          <w:szCs w:val="16"/>
        </w:rPr>
        <w:t>26</w:t>
      </w:r>
      <w:r w:rsidRPr="00E53DD8">
        <w:rPr>
          <w:sz w:val="16"/>
          <w:szCs w:val="16"/>
        </w:rPr>
        <w:t xml:space="preserve"> Кодекса Российской Федерации об административных правонарушениях, и назначить ему </w:t>
      </w:r>
      <w:r w:rsidRPr="00E53DD8">
        <w:rPr>
          <w:sz w:val="16"/>
          <w:szCs w:val="16"/>
        </w:rPr>
        <w:t xml:space="preserve">административное </w:t>
      </w:r>
      <w:r w:rsidRPr="00E53DD8">
        <w:rPr>
          <w:sz w:val="16"/>
          <w:szCs w:val="16"/>
        </w:rPr>
        <w:t xml:space="preserve"> наказание в виде </w:t>
      </w:r>
      <w:r w:rsidRPr="00E53DD8">
        <w:rPr>
          <w:sz w:val="16"/>
          <w:szCs w:val="16"/>
        </w:rPr>
        <w:t>административного ареста сроком на 10 (десять) суток</w:t>
      </w:r>
      <w:r w:rsidRPr="00E53DD8">
        <w:rPr>
          <w:b/>
          <w:sz w:val="16"/>
          <w:szCs w:val="16"/>
        </w:rPr>
        <w:t xml:space="preserve">. </w:t>
      </w:r>
    </w:p>
    <w:p w:rsidR="007F6A29" w:rsidRPr="00E53DD8" w:rsidP="007F6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 xml:space="preserve">Срок административного ареста исчислять с момента задержания </w:t>
      </w:r>
      <w:r w:rsidRPr="00E53DD8">
        <w:rPr>
          <w:rFonts w:ascii="Times New Roman" w:hAnsi="Times New Roman" w:cs="Times New Roman"/>
          <w:sz w:val="16"/>
          <w:szCs w:val="16"/>
        </w:rPr>
        <w:t>Ягеева И.Э.</w:t>
      </w:r>
      <w:r w:rsidRPr="00E53DD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E4138B" w:rsidRPr="00E53DD8" w:rsidP="00E4138B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</w:t>
      </w:r>
      <w:r w:rsidRPr="00E53DD8">
        <w:rPr>
          <w:rFonts w:ascii="Times New Roman" w:hAnsi="Times New Roman" w:cs="Times New Roman"/>
          <w:sz w:val="16"/>
          <w:szCs w:val="16"/>
        </w:rPr>
        <w:t xml:space="preserve"> </w:t>
      </w:r>
      <w:r w:rsidRPr="00E53DD8">
        <w:rPr>
          <w:rFonts w:ascii="Times New Roman" w:hAnsi="Times New Roman" w:cs="Times New Roman"/>
          <w:sz w:val="16"/>
          <w:szCs w:val="16"/>
        </w:rPr>
        <w:t>со дн</w:t>
      </w:r>
      <w:r w:rsidRPr="00E53DD8">
        <w:rPr>
          <w:rFonts w:ascii="Times New Roman" w:hAnsi="Times New Roman" w:cs="Times New Roman"/>
          <w:sz w:val="16"/>
          <w:szCs w:val="16"/>
        </w:rPr>
        <w:t>я вручения или получения копии постановления</w:t>
      </w:r>
      <w:r w:rsidRPr="00E53DD8">
        <w:rPr>
          <w:rFonts w:ascii="Times New Roman" w:hAnsi="Times New Roman" w:cs="Times New Roman"/>
          <w:sz w:val="16"/>
          <w:szCs w:val="16"/>
        </w:rPr>
        <w:t>.</w:t>
      </w:r>
    </w:p>
    <w:p w:rsidR="00E4138B" w:rsidRPr="00E53DD8" w:rsidP="00E4138B">
      <w:pPr>
        <w:ind w:firstLine="851"/>
        <w:rPr>
          <w:rFonts w:ascii="Times New Roman" w:hAnsi="Times New Roman" w:cs="Times New Roman"/>
          <w:sz w:val="16"/>
          <w:szCs w:val="16"/>
        </w:rPr>
      </w:pPr>
      <w:r w:rsidRPr="00E53DD8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А.Л.Тоскина</w:t>
      </w:r>
    </w:p>
    <w:p w:rsidR="00E4138B" w:rsidRPr="00E53DD8" w:rsidP="00E4138B">
      <w:pPr>
        <w:rPr>
          <w:sz w:val="16"/>
          <w:szCs w:val="16"/>
        </w:rPr>
      </w:pPr>
    </w:p>
    <w:p w:rsidR="002C5A43" w:rsidRPr="00E53DD8">
      <w:pPr>
        <w:rPr>
          <w:sz w:val="16"/>
          <w:szCs w:val="16"/>
        </w:rPr>
      </w:pPr>
    </w:p>
    <w:sectPr w:rsidSect="008D3F2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A937-E15F-4CA9-B824-163CAA10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