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CF1EB4" w:rsidRPr="00EE7B85" w:rsidP="00CF1EB4">
      <w:pPr>
        <w:spacing w:after="0" w:line="240" w:lineRule="auto"/>
        <w:ind w:firstLine="851"/>
        <w:jc w:val="right"/>
        <w:rPr>
          <w:rFonts w:ascii="Times New Roman" w:eastAsia="Times New Roman" w:hAnsi="Times New Roman" w:cs="Times New Roman"/>
          <w:sz w:val="27"/>
          <w:szCs w:val="27"/>
        </w:rPr>
      </w:pPr>
      <w:r w:rsidRPr="00EE7B85">
        <w:rPr>
          <w:rFonts w:ascii="Times New Roman" w:eastAsia="Times New Roman" w:hAnsi="Times New Roman" w:cs="Times New Roman"/>
          <w:sz w:val="27"/>
          <w:szCs w:val="27"/>
        </w:rPr>
        <w:t>Дело №05-0</w:t>
      </w:r>
      <w:r w:rsidR="00691964">
        <w:rPr>
          <w:rFonts w:ascii="Times New Roman" w:eastAsia="Times New Roman" w:hAnsi="Times New Roman" w:cs="Times New Roman"/>
          <w:sz w:val="27"/>
          <w:szCs w:val="27"/>
        </w:rPr>
        <w:t>454</w:t>
      </w:r>
      <w:r w:rsidRPr="00EE7B85">
        <w:rPr>
          <w:rFonts w:ascii="Times New Roman" w:eastAsia="Times New Roman" w:hAnsi="Times New Roman" w:cs="Times New Roman"/>
          <w:sz w:val="27"/>
          <w:szCs w:val="27"/>
        </w:rPr>
        <w:t>/1</w:t>
      </w:r>
      <w:r w:rsidRPr="00EE7B85" w:rsidR="00035E5D">
        <w:rPr>
          <w:rFonts w:ascii="Times New Roman" w:eastAsia="Times New Roman" w:hAnsi="Times New Roman" w:cs="Times New Roman"/>
          <w:sz w:val="27"/>
          <w:szCs w:val="27"/>
        </w:rPr>
        <w:t>7</w:t>
      </w:r>
      <w:r w:rsidRPr="00EE7B85">
        <w:rPr>
          <w:rFonts w:ascii="Times New Roman" w:eastAsia="Times New Roman" w:hAnsi="Times New Roman" w:cs="Times New Roman"/>
          <w:sz w:val="27"/>
          <w:szCs w:val="27"/>
        </w:rPr>
        <w:t>/202</w:t>
      </w:r>
      <w:r w:rsidR="005D4B3E">
        <w:rPr>
          <w:rFonts w:ascii="Times New Roman" w:eastAsia="Times New Roman" w:hAnsi="Times New Roman" w:cs="Times New Roman"/>
          <w:sz w:val="27"/>
          <w:szCs w:val="27"/>
        </w:rPr>
        <w:t>5</w:t>
      </w:r>
    </w:p>
    <w:p w:rsidR="00CF1EB4" w:rsidRPr="00EE7B85" w:rsidP="00CF1EB4">
      <w:pPr>
        <w:spacing w:after="0" w:line="240" w:lineRule="auto"/>
        <w:ind w:firstLine="851"/>
        <w:jc w:val="center"/>
        <w:rPr>
          <w:rFonts w:ascii="Times New Roman" w:eastAsia="Times New Roman" w:hAnsi="Times New Roman" w:cs="Times New Roman"/>
          <w:sz w:val="27"/>
          <w:szCs w:val="27"/>
        </w:rPr>
      </w:pPr>
      <w:r w:rsidRPr="00EE7B85">
        <w:rPr>
          <w:rFonts w:ascii="Times New Roman" w:eastAsia="Times New Roman" w:hAnsi="Times New Roman" w:cs="Times New Roman"/>
          <w:sz w:val="27"/>
          <w:szCs w:val="27"/>
        </w:rPr>
        <w:t>ПОСТАНОВЛЕНИЕ</w:t>
      </w:r>
    </w:p>
    <w:p w:rsidR="00CF1EB4" w:rsidRPr="00EE7B85" w:rsidP="00CF1EB4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6</w:t>
      </w:r>
      <w:r w:rsidR="00072359"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ноября</w:t>
      </w:r>
      <w:r w:rsidR="005D4B3E">
        <w:rPr>
          <w:rFonts w:ascii="Times New Roman" w:eastAsia="Times New Roman" w:hAnsi="Times New Roman" w:cs="Times New Roman"/>
          <w:sz w:val="27"/>
          <w:szCs w:val="27"/>
        </w:rPr>
        <w:t xml:space="preserve"> 2025</w:t>
      </w:r>
      <w:r w:rsidRPr="00EE7B85">
        <w:rPr>
          <w:rFonts w:ascii="Times New Roman" w:eastAsia="Times New Roman" w:hAnsi="Times New Roman" w:cs="Times New Roman"/>
          <w:sz w:val="27"/>
          <w:szCs w:val="27"/>
        </w:rPr>
        <w:t xml:space="preserve"> года                                             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                       </w:t>
      </w:r>
      <w:r w:rsidRPr="00EE7B85">
        <w:rPr>
          <w:rFonts w:ascii="Times New Roman" w:eastAsia="Times New Roman" w:hAnsi="Times New Roman" w:cs="Times New Roman"/>
          <w:sz w:val="27"/>
          <w:szCs w:val="27"/>
        </w:rPr>
        <w:t xml:space="preserve"> г. Симферополь</w:t>
      </w:r>
    </w:p>
    <w:p w:rsidR="00754EA3" w:rsidRPr="00EE7B85" w:rsidP="00CF1EB4">
      <w:pPr>
        <w:spacing w:after="0" w:line="240" w:lineRule="auto"/>
        <w:ind w:firstLine="851"/>
        <w:jc w:val="both"/>
        <w:rPr>
          <w:rFonts w:ascii="Times New Roman" w:hAnsi="Times New Roman" w:eastAsiaTheme="minorEastAsia" w:cs="Times New Roman"/>
          <w:sz w:val="27"/>
          <w:szCs w:val="27"/>
        </w:rPr>
      </w:pPr>
      <w:r w:rsidRPr="00EE7B85">
        <w:rPr>
          <w:rFonts w:ascii="Times New Roman" w:hAnsi="Times New Roman" w:eastAsiaTheme="minorEastAsia" w:cs="Times New Roman"/>
          <w:sz w:val="27"/>
          <w:szCs w:val="27"/>
        </w:rPr>
        <w:t>М</w:t>
      </w:r>
      <w:r w:rsidRPr="00EE7B85">
        <w:rPr>
          <w:rFonts w:ascii="Times New Roman" w:hAnsi="Times New Roman" w:eastAsiaTheme="minorEastAsia" w:cs="Times New Roman"/>
          <w:sz w:val="27"/>
          <w:szCs w:val="27"/>
        </w:rPr>
        <w:t xml:space="preserve">ировой судья судебного участка №17 Центрального судебного района  города Симферополь (Центральный район городского округа Симферополя) Республики Крым Тоскина А.Л., </w:t>
      </w:r>
    </w:p>
    <w:p w:rsidR="00CF1EB4" w:rsidRPr="00EE7B85" w:rsidP="00CF1EB4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EE7B85">
        <w:rPr>
          <w:rFonts w:ascii="Times New Roman" w:eastAsia="Times New Roman" w:hAnsi="Times New Roman" w:cs="Times New Roman"/>
          <w:sz w:val="27"/>
          <w:szCs w:val="27"/>
        </w:rPr>
        <w:t xml:space="preserve">рассмотрев в </w:t>
      </w:r>
      <w:r w:rsidRPr="00EE7B85">
        <w:rPr>
          <w:rFonts w:ascii="Times New Roman" w:hAnsi="Times New Roman" w:eastAsiaTheme="minorEastAsia" w:cs="Times New Roman"/>
          <w:bCs/>
          <w:color w:val="000000"/>
          <w:sz w:val="27"/>
          <w:szCs w:val="27"/>
        </w:rPr>
        <w:t xml:space="preserve">помещении </w:t>
      </w:r>
      <w:r w:rsidRPr="00EE7B85" w:rsidR="006F0953">
        <w:rPr>
          <w:rFonts w:ascii="Times New Roman" w:hAnsi="Times New Roman" w:eastAsiaTheme="minorEastAsia" w:cs="Times New Roman"/>
          <w:sz w:val="27"/>
          <w:szCs w:val="27"/>
        </w:rPr>
        <w:t>мировых судей</w:t>
      </w:r>
      <w:r w:rsidRPr="00EE7B85">
        <w:rPr>
          <w:rFonts w:ascii="Times New Roman" w:hAnsi="Times New Roman" w:eastAsiaTheme="minorEastAsia" w:cs="Times New Roman"/>
          <w:sz w:val="27"/>
          <w:szCs w:val="27"/>
        </w:rPr>
        <w:t xml:space="preserve"> Центрального судебного района города Симферополь, по </w:t>
      </w:r>
      <w:r w:rsidRPr="00EE7B85">
        <w:rPr>
          <w:rFonts w:ascii="Times New Roman" w:hAnsi="Times New Roman" w:eastAsiaTheme="minorEastAsia" w:cs="Times New Roman"/>
          <w:sz w:val="27"/>
          <w:szCs w:val="27"/>
        </w:rPr>
        <w:t xml:space="preserve">адресу: </w:t>
      </w:r>
      <w:r w:rsidRPr="00EE7B85">
        <w:rPr>
          <w:rFonts w:ascii="Times New Roman" w:hAnsi="Times New Roman" w:eastAsiaTheme="minorEastAsia" w:cs="Times New Roman"/>
          <w:bCs/>
          <w:color w:val="000000"/>
          <w:sz w:val="27"/>
          <w:szCs w:val="27"/>
        </w:rPr>
        <w:t xml:space="preserve">г. Симферополь, ул. Крымских Партизан, 3а, </w:t>
      </w:r>
      <w:r w:rsidRPr="00EE7B85">
        <w:rPr>
          <w:rFonts w:ascii="Times New Roman" w:hAnsi="Times New Roman" w:eastAsiaTheme="minorEastAsia"/>
          <w:sz w:val="27"/>
          <w:szCs w:val="27"/>
        </w:rPr>
        <w:t>дело об административном правонарушении</w:t>
      </w:r>
      <w:r w:rsidRPr="00EE7B85">
        <w:rPr>
          <w:rFonts w:ascii="Times New Roman" w:eastAsia="Times New Roman" w:hAnsi="Times New Roman" w:cs="Times New Roman"/>
          <w:sz w:val="27"/>
          <w:szCs w:val="27"/>
        </w:rPr>
        <w:t xml:space="preserve"> в отношении:</w:t>
      </w:r>
    </w:p>
    <w:p w:rsidR="00072359" w:rsidP="00072359">
      <w:pPr>
        <w:spacing w:after="0" w:line="240" w:lineRule="auto"/>
        <w:ind w:left="1560"/>
        <w:jc w:val="both"/>
        <w:rPr>
          <w:rFonts w:ascii="Times New Roman" w:hAnsi="Times New Roman" w:cs="Times New Roman"/>
          <w:sz w:val="27"/>
          <w:szCs w:val="27"/>
        </w:rPr>
      </w:pPr>
      <w:r w:rsidRPr="00072359">
        <w:rPr>
          <w:rFonts w:ascii="Times New Roman" w:hAnsi="Times New Roman" w:cs="Times New Roman"/>
          <w:sz w:val="27"/>
          <w:szCs w:val="27"/>
        </w:rPr>
        <w:t>должностного лица – директора Общества с ограниченной ответственностью «БАХЧИСАРАЙСКАЯ ДОЛИНА» Птух</w:t>
      </w:r>
      <w:r>
        <w:rPr>
          <w:rFonts w:ascii="Times New Roman" w:hAnsi="Times New Roman" w:cs="Times New Roman"/>
          <w:sz w:val="27"/>
          <w:szCs w:val="27"/>
        </w:rPr>
        <w:t>а</w:t>
      </w:r>
      <w:r w:rsidRPr="00072359">
        <w:rPr>
          <w:rFonts w:ascii="Times New Roman" w:hAnsi="Times New Roman" w:cs="Times New Roman"/>
          <w:sz w:val="27"/>
          <w:szCs w:val="27"/>
        </w:rPr>
        <w:t xml:space="preserve"> Андрея Андреевича, </w:t>
      </w:r>
      <w:r w:rsidRPr="00873AE6" w:rsidR="00873AE6">
        <w:rPr>
          <w:rFonts w:ascii="Times New Roman" w:hAnsi="Times New Roman" w:cs="Times New Roman"/>
          <w:sz w:val="27"/>
          <w:szCs w:val="27"/>
        </w:rPr>
        <w:t>“Данные изъяты</w:t>
      </w:r>
    </w:p>
    <w:p w:rsidR="00CF1EB4" w:rsidRPr="00EE7B85" w:rsidP="00CF1EB4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EE7B85">
        <w:rPr>
          <w:rFonts w:ascii="Times New Roman" w:eastAsia="Times New Roman" w:hAnsi="Times New Roman" w:cs="Times New Roman"/>
          <w:sz w:val="27"/>
          <w:szCs w:val="27"/>
          <w:lang w:eastAsia="ru-RU"/>
        </w:rPr>
        <w:t>по признакам состава правонарушения, предусмотре</w:t>
      </w:r>
      <w:r w:rsidRPr="00EE7B85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нного ч. </w:t>
      </w:r>
      <w:r w:rsidR="00661437">
        <w:rPr>
          <w:rFonts w:ascii="Times New Roman" w:eastAsia="Times New Roman" w:hAnsi="Times New Roman" w:cs="Times New Roman"/>
          <w:sz w:val="27"/>
          <w:szCs w:val="27"/>
          <w:lang w:eastAsia="ru-RU"/>
        </w:rPr>
        <w:t>4</w:t>
      </w:r>
      <w:r w:rsidRPr="00EE7B85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ст. 15.33</w:t>
      </w:r>
      <w:r w:rsidRPr="00EE7B85">
        <w:rPr>
          <w:rFonts w:ascii="Times New Roman" w:eastAsia="Times New Roman" w:hAnsi="Times New Roman" w:cs="Times New Roman"/>
          <w:i/>
          <w:sz w:val="27"/>
          <w:szCs w:val="27"/>
          <w:lang w:eastAsia="ru-RU"/>
        </w:rPr>
        <w:t xml:space="preserve"> </w:t>
      </w:r>
      <w:r w:rsidRPr="00EE7B85">
        <w:rPr>
          <w:rFonts w:ascii="Times New Roman" w:eastAsia="Times New Roman" w:hAnsi="Times New Roman" w:cs="Times New Roman"/>
          <w:sz w:val="27"/>
          <w:szCs w:val="27"/>
          <w:lang w:eastAsia="ru-RU"/>
        </w:rPr>
        <w:t>Кодекса Российской Федерации об административных правонарушениях,</w:t>
      </w:r>
    </w:p>
    <w:p w:rsidR="00CF1EB4" w:rsidRPr="00EE7B85" w:rsidP="00CF1EB4">
      <w:pPr>
        <w:spacing w:after="0" w:line="240" w:lineRule="auto"/>
        <w:ind w:firstLine="851"/>
        <w:jc w:val="center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EE7B85">
        <w:rPr>
          <w:rFonts w:ascii="Times New Roman" w:eastAsia="Times New Roman" w:hAnsi="Times New Roman" w:cs="Times New Roman"/>
          <w:sz w:val="27"/>
          <w:szCs w:val="27"/>
          <w:lang w:eastAsia="ru-RU"/>
        </w:rPr>
        <w:t>УСТАНОВИЛ:</w:t>
      </w:r>
    </w:p>
    <w:p w:rsidR="00661437" w:rsidP="00B750D7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072359">
        <w:rPr>
          <w:rFonts w:ascii="Times New Roman" w:hAnsi="Times New Roman" w:cs="Times New Roman"/>
          <w:sz w:val="27"/>
          <w:szCs w:val="27"/>
        </w:rPr>
        <w:t xml:space="preserve">Птух А.А., </w:t>
      </w:r>
      <w:r>
        <w:rPr>
          <w:rFonts w:ascii="Times New Roman" w:hAnsi="Times New Roman" w:cs="Times New Roman"/>
          <w:sz w:val="27"/>
          <w:szCs w:val="27"/>
        </w:rPr>
        <w:t>будучи руководителем</w:t>
      </w:r>
      <w:r w:rsidRPr="00072359">
        <w:rPr>
          <w:rFonts w:ascii="Times New Roman" w:hAnsi="Times New Roman" w:cs="Times New Roman"/>
          <w:sz w:val="27"/>
          <w:szCs w:val="27"/>
        </w:rPr>
        <w:t xml:space="preserve"> Общества с ограниченной ответственностью «БАХЧИСАРАЙСКАЯ ДОЛИНА» (далее ООО «БАХЧИСАРАЙСКАЯ ДОЛИНА», юридическое лицо), зареги</w:t>
      </w:r>
      <w:r w:rsidRPr="00072359">
        <w:rPr>
          <w:rFonts w:ascii="Times New Roman" w:hAnsi="Times New Roman" w:cs="Times New Roman"/>
          <w:sz w:val="27"/>
          <w:szCs w:val="27"/>
        </w:rPr>
        <w:t xml:space="preserve">стрированного по адресу: </w:t>
      </w:r>
      <w:r w:rsidRPr="00873AE6" w:rsidR="00873AE6">
        <w:rPr>
          <w:rFonts w:ascii="Times New Roman" w:hAnsi="Times New Roman" w:cs="Times New Roman"/>
          <w:sz w:val="27"/>
          <w:szCs w:val="27"/>
        </w:rPr>
        <w:t>“Данные изъяты</w:t>
      </w:r>
      <w:r w:rsidRPr="00EE7B85" w:rsidR="00B750D7">
        <w:rPr>
          <w:rFonts w:ascii="Times New Roman" w:hAnsi="Times New Roman" w:cs="Times New Roman"/>
          <w:sz w:val="27"/>
          <w:szCs w:val="27"/>
        </w:rPr>
        <w:t xml:space="preserve">, </w:t>
      </w:r>
      <w:r>
        <w:rPr>
          <w:rFonts w:ascii="Times New Roman" w:hAnsi="Times New Roman" w:cs="Times New Roman"/>
          <w:sz w:val="27"/>
          <w:szCs w:val="27"/>
        </w:rPr>
        <w:t>не представил</w:t>
      </w:r>
      <w:r w:rsidRPr="00661437">
        <w:rPr>
          <w:rFonts w:ascii="Times New Roman" w:hAnsi="Times New Roman" w:cs="Times New Roman"/>
          <w:sz w:val="27"/>
          <w:szCs w:val="27"/>
        </w:rPr>
        <w:t xml:space="preserve"> в соответствии с законодательством Российской Федерации об обязательном социальном страховании на случай временной нетрудоспособности и в связи с материнством</w:t>
      </w:r>
      <w:r>
        <w:rPr>
          <w:rFonts w:ascii="Times New Roman" w:hAnsi="Times New Roman" w:cs="Times New Roman"/>
          <w:sz w:val="27"/>
          <w:szCs w:val="27"/>
        </w:rPr>
        <w:t xml:space="preserve"> </w:t>
      </w:r>
      <w:r w:rsidRPr="009715E5" w:rsidR="009715E5">
        <w:rPr>
          <w:rFonts w:ascii="Times New Roman" w:hAnsi="Times New Roman" w:cs="Times New Roman"/>
          <w:sz w:val="27"/>
          <w:szCs w:val="27"/>
        </w:rPr>
        <w:t>в территориальны</w:t>
      </w:r>
      <w:r w:rsidR="009715E5">
        <w:rPr>
          <w:rFonts w:ascii="Times New Roman" w:hAnsi="Times New Roman" w:cs="Times New Roman"/>
          <w:sz w:val="27"/>
          <w:szCs w:val="27"/>
        </w:rPr>
        <w:t>й</w:t>
      </w:r>
      <w:r w:rsidRPr="009715E5" w:rsidR="009715E5">
        <w:rPr>
          <w:rFonts w:ascii="Times New Roman" w:hAnsi="Times New Roman" w:cs="Times New Roman"/>
          <w:sz w:val="27"/>
          <w:szCs w:val="27"/>
        </w:rPr>
        <w:t xml:space="preserve"> орган Фонда пенсионного и социального страхования Российской Федерации</w:t>
      </w:r>
      <w:r w:rsidR="009715E5">
        <w:rPr>
          <w:rFonts w:ascii="Times New Roman" w:hAnsi="Times New Roman" w:cs="Times New Roman"/>
          <w:sz w:val="27"/>
          <w:szCs w:val="27"/>
        </w:rPr>
        <w:t xml:space="preserve"> </w:t>
      </w:r>
      <w:r>
        <w:rPr>
          <w:rFonts w:ascii="Times New Roman" w:hAnsi="Times New Roman" w:cs="Times New Roman"/>
          <w:sz w:val="27"/>
          <w:szCs w:val="27"/>
        </w:rPr>
        <w:t>сведения</w:t>
      </w:r>
      <w:r w:rsidRPr="00661437">
        <w:rPr>
          <w:rFonts w:ascii="Times New Roman" w:hAnsi="Times New Roman" w:cs="Times New Roman"/>
          <w:sz w:val="27"/>
          <w:szCs w:val="27"/>
        </w:rPr>
        <w:t xml:space="preserve"> о закрытом листке нетрудоспособности, </w:t>
      </w:r>
      <w:r>
        <w:rPr>
          <w:rFonts w:ascii="Times New Roman" w:hAnsi="Times New Roman" w:cs="Times New Roman"/>
          <w:sz w:val="27"/>
          <w:szCs w:val="27"/>
        </w:rPr>
        <w:t xml:space="preserve">необходимые для назначения и выплаты пособий по временной нетрудоспособности, </w:t>
      </w:r>
      <w:r w:rsidRPr="00661437">
        <w:rPr>
          <w:rFonts w:ascii="Times New Roman" w:hAnsi="Times New Roman" w:cs="Times New Roman"/>
          <w:sz w:val="27"/>
          <w:szCs w:val="27"/>
        </w:rPr>
        <w:t>сформированны</w:t>
      </w:r>
      <w:r>
        <w:rPr>
          <w:rFonts w:ascii="Times New Roman" w:hAnsi="Times New Roman" w:cs="Times New Roman"/>
          <w:sz w:val="27"/>
          <w:szCs w:val="27"/>
        </w:rPr>
        <w:t>е</w:t>
      </w:r>
      <w:r w:rsidRPr="00661437">
        <w:rPr>
          <w:rFonts w:ascii="Times New Roman" w:hAnsi="Times New Roman" w:cs="Times New Roman"/>
          <w:sz w:val="27"/>
          <w:szCs w:val="27"/>
        </w:rPr>
        <w:t xml:space="preserve"> в форме электронного документа, в отношении застрахованного лица, на основании запроса, направленного </w:t>
      </w:r>
      <w:r w:rsidR="00B57DE0">
        <w:rPr>
          <w:rFonts w:ascii="Times New Roman" w:hAnsi="Times New Roman" w:cs="Times New Roman"/>
          <w:sz w:val="27"/>
          <w:szCs w:val="27"/>
        </w:rPr>
        <w:t>2</w:t>
      </w:r>
      <w:r w:rsidR="00691964">
        <w:rPr>
          <w:rFonts w:ascii="Times New Roman" w:hAnsi="Times New Roman" w:cs="Times New Roman"/>
          <w:sz w:val="27"/>
          <w:szCs w:val="27"/>
        </w:rPr>
        <w:t>0</w:t>
      </w:r>
      <w:r w:rsidR="00B57DE0">
        <w:rPr>
          <w:rFonts w:ascii="Times New Roman" w:hAnsi="Times New Roman" w:cs="Times New Roman"/>
          <w:sz w:val="27"/>
          <w:szCs w:val="27"/>
        </w:rPr>
        <w:t>.0</w:t>
      </w:r>
      <w:r w:rsidR="00691964">
        <w:rPr>
          <w:rFonts w:ascii="Times New Roman" w:hAnsi="Times New Roman" w:cs="Times New Roman"/>
          <w:sz w:val="27"/>
          <w:szCs w:val="27"/>
        </w:rPr>
        <w:t>3</w:t>
      </w:r>
      <w:r w:rsidRPr="00661437">
        <w:rPr>
          <w:rFonts w:ascii="Times New Roman" w:hAnsi="Times New Roman" w:cs="Times New Roman"/>
          <w:sz w:val="27"/>
          <w:szCs w:val="27"/>
        </w:rPr>
        <w:t>.202</w:t>
      </w:r>
      <w:r>
        <w:rPr>
          <w:rFonts w:ascii="Times New Roman" w:hAnsi="Times New Roman" w:cs="Times New Roman"/>
          <w:sz w:val="27"/>
          <w:szCs w:val="27"/>
        </w:rPr>
        <w:t>5</w:t>
      </w:r>
      <w:r w:rsidRPr="00661437">
        <w:rPr>
          <w:rFonts w:ascii="Times New Roman" w:hAnsi="Times New Roman" w:cs="Times New Roman"/>
          <w:sz w:val="27"/>
          <w:szCs w:val="27"/>
        </w:rPr>
        <w:t xml:space="preserve">, в информационную систему страховщика </w:t>
      </w:r>
      <w:r w:rsidR="00B57DE0">
        <w:rPr>
          <w:rFonts w:ascii="Times New Roman" w:hAnsi="Times New Roman" w:cs="Times New Roman"/>
          <w:sz w:val="27"/>
          <w:szCs w:val="27"/>
        </w:rPr>
        <w:t xml:space="preserve">по сроку предоставления по </w:t>
      </w:r>
      <w:r>
        <w:rPr>
          <w:rFonts w:ascii="Times New Roman" w:hAnsi="Times New Roman" w:cs="Times New Roman"/>
          <w:sz w:val="27"/>
          <w:szCs w:val="27"/>
        </w:rPr>
        <w:t>2</w:t>
      </w:r>
      <w:r w:rsidR="00691964">
        <w:rPr>
          <w:rFonts w:ascii="Times New Roman" w:hAnsi="Times New Roman" w:cs="Times New Roman"/>
          <w:sz w:val="27"/>
          <w:szCs w:val="27"/>
        </w:rPr>
        <w:t>5</w:t>
      </w:r>
      <w:r>
        <w:rPr>
          <w:rFonts w:ascii="Times New Roman" w:hAnsi="Times New Roman" w:cs="Times New Roman"/>
          <w:sz w:val="27"/>
          <w:szCs w:val="27"/>
        </w:rPr>
        <w:t>.0</w:t>
      </w:r>
      <w:r w:rsidR="00691964">
        <w:rPr>
          <w:rFonts w:ascii="Times New Roman" w:hAnsi="Times New Roman" w:cs="Times New Roman"/>
          <w:sz w:val="27"/>
          <w:szCs w:val="27"/>
        </w:rPr>
        <w:t>3</w:t>
      </w:r>
      <w:r w:rsidR="00B57DE0">
        <w:rPr>
          <w:rFonts w:ascii="Times New Roman" w:hAnsi="Times New Roman" w:cs="Times New Roman"/>
          <w:sz w:val="27"/>
          <w:szCs w:val="27"/>
        </w:rPr>
        <w:t>.202</w:t>
      </w:r>
      <w:r>
        <w:rPr>
          <w:rFonts w:ascii="Times New Roman" w:hAnsi="Times New Roman" w:cs="Times New Roman"/>
          <w:sz w:val="27"/>
          <w:szCs w:val="27"/>
        </w:rPr>
        <w:t>5</w:t>
      </w:r>
      <w:r w:rsidR="00B57DE0">
        <w:rPr>
          <w:rFonts w:ascii="Times New Roman" w:hAnsi="Times New Roman" w:cs="Times New Roman"/>
          <w:sz w:val="27"/>
          <w:szCs w:val="27"/>
        </w:rPr>
        <w:t xml:space="preserve"> включительно, </w:t>
      </w:r>
      <w:r w:rsidRPr="00661437">
        <w:rPr>
          <w:rFonts w:ascii="Times New Roman" w:hAnsi="Times New Roman" w:cs="Times New Roman"/>
          <w:sz w:val="27"/>
          <w:szCs w:val="27"/>
        </w:rPr>
        <w:t xml:space="preserve">фактически сведения представлены </w:t>
      </w:r>
      <w:r w:rsidR="00691964">
        <w:rPr>
          <w:rFonts w:ascii="Times New Roman" w:hAnsi="Times New Roman" w:cs="Times New Roman"/>
          <w:sz w:val="27"/>
          <w:szCs w:val="27"/>
        </w:rPr>
        <w:t>08</w:t>
      </w:r>
      <w:r>
        <w:rPr>
          <w:rFonts w:ascii="Times New Roman" w:hAnsi="Times New Roman" w:cs="Times New Roman"/>
          <w:sz w:val="27"/>
          <w:szCs w:val="27"/>
        </w:rPr>
        <w:t>.0</w:t>
      </w:r>
      <w:r w:rsidR="00691964">
        <w:rPr>
          <w:rFonts w:ascii="Times New Roman" w:hAnsi="Times New Roman" w:cs="Times New Roman"/>
          <w:sz w:val="27"/>
          <w:szCs w:val="27"/>
        </w:rPr>
        <w:t>4</w:t>
      </w:r>
      <w:r>
        <w:rPr>
          <w:rFonts w:ascii="Times New Roman" w:hAnsi="Times New Roman" w:cs="Times New Roman"/>
          <w:sz w:val="27"/>
          <w:szCs w:val="27"/>
        </w:rPr>
        <w:t>.2025.</w:t>
      </w:r>
    </w:p>
    <w:p w:rsidR="00035E5D" w:rsidRPr="00EE7B85" w:rsidP="00035E5D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EE7B85">
        <w:rPr>
          <w:rFonts w:ascii="Times New Roman" w:hAnsi="Times New Roman" w:cs="Times New Roman"/>
          <w:sz w:val="27"/>
          <w:szCs w:val="27"/>
        </w:rPr>
        <w:t>В судеб</w:t>
      </w:r>
      <w:r w:rsidRPr="00EE7B85">
        <w:rPr>
          <w:rFonts w:ascii="Times New Roman" w:hAnsi="Times New Roman" w:cs="Times New Roman"/>
          <w:sz w:val="27"/>
          <w:szCs w:val="27"/>
        </w:rPr>
        <w:t xml:space="preserve">ное заседание </w:t>
      </w:r>
      <w:r w:rsidRPr="00072359" w:rsidR="00072359">
        <w:rPr>
          <w:rFonts w:ascii="Times New Roman" w:hAnsi="Times New Roman" w:cs="Times New Roman"/>
          <w:sz w:val="27"/>
          <w:szCs w:val="27"/>
        </w:rPr>
        <w:t>Птух А.А.</w:t>
      </w:r>
      <w:r w:rsidR="00072359">
        <w:rPr>
          <w:rFonts w:ascii="Times New Roman" w:hAnsi="Times New Roman" w:cs="Times New Roman"/>
          <w:sz w:val="27"/>
          <w:szCs w:val="27"/>
        </w:rPr>
        <w:t xml:space="preserve"> </w:t>
      </w:r>
      <w:r w:rsidRPr="00EE7B85">
        <w:rPr>
          <w:rFonts w:ascii="Times New Roman" w:hAnsi="Times New Roman" w:cs="Times New Roman"/>
          <w:sz w:val="27"/>
          <w:szCs w:val="27"/>
        </w:rPr>
        <w:t>не явил</w:t>
      </w:r>
      <w:r w:rsidR="00B57DE0">
        <w:rPr>
          <w:rFonts w:ascii="Times New Roman" w:hAnsi="Times New Roman" w:cs="Times New Roman"/>
          <w:sz w:val="27"/>
          <w:szCs w:val="27"/>
        </w:rPr>
        <w:t>ся</w:t>
      </w:r>
      <w:r w:rsidRPr="00EE7B85">
        <w:rPr>
          <w:rFonts w:ascii="Times New Roman" w:hAnsi="Times New Roman" w:cs="Times New Roman"/>
          <w:sz w:val="27"/>
          <w:szCs w:val="27"/>
        </w:rPr>
        <w:t>, о месте и времени рассмотрения дела уведомлен надлежащим образом, о причинах неявки не сообщил, ходатайств мировому судье не направил.</w:t>
      </w:r>
    </w:p>
    <w:p w:rsidR="00035E5D" w:rsidRPr="00EE7B85" w:rsidP="00035E5D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EE7B85">
        <w:rPr>
          <w:rFonts w:ascii="Times New Roman" w:hAnsi="Times New Roman" w:cs="Times New Roman"/>
          <w:sz w:val="27"/>
          <w:szCs w:val="27"/>
        </w:rPr>
        <w:t xml:space="preserve">Учитывая надлежащее извещение лица, в отношении которого ведется производство по делу </w:t>
      </w:r>
      <w:r w:rsidRPr="00EE7B85">
        <w:rPr>
          <w:rFonts w:ascii="Times New Roman" w:hAnsi="Times New Roman" w:cs="Times New Roman"/>
          <w:sz w:val="27"/>
          <w:szCs w:val="27"/>
        </w:rPr>
        <w:t xml:space="preserve">об административном правонарушении, считаю возможным рассмотреть дело в </w:t>
      </w:r>
      <w:r w:rsidRPr="00EE7B85" w:rsidR="000C67D6">
        <w:rPr>
          <w:rFonts w:ascii="Times New Roman" w:hAnsi="Times New Roman" w:cs="Times New Roman"/>
          <w:sz w:val="27"/>
          <w:szCs w:val="27"/>
        </w:rPr>
        <w:t xml:space="preserve">ее </w:t>
      </w:r>
      <w:r w:rsidRPr="00EE7B85">
        <w:rPr>
          <w:rFonts w:ascii="Times New Roman" w:hAnsi="Times New Roman" w:cs="Times New Roman"/>
          <w:sz w:val="27"/>
          <w:szCs w:val="27"/>
        </w:rPr>
        <w:t>отсутствие</w:t>
      </w:r>
      <w:r w:rsidRPr="00EE7B85" w:rsidR="00723EFD">
        <w:rPr>
          <w:rFonts w:ascii="Times New Roman" w:hAnsi="Times New Roman" w:cs="Times New Roman"/>
          <w:sz w:val="27"/>
          <w:szCs w:val="27"/>
        </w:rPr>
        <w:t>.</w:t>
      </w:r>
    </w:p>
    <w:p w:rsidR="004C25E1" w:rsidRPr="00EE7B85" w:rsidP="00035E5D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EE7B85">
        <w:rPr>
          <w:rFonts w:ascii="Times New Roman" w:hAnsi="Times New Roman" w:cs="Times New Roman"/>
          <w:sz w:val="27"/>
          <w:szCs w:val="27"/>
        </w:rPr>
        <w:t xml:space="preserve">Исследовав материалы дела, прихожу к следующему. </w:t>
      </w:r>
    </w:p>
    <w:p w:rsidR="009715E5" w:rsidP="002F0EC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EE7B85">
        <w:rPr>
          <w:rFonts w:ascii="Times New Roman" w:hAnsi="Times New Roman" w:cs="Times New Roman"/>
          <w:sz w:val="27"/>
          <w:szCs w:val="27"/>
        </w:rPr>
        <w:t xml:space="preserve">Согласно ст. 2.4 Кодекса Российской Федерации об административных правонарушениях административной ответственности </w:t>
      </w:r>
      <w:r w:rsidRPr="00EE7B85">
        <w:rPr>
          <w:rFonts w:ascii="Times New Roman" w:hAnsi="Times New Roman" w:cs="Times New Roman"/>
          <w:sz w:val="27"/>
          <w:szCs w:val="27"/>
        </w:rPr>
        <w:t>подлежит должностное лицо в случае совершения им административного правонарушения в связи с неисполнением либо ненадлежащим исполнением своих служебных обязанностей.</w:t>
      </w:r>
    </w:p>
    <w:p w:rsidR="00B57DE0" w:rsidP="00293320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 xml:space="preserve">В силу ч. 8 ст. 13 </w:t>
      </w:r>
      <w:r w:rsidRPr="00293320">
        <w:rPr>
          <w:rFonts w:ascii="Times New Roman" w:hAnsi="Times New Roman" w:cs="Times New Roman"/>
          <w:sz w:val="27"/>
          <w:szCs w:val="27"/>
        </w:rPr>
        <w:t>Федеральн</w:t>
      </w:r>
      <w:r>
        <w:rPr>
          <w:rFonts w:ascii="Times New Roman" w:hAnsi="Times New Roman" w:cs="Times New Roman"/>
          <w:sz w:val="27"/>
          <w:szCs w:val="27"/>
        </w:rPr>
        <w:t>ого</w:t>
      </w:r>
      <w:r w:rsidRPr="00293320">
        <w:rPr>
          <w:rFonts w:ascii="Times New Roman" w:hAnsi="Times New Roman" w:cs="Times New Roman"/>
          <w:sz w:val="27"/>
          <w:szCs w:val="27"/>
        </w:rPr>
        <w:t xml:space="preserve"> закон</w:t>
      </w:r>
      <w:r>
        <w:rPr>
          <w:rFonts w:ascii="Times New Roman" w:hAnsi="Times New Roman" w:cs="Times New Roman"/>
          <w:sz w:val="27"/>
          <w:szCs w:val="27"/>
        </w:rPr>
        <w:t>а</w:t>
      </w:r>
      <w:r w:rsidRPr="00293320">
        <w:rPr>
          <w:rFonts w:ascii="Times New Roman" w:hAnsi="Times New Roman" w:cs="Times New Roman"/>
          <w:sz w:val="27"/>
          <w:szCs w:val="27"/>
        </w:rPr>
        <w:t xml:space="preserve"> </w:t>
      </w:r>
      <w:r w:rsidRPr="00B57DE0">
        <w:rPr>
          <w:rFonts w:ascii="Times New Roman" w:hAnsi="Times New Roman" w:cs="Times New Roman"/>
          <w:sz w:val="27"/>
          <w:szCs w:val="27"/>
        </w:rPr>
        <w:t xml:space="preserve">от 29.12.2006 </w:t>
      </w:r>
      <w:r>
        <w:rPr>
          <w:rFonts w:ascii="Times New Roman" w:hAnsi="Times New Roman" w:cs="Times New Roman"/>
          <w:sz w:val="27"/>
          <w:szCs w:val="27"/>
        </w:rPr>
        <w:t>№</w:t>
      </w:r>
      <w:r w:rsidRPr="00B57DE0">
        <w:rPr>
          <w:rFonts w:ascii="Times New Roman" w:hAnsi="Times New Roman" w:cs="Times New Roman"/>
          <w:sz w:val="27"/>
          <w:szCs w:val="27"/>
        </w:rPr>
        <w:t xml:space="preserve">255-ФЗ </w:t>
      </w:r>
      <w:r>
        <w:rPr>
          <w:rFonts w:ascii="Times New Roman" w:hAnsi="Times New Roman" w:cs="Times New Roman"/>
          <w:sz w:val="27"/>
          <w:szCs w:val="27"/>
        </w:rPr>
        <w:t>«</w:t>
      </w:r>
      <w:r w:rsidRPr="00B57DE0">
        <w:rPr>
          <w:rFonts w:ascii="Times New Roman" w:hAnsi="Times New Roman" w:cs="Times New Roman"/>
          <w:sz w:val="27"/>
          <w:szCs w:val="27"/>
        </w:rPr>
        <w:t xml:space="preserve">Об обязательном социальном </w:t>
      </w:r>
      <w:r w:rsidRPr="00B57DE0">
        <w:rPr>
          <w:rFonts w:ascii="Times New Roman" w:hAnsi="Times New Roman" w:cs="Times New Roman"/>
          <w:sz w:val="27"/>
          <w:szCs w:val="27"/>
        </w:rPr>
        <w:t>страховании на случай временной нетрудоспособности и в связи с материнством</w:t>
      </w:r>
      <w:r>
        <w:rPr>
          <w:rFonts w:ascii="Times New Roman" w:hAnsi="Times New Roman" w:cs="Times New Roman"/>
          <w:sz w:val="27"/>
          <w:szCs w:val="27"/>
        </w:rPr>
        <w:t>»</w:t>
      </w:r>
      <w:r w:rsidRPr="00B57DE0">
        <w:rPr>
          <w:rFonts w:ascii="Times New Roman" w:hAnsi="Times New Roman" w:cs="Times New Roman"/>
          <w:sz w:val="27"/>
          <w:szCs w:val="27"/>
        </w:rPr>
        <w:t xml:space="preserve"> </w:t>
      </w:r>
      <w:r>
        <w:rPr>
          <w:rFonts w:ascii="Times New Roman" w:hAnsi="Times New Roman" w:cs="Times New Roman"/>
          <w:sz w:val="27"/>
          <w:szCs w:val="27"/>
        </w:rPr>
        <w:t>с</w:t>
      </w:r>
      <w:r w:rsidRPr="00B57DE0">
        <w:rPr>
          <w:rFonts w:ascii="Times New Roman" w:hAnsi="Times New Roman" w:cs="Times New Roman"/>
          <w:sz w:val="27"/>
          <w:szCs w:val="27"/>
        </w:rPr>
        <w:t>трахователи не позднее трех рабочих дней со дня получения данных о закрытом листке нетрудоспособности, сформированном в форме электронного документа, передают в информационную си</w:t>
      </w:r>
      <w:r w:rsidRPr="00B57DE0">
        <w:rPr>
          <w:rFonts w:ascii="Times New Roman" w:hAnsi="Times New Roman" w:cs="Times New Roman"/>
          <w:sz w:val="27"/>
          <w:szCs w:val="27"/>
        </w:rPr>
        <w:t>стему страховщика в составе сведений для формирования электронного листка нетрудоспособности сведения, необходимые для назначения и выплаты пособий по временной нетрудоспособности, по беременности и родам, подписанные с использованием усиленной квалифициро</w:t>
      </w:r>
      <w:r w:rsidRPr="00B57DE0">
        <w:rPr>
          <w:rFonts w:ascii="Times New Roman" w:hAnsi="Times New Roman" w:cs="Times New Roman"/>
          <w:sz w:val="27"/>
          <w:szCs w:val="27"/>
        </w:rPr>
        <w:t>ванной электронной подписи, если иное не установлено настоящей статьей.</w:t>
      </w:r>
    </w:p>
    <w:p w:rsidR="002F0EC3" w:rsidRPr="00EE7B85" w:rsidP="002F0EC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EE7B85">
        <w:rPr>
          <w:rFonts w:ascii="Times New Roman" w:hAnsi="Times New Roman" w:cs="Times New Roman"/>
          <w:sz w:val="27"/>
          <w:szCs w:val="27"/>
        </w:rPr>
        <w:t xml:space="preserve">Из представленных документов установлено, что </w:t>
      </w:r>
      <w:r w:rsidRPr="00072359" w:rsidR="00072359">
        <w:rPr>
          <w:rFonts w:ascii="Times New Roman" w:hAnsi="Times New Roman" w:cs="Times New Roman"/>
          <w:sz w:val="27"/>
          <w:szCs w:val="27"/>
        </w:rPr>
        <w:t>Птух А.А.</w:t>
      </w:r>
      <w:r w:rsidR="00ED1FFB">
        <w:rPr>
          <w:rFonts w:ascii="Times New Roman" w:hAnsi="Times New Roman" w:cs="Times New Roman"/>
          <w:sz w:val="27"/>
          <w:szCs w:val="27"/>
        </w:rPr>
        <w:t xml:space="preserve">, будучи должностным лицом - руководителем юридического лица, </w:t>
      </w:r>
      <w:r w:rsidRPr="00B57DE0" w:rsidR="00B57DE0">
        <w:rPr>
          <w:rFonts w:ascii="Times New Roman" w:hAnsi="Times New Roman" w:cs="Times New Roman"/>
          <w:sz w:val="27"/>
          <w:szCs w:val="27"/>
        </w:rPr>
        <w:t xml:space="preserve">не представил в </w:t>
      </w:r>
      <w:r w:rsidRPr="00B57DE0" w:rsidR="00B57DE0">
        <w:rPr>
          <w:rFonts w:ascii="Times New Roman" w:hAnsi="Times New Roman" w:cs="Times New Roman"/>
          <w:sz w:val="27"/>
          <w:szCs w:val="27"/>
        </w:rPr>
        <w:t xml:space="preserve">соответствии с законодательством Российской Федерации об обязательном социальном страховании на случай временной нетрудоспособности и в связи с материнством в территориальный орган Фонда пенсионного и социального страхования Российской Федерации сведения о закрытом листке нетрудоспособности, необходимые для назначения и выплаты пособий по временной нетрудоспособности, сформированные в форме электронного документа, в отношении застрахованного лица, на основании запроса, направленного </w:t>
      </w:r>
      <w:r w:rsidRPr="00072359" w:rsidR="00072359">
        <w:rPr>
          <w:rFonts w:ascii="Times New Roman" w:hAnsi="Times New Roman" w:cs="Times New Roman"/>
          <w:sz w:val="27"/>
          <w:szCs w:val="27"/>
        </w:rPr>
        <w:t>2</w:t>
      </w:r>
      <w:r w:rsidR="00691964">
        <w:rPr>
          <w:rFonts w:ascii="Times New Roman" w:hAnsi="Times New Roman" w:cs="Times New Roman"/>
          <w:sz w:val="27"/>
          <w:szCs w:val="27"/>
        </w:rPr>
        <w:t>0</w:t>
      </w:r>
      <w:r w:rsidRPr="00072359" w:rsidR="00072359">
        <w:rPr>
          <w:rFonts w:ascii="Times New Roman" w:hAnsi="Times New Roman" w:cs="Times New Roman"/>
          <w:sz w:val="27"/>
          <w:szCs w:val="27"/>
        </w:rPr>
        <w:t>.0</w:t>
      </w:r>
      <w:r w:rsidR="00691964">
        <w:rPr>
          <w:rFonts w:ascii="Times New Roman" w:hAnsi="Times New Roman" w:cs="Times New Roman"/>
          <w:sz w:val="27"/>
          <w:szCs w:val="27"/>
        </w:rPr>
        <w:t>3</w:t>
      </w:r>
      <w:r w:rsidRPr="00072359" w:rsidR="00072359">
        <w:rPr>
          <w:rFonts w:ascii="Times New Roman" w:hAnsi="Times New Roman" w:cs="Times New Roman"/>
          <w:sz w:val="27"/>
          <w:szCs w:val="27"/>
        </w:rPr>
        <w:t>.2025, в информационную систему страховщика по сроку предоставления по 2</w:t>
      </w:r>
      <w:r w:rsidR="00691964">
        <w:rPr>
          <w:rFonts w:ascii="Times New Roman" w:hAnsi="Times New Roman" w:cs="Times New Roman"/>
          <w:sz w:val="27"/>
          <w:szCs w:val="27"/>
        </w:rPr>
        <w:t>5</w:t>
      </w:r>
      <w:r w:rsidRPr="00072359" w:rsidR="00072359">
        <w:rPr>
          <w:rFonts w:ascii="Times New Roman" w:hAnsi="Times New Roman" w:cs="Times New Roman"/>
          <w:sz w:val="27"/>
          <w:szCs w:val="27"/>
        </w:rPr>
        <w:t>.0</w:t>
      </w:r>
      <w:r w:rsidR="00691964">
        <w:rPr>
          <w:rFonts w:ascii="Times New Roman" w:hAnsi="Times New Roman" w:cs="Times New Roman"/>
          <w:sz w:val="27"/>
          <w:szCs w:val="27"/>
        </w:rPr>
        <w:t>3</w:t>
      </w:r>
      <w:r w:rsidRPr="00072359" w:rsidR="00072359">
        <w:rPr>
          <w:rFonts w:ascii="Times New Roman" w:hAnsi="Times New Roman" w:cs="Times New Roman"/>
          <w:sz w:val="27"/>
          <w:szCs w:val="27"/>
        </w:rPr>
        <w:t xml:space="preserve">.2025 включительно, фактически сведения представлены </w:t>
      </w:r>
      <w:r w:rsidR="00691964">
        <w:rPr>
          <w:rFonts w:ascii="Times New Roman" w:hAnsi="Times New Roman" w:cs="Times New Roman"/>
          <w:sz w:val="27"/>
          <w:szCs w:val="27"/>
        </w:rPr>
        <w:t>08</w:t>
      </w:r>
      <w:r w:rsidRPr="00072359" w:rsidR="00072359">
        <w:rPr>
          <w:rFonts w:ascii="Times New Roman" w:hAnsi="Times New Roman" w:cs="Times New Roman"/>
          <w:sz w:val="27"/>
          <w:szCs w:val="27"/>
        </w:rPr>
        <w:t>.0</w:t>
      </w:r>
      <w:r w:rsidR="00691964">
        <w:rPr>
          <w:rFonts w:ascii="Times New Roman" w:hAnsi="Times New Roman" w:cs="Times New Roman"/>
          <w:sz w:val="27"/>
          <w:szCs w:val="27"/>
        </w:rPr>
        <w:t>4</w:t>
      </w:r>
      <w:r w:rsidRPr="00072359" w:rsidR="00072359">
        <w:rPr>
          <w:rFonts w:ascii="Times New Roman" w:hAnsi="Times New Roman" w:cs="Times New Roman"/>
          <w:sz w:val="27"/>
          <w:szCs w:val="27"/>
        </w:rPr>
        <w:t>.2025</w:t>
      </w:r>
      <w:r w:rsidRPr="00EE7B85">
        <w:rPr>
          <w:rFonts w:ascii="Times New Roman" w:hAnsi="Times New Roman" w:cs="Times New Roman"/>
          <w:sz w:val="27"/>
          <w:szCs w:val="27"/>
        </w:rPr>
        <w:t xml:space="preserve">. </w:t>
      </w:r>
    </w:p>
    <w:p w:rsidR="002F0EC3" w:rsidRPr="00EE7B85" w:rsidP="002F0EC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EE7B85">
        <w:rPr>
          <w:rFonts w:ascii="Times New Roman" w:hAnsi="Times New Roman" w:cs="Times New Roman"/>
          <w:sz w:val="27"/>
          <w:szCs w:val="27"/>
        </w:rPr>
        <w:t xml:space="preserve">Доказательств </w:t>
      </w:r>
      <w:r w:rsidRPr="00EE7B85" w:rsidR="00EE7B85">
        <w:rPr>
          <w:rFonts w:ascii="Times New Roman" w:hAnsi="Times New Roman" w:cs="Times New Roman"/>
          <w:sz w:val="27"/>
          <w:szCs w:val="27"/>
        </w:rPr>
        <w:t xml:space="preserve">исполнения возложенной </w:t>
      </w:r>
      <w:r w:rsidR="00ED1FFB">
        <w:rPr>
          <w:rFonts w:ascii="Times New Roman" w:hAnsi="Times New Roman" w:cs="Times New Roman"/>
          <w:sz w:val="27"/>
          <w:szCs w:val="27"/>
        </w:rPr>
        <w:t xml:space="preserve">законом </w:t>
      </w:r>
      <w:r w:rsidRPr="00EE7B85" w:rsidR="00EE7B85">
        <w:rPr>
          <w:rFonts w:ascii="Times New Roman" w:hAnsi="Times New Roman" w:cs="Times New Roman"/>
          <w:sz w:val="27"/>
          <w:szCs w:val="27"/>
        </w:rPr>
        <w:t>обязанности</w:t>
      </w:r>
      <w:r w:rsidR="00ED1FFB">
        <w:rPr>
          <w:rFonts w:ascii="Times New Roman" w:hAnsi="Times New Roman" w:cs="Times New Roman"/>
          <w:sz w:val="27"/>
          <w:szCs w:val="27"/>
        </w:rPr>
        <w:t xml:space="preserve"> по представлению </w:t>
      </w:r>
      <w:r w:rsidRPr="00EE7B85" w:rsidR="00ED1FFB">
        <w:rPr>
          <w:rFonts w:ascii="Times New Roman" w:hAnsi="Times New Roman" w:cs="Times New Roman"/>
          <w:sz w:val="27"/>
          <w:szCs w:val="27"/>
        </w:rPr>
        <w:t>в установленный действующим законодательством срок</w:t>
      </w:r>
      <w:r w:rsidR="00ED1FFB">
        <w:rPr>
          <w:rFonts w:ascii="Times New Roman" w:hAnsi="Times New Roman" w:cs="Times New Roman"/>
          <w:sz w:val="27"/>
          <w:szCs w:val="27"/>
        </w:rPr>
        <w:t xml:space="preserve"> необходимых сведений </w:t>
      </w:r>
      <w:r w:rsidRPr="00ED1FFB" w:rsidR="00ED1FFB">
        <w:rPr>
          <w:rFonts w:ascii="Times New Roman" w:hAnsi="Times New Roman" w:cs="Times New Roman"/>
          <w:sz w:val="27"/>
          <w:szCs w:val="27"/>
        </w:rPr>
        <w:t>в территориальный орган Фонда пенсионного и социального страхования Российской Федерации</w:t>
      </w:r>
      <w:r w:rsidR="00ED1FFB">
        <w:rPr>
          <w:rFonts w:ascii="Times New Roman" w:hAnsi="Times New Roman" w:cs="Times New Roman"/>
          <w:sz w:val="27"/>
          <w:szCs w:val="27"/>
        </w:rPr>
        <w:t>,</w:t>
      </w:r>
      <w:r w:rsidRPr="00EE7B85">
        <w:rPr>
          <w:rFonts w:ascii="Times New Roman" w:hAnsi="Times New Roman" w:cs="Times New Roman"/>
          <w:sz w:val="27"/>
          <w:szCs w:val="27"/>
        </w:rPr>
        <w:t xml:space="preserve"> представленные материалы не содержат, не представлены они и лицом, в отношении которого ведется производство по делу об административном правонарушении.</w:t>
      </w:r>
    </w:p>
    <w:p w:rsidR="002549D5" w:rsidRPr="00EE7B85" w:rsidP="002F0EC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B57DE0">
        <w:rPr>
          <w:rFonts w:ascii="Times New Roman" w:hAnsi="Times New Roman" w:cs="Times New Roman"/>
          <w:sz w:val="27"/>
          <w:szCs w:val="27"/>
        </w:rPr>
        <w:t xml:space="preserve">Непредставление в соответствии с законодательством </w:t>
      </w:r>
      <w:r w:rsidRPr="00B57DE0">
        <w:rPr>
          <w:rFonts w:ascii="Times New Roman" w:hAnsi="Times New Roman" w:cs="Times New Roman"/>
          <w:sz w:val="27"/>
          <w:szCs w:val="27"/>
        </w:rPr>
        <w:t>Российской Федерации об обязательном социальном страховании на случай временной нетрудоспособности и в связи с материнством либо отказ от представления в территориальные органы Фонда пенсионного и социального страхования Российской Федерации или их должнос</w:t>
      </w:r>
      <w:r w:rsidRPr="00B57DE0">
        <w:rPr>
          <w:rFonts w:ascii="Times New Roman" w:hAnsi="Times New Roman" w:cs="Times New Roman"/>
          <w:sz w:val="27"/>
          <w:szCs w:val="27"/>
        </w:rPr>
        <w:t>тным лицам оформленных в установленном порядке документов и (или) иных сведений, необходимых для осуществления контроля за правильностью назначения, исчисления и выплаты страхового обеспечения по обязательному социальному страхованию на случай временной не</w:t>
      </w:r>
      <w:r w:rsidRPr="00B57DE0">
        <w:rPr>
          <w:rFonts w:ascii="Times New Roman" w:hAnsi="Times New Roman" w:cs="Times New Roman"/>
          <w:sz w:val="27"/>
          <w:szCs w:val="27"/>
        </w:rPr>
        <w:t>трудоспособности и в связи с материнством, за правомерностью осуществления и правильностью определения размера расходов на оплату четырех дополнительных выходных дней одному из родителей (опекуну, попечителю) для ухода за детьми-инвалидами, а также необход</w:t>
      </w:r>
      <w:r w:rsidRPr="00B57DE0">
        <w:rPr>
          <w:rFonts w:ascii="Times New Roman" w:hAnsi="Times New Roman" w:cs="Times New Roman"/>
          <w:sz w:val="27"/>
          <w:szCs w:val="27"/>
        </w:rPr>
        <w:t>имых для назначения территориальным органом Фонда пенсионного и социального страхования Российской Федерации застрахованному лицу соответствующего вида пособия или исчисления его размера, возмещения расходов на оплату четырех дополнительных выходных дней о</w:t>
      </w:r>
      <w:r w:rsidRPr="00B57DE0">
        <w:rPr>
          <w:rFonts w:ascii="Times New Roman" w:hAnsi="Times New Roman" w:cs="Times New Roman"/>
          <w:sz w:val="27"/>
          <w:szCs w:val="27"/>
        </w:rPr>
        <w:t>дному из родителей (опекуну, попечителю) для ухода за детьми-инвалидами, социального пособия на погребение, стоимости услуг, предоставленных согласно гарантированному перечню услуг по погребению, а равно представление таких сведений в неполном объеме или в</w:t>
      </w:r>
      <w:r w:rsidRPr="00B57DE0">
        <w:rPr>
          <w:rFonts w:ascii="Times New Roman" w:hAnsi="Times New Roman" w:cs="Times New Roman"/>
          <w:sz w:val="27"/>
          <w:szCs w:val="27"/>
        </w:rPr>
        <w:t xml:space="preserve"> искаженном виде -</w:t>
      </w:r>
      <w:r w:rsidRPr="00EE7B85">
        <w:rPr>
          <w:rFonts w:ascii="Times New Roman" w:hAnsi="Times New Roman" w:cs="Times New Roman"/>
          <w:sz w:val="27"/>
          <w:szCs w:val="27"/>
        </w:rPr>
        <w:t xml:space="preserve"> образует объективную сторону состава административного правонарушения, предусмотренного ч. </w:t>
      </w:r>
      <w:r>
        <w:rPr>
          <w:rFonts w:ascii="Times New Roman" w:hAnsi="Times New Roman" w:cs="Times New Roman"/>
          <w:sz w:val="27"/>
          <w:szCs w:val="27"/>
        </w:rPr>
        <w:t>4</w:t>
      </w:r>
      <w:r w:rsidRPr="00EE7B85">
        <w:rPr>
          <w:rFonts w:ascii="Times New Roman" w:hAnsi="Times New Roman" w:cs="Times New Roman"/>
          <w:sz w:val="27"/>
          <w:szCs w:val="27"/>
        </w:rPr>
        <w:t xml:space="preserve"> ст. 15.33 Кодекса Российской Федерации об административных правонарушениях. </w:t>
      </w:r>
    </w:p>
    <w:p w:rsidR="002F0EC3" w:rsidRPr="00EE7B85" w:rsidP="002F0EC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EE7B85">
        <w:rPr>
          <w:rFonts w:ascii="Times New Roman" w:hAnsi="Times New Roman" w:cs="Times New Roman"/>
          <w:sz w:val="27"/>
          <w:szCs w:val="27"/>
        </w:rPr>
        <w:t xml:space="preserve">Согласно сведениям из ЕГРЮЛ </w:t>
      </w:r>
      <w:r w:rsidRPr="00EE7B85" w:rsidR="002549D5">
        <w:rPr>
          <w:rFonts w:ascii="Times New Roman" w:hAnsi="Times New Roman" w:cs="Times New Roman"/>
          <w:sz w:val="27"/>
          <w:szCs w:val="27"/>
        </w:rPr>
        <w:t>руководителем юридического лица</w:t>
      </w:r>
      <w:r w:rsidRPr="00EE7B85">
        <w:rPr>
          <w:rFonts w:ascii="Times New Roman" w:hAnsi="Times New Roman" w:cs="Times New Roman"/>
          <w:sz w:val="27"/>
          <w:szCs w:val="27"/>
        </w:rPr>
        <w:t xml:space="preserve"> является </w:t>
      </w:r>
      <w:r w:rsidRPr="00072359" w:rsidR="00072359">
        <w:rPr>
          <w:rFonts w:ascii="Times New Roman" w:hAnsi="Times New Roman" w:cs="Times New Roman"/>
          <w:sz w:val="27"/>
          <w:szCs w:val="27"/>
        </w:rPr>
        <w:t>Птух А.А.</w:t>
      </w:r>
    </w:p>
    <w:p w:rsidR="002F0EC3" w:rsidRPr="00EE7B85" w:rsidP="002F0EC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EE7B85">
        <w:rPr>
          <w:rFonts w:ascii="Times New Roman" w:hAnsi="Times New Roman" w:cs="Times New Roman"/>
          <w:sz w:val="27"/>
          <w:szCs w:val="27"/>
        </w:rPr>
        <w:t xml:space="preserve">Таким образом, с учетом имеющихся в материалах дела документов, в данном случае субъектом правонарушения, предусмотренного ч. </w:t>
      </w:r>
      <w:r w:rsidR="00B57DE0">
        <w:rPr>
          <w:rFonts w:ascii="Times New Roman" w:hAnsi="Times New Roman" w:cs="Times New Roman"/>
          <w:sz w:val="27"/>
          <w:szCs w:val="27"/>
        </w:rPr>
        <w:t>4</w:t>
      </w:r>
      <w:r w:rsidRPr="00EE7B85">
        <w:rPr>
          <w:rFonts w:ascii="Times New Roman" w:hAnsi="Times New Roman" w:cs="Times New Roman"/>
          <w:sz w:val="27"/>
          <w:szCs w:val="27"/>
        </w:rPr>
        <w:t xml:space="preserve"> ст. 15.33 Кодекса Российской Федерации об административных правонарушениях, является именно </w:t>
      </w:r>
      <w:r w:rsidRPr="00072359" w:rsidR="00072359">
        <w:rPr>
          <w:rFonts w:ascii="Times New Roman" w:hAnsi="Times New Roman" w:cs="Times New Roman"/>
          <w:sz w:val="27"/>
          <w:szCs w:val="27"/>
        </w:rPr>
        <w:t>Птух А.А.</w:t>
      </w:r>
      <w:r w:rsidR="00810488">
        <w:rPr>
          <w:rFonts w:ascii="Times New Roman" w:hAnsi="Times New Roman" w:cs="Times New Roman"/>
          <w:sz w:val="27"/>
          <w:szCs w:val="27"/>
        </w:rPr>
        <w:t xml:space="preserve"> </w:t>
      </w:r>
      <w:r w:rsidRPr="00EE7B85">
        <w:rPr>
          <w:rFonts w:ascii="Times New Roman" w:hAnsi="Times New Roman" w:cs="Times New Roman"/>
          <w:sz w:val="27"/>
          <w:szCs w:val="27"/>
        </w:rPr>
        <w:t>Опрове</w:t>
      </w:r>
      <w:r w:rsidRPr="00EE7B85">
        <w:rPr>
          <w:rFonts w:ascii="Times New Roman" w:hAnsi="Times New Roman" w:cs="Times New Roman"/>
          <w:sz w:val="27"/>
          <w:szCs w:val="27"/>
        </w:rPr>
        <w:t>ргающих указанные обстоятельства доказательств мировому судье не представлено.</w:t>
      </w:r>
    </w:p>
    <w:p w:rsidR="002F0EC3" w:rsidRPr="00EE7B85" w:rsidP="002F0EC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EE7B85">
        <w:rPr>
          <w:rFonts w:ascii="Times New Roman" w:hAnsi="Times New Roman" w:cs="Times New Roman"/>
          <w:sz w:val="27"/>
          <w:szCs w:val="27"/>
        </w:rPr>
        <w:t xml:space="preserve">Вина </w:t>
      </w:r>
      <w:r w:rsidRPr="00072359" w:rsidR="00072359">
        <w:rPr>
          <w:rFonts w:ascii="Times New Roman" w:hAnsi="Times New Roman" w:cs="Times New Roman"/>
          <w:sz w:val="27"/>
          <w:szCs w:val="27"/>
        </w:rPr>
        <w:t>Птух</w:t>
      </w:r>
      <w:r w:rsidR="00072359">
        <w:rPr>
          <w:rFonts w:ascii="Times New Roman" w:hAnsi="Times New Roman" w:cs="Times New Roman"/>
          <w:sz w:val="27"/>
          <w:szCs w:val="27"/>
        </w:rPr>
        <w:t>а</w:t>
      </w:r>
      <w:r w:rsidRPr="00072359" w:rsidR="00072359">
        <w:rPr>
          <w:rFonts w:ascii="Times New Roman" w:hAnsi="Times New Roman" w:cs="Times New Roman"/>
          <w:sz w:val="27"/>
          <w:szCs w:val="27"/>
        </w:rPr>
        <w:t xml:space="preserve"> А.А.</w:t>
      </w:r>
      <w:r w:rsidR="00072359">
        <w:rPr>
          <w:rFonts w:ascii="Times New Roman" w:hAnsi="Times New Roman" w:cs="Times New Roman"/>
          <w:sz w:val="27"/>
          <w:szCs w:val="27"/>
        </w:rPr>
        <w:t xml:space="preserve"> </w:t>
      </w:r>
      <w:r w:rsidRPr="00EE7B85">
        <w:rPr>
          <w:rFonts w:ascii="Times New Roman" w:hAnsi="Times New Roman" w:cs="Times New Roman"/>
          <w:sz w:val="27"/>
          <w:szCs w:val="27"/>
        </w:rPr>
        <w:t>в совершении вмененного правонарушения подтверждается исследованными в судебном заседании доказательствами: протоколом об административном правонарушении №</w:t>
      </w:r>
      <w:r w:rsidR="00691964">
        <w:rPr>
          <w:rFonts w:ascii="Times New Roman" w:hAnsi="Times New Roman" w:cs="Times New Roman"/>
          <w:sz w:val="27"/>
          <w:szCs w:val="27"/>
        </w:rPr>
        <w:t>1021565</w:t>
      </w:r>
      <w:r w:rsidRPr="00EE7B85">
        <w:rPr>
          <w:rFonts w:ascii="Times New Roman" w:hAnsi="Times New Roman" w:cs="Times New Roman"/>
          <w:sz w:val="27"/>
          <w:szCs w:val="27"/>
        </w:rPr>
        <w:t xml:space="preserve"> от </w:t>
      </w:r>
      <w:r w:rsidR="00691964">
        <w:rPr>
          <w:rFonts w:ascii="Times New Roman" w:hAnsi="Times New Roman" w:cs="Times New Roman"/>
          <w:sz w:val="27"/>
          <w:szCs w:val="27"/>
        </w:rPr>
        <w:t>05</w:t>
      </w:r>
      <w:r w:rsidR="00072359">
        <w:rPr>
          <w:rFonts w:ascii="Times New Roman" w:hAnsi="Times New Roman" w:cs="Times New Roman"/>
          <w:sz w:val="27"/>
          <w:szCs w:val="27"/>
        </w:rPr>
        <w:t>.0</w:t>
      </w:r>
      <w:r w:rsidR="00691964">
        <w:rPr>
          <w:rFonts w:ascii="Times New Roman" w:hAnsi="Times New Roman" w:cs="Times New Roman"/>
          <w:sz w:val="27"/>
          <w:szCs w:val="27"/>
        </w:rPr>
        <w:t>9</w:t>
      </w:r>
      <w:r w:rsidR="00072359">
        <w:rPr>
          <w:rFonts w:ascii="Times New Roman" w:hAnsi="Times New Roman" w:cs="Times New Roman"/>
          <w:sz w:val="27"/>
          <w:szCs w:val="27"/>
        </w:rPr>
        <w:t>.2025</w:t>
      </w:r>
      <w:r w:rsidRPr="00EE7B85">
        <w:rPr>
          <w:rFonts w:ascii="Times New Roman" w:hAnsi="Times New Roman" w:cs="Times New Roman"/>
          <w:sz w:val="27"/>
          <w:szCs w:val="27"/>
        </w:rPr>
        <w:t xml:space="preserve">, </w:t>
      </w:r>
      <w:r w:rsidR="00B57DE0">
        <w:rPr>
          <w:rFonts w:ascii="Times New Roman" w:hAnsi="Times New Roman" w:cs="Times New Roman"/>
          <w:sz w:val="27"/>
          <w:szCs w:val="27"/>
        </w:rPr>
        <w:t>копией акта, копией уведомления,</w:t>
      </w:r>
      <w:r w:rsidR="00293320">
        <w:rPr>
          <w:rFonts w:ascii="Times New Roman" w:hAnsi="Times New Roman" w:cs="Times New Roman"/>
          <w:sz w:val="27"/>
          <w:szCs w:val="27"/>
        </w:rPr>
        <w:t xml:space="preserve"> </w:t>
      </w:r>
      <w:r w:rsidRPr="00EE7B85">
        <w:rPr>
          <w:rFonts w:ascii="Times New Roman" w:hAnsi="Times New Roman" w:cs="Times New Roman"/>
          <w:sz w:val="27"/>
          <w:szCs w:val="27"/>
        </w:rPr>
        <w:t>выпиской из ЕГРЮЛ.</w:t>
      </w:r>
    </w:p>
    <w:p w:rsidR="002F0EC3" w:rsidRPr="00EE7B85" w:rsidP="002F0EC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EE7B85">
        <w:rPr>
          <w:rFonts w:ascii="Times New Roman" w:hAnsi="Times New Roman" w:cs="Times New Roman"/>
          <w:sz w:val="27"/>
          <w:szCs w:val="27"/>
        </w:rPr>
        <w:t xml:space="preserve">Оценив доказательства, имеющиеся в деле об административном правонарушении в их совокупности, прихожу к выводу, что </w:t>
      </w:r>
      <w:r w:rsidRPr="00072359" w:rsidR="00072359">
        <w:rPr>
          <w:rFonts w:ascii="Times New Roman" w:hAnsi="Times New Roman" w:cs="Times New Roman"/>
          <w:sz w:val="27"/>
          <w:szCs w:val="27"/>
        </w:rPr>
        <w:t>Птух А.А.</w:t>
      </w:r>
      <w:r w:rsidR="00072359">
        <w:rPr>
          <w:rFonts w:ascii="Times New Roman" w:hAnsi="Times New Roman" w:cs="Times New Roman"/>
          <w:sz w:val="27"/>
          <w:szCs w:val="27"/>
        </w:rPr>
        <w:t xml:space="preserve"> </w:t>
      </w:r>
      <w:r w:rsidRPr="00EE7B85">
        <w:rPr>
          <w:rFonts w:ascii="Times New Roman" w:hAnsi="Times New Roman" w:cs="Times New Roman"/>
          <w:sz w:val="27"/>
          <w:szCs w:val="27"/>
        </w:rPr>
        <w:t xml:space="preserve">совершил правонарушение, предусмотренное ч. </w:t>
      </w:r>
      <w:r w:rsidR="006E4828">
        <w:rPr>
          <w:rFonts w:ascii="Times New Roman" w:hAnsi="Times New Roman" w:cs="Times New Roman"/>
          <w:sz w:val="27"/>
          <w:szCs w:val="27"/>
        </w:rPr>
        <w:t>4</w:t>
      </w:r>
      <w:r w:rsidR="00293320">
        <w:rPr>
          <w:rFonts w:ascii="Times New Roman" w:hAnsi="Times New Roman" w:cs="Times New Roman"/>
          <w:sz w:val="27"/>
          <w:szCs w:val="27"/>
        </w:rPr>
        <w:t xml:space="preserve"> ст.15.33 </w:t>
      </w:r>
      <w:r w:rsidRPr="00EE7B85">
        <w:rPr>
          <w:rFonts w:ascii="Times New Roman" w:hAnsi="Times New Roman" w:cs="Times New Roman"/>
          <w:sz w:val="27"/>
          <w:szCs w:val="27"/>
        </w:rPr>
        <w:t xml:space="preserve">Кодекса Российской Федерации об административных правонарушениях, а именно: </w:t>
      </w:r>
      <w:r w:rsidRPr="006E4828" w:rsidR="006E4828">
        <w:rPr>
          <w:rFonts w:ascii="Times New Roman" w:hAnsi="Times New Roman" w:cs="Times New Roman"/>
          <w:sz w:val="27"/>
          <w:szCs w:val="27"/>
        </w:rPr>
        <w:t>не представил в соответствии с законодательством Российской Федерации об обязательном социальном страховании на случай временной нетрудоспособности и в связи с материнством в территориальный орган Фонда пенсионного и социального страхования Российской Федерации сведения, необходимые для назначения и выплаты пособий по временной нетрудоспособности</w:t>
      </w:r>
      <w:r w:rsidRPr="00EE7B85">
        <w:rPr>
          <w:rFonts w:ascii="Times New Roman" w:hAnsi="Times New Roman" w:cs="Times New Roman"/>
          <w:sz w:val="27"/>
          <w:szCs w:val="27"/>
        </w:rPr>
        <w:t xml:space="preserve">. </w:t>
      </w:r>
    </w:p>
    <w:p w:rsidR="002F0EC3" w:rsidRPr="00EE7B85" w:rsidP="002F0EC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EE7B85">
        <w:rPr>
          <w:rFonts w:ascii="Times New Roman" w:hAnsi="Times New Roman" w:cs="Times New Roman"/>
          <w:sz w:val="27"/>
          <w:szCs w:val="27"/>
        </w:rPr>
        <w:t xml:space="preserve">Согласно п.1 п.4.5 Кодекса Российской Федерации об административных правонарушениях, </w:t>
      </w:r>
      <w:r w:rsidRPr="00EE7B85">
        <w:rPr>
          <w:rFonts w:ascii="Times New Roman" w:hAnsi="Times New Roman" w:cs="Times New Roman"/>
          <w:sz w:val="27"/>
          <w:szCs w:val="27"/>
        </w:rPr>
        <w:t xml:space="preserve">за нарушение страхового законодательства срок привлечения к административной ответственности установлен один год со дня совершения административного правонарушения. Учитывая установленные мировым судьей обстоятельства, срок привлечения вышеуказанного лица </w:t>
      </w:r>
      <w:r w:rsidRPr="00EE7B85">
        <w:rPr>
          <w:rFonts w:ascii="Times New Roman" w:hAnsi="Times New Roman" w:cs="Times New Roman"/>
          <w:sz w:val="27"/>
          <w:szCs w:val="27"/>
        </w:rPr>
        <w:t xml:space="preserve">к административной ответственности не истек. Оснований для прекращения производства по данному делу не установлено.  </w:t>
      </w:r>
    </w:p>
    <w:p w:rsidR="002F0EC3" w:rsidRPr="00EE7B85" w:rsidP="002F0EC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EE7B85">
        <w:rPr>
          <w:rFonts w:ascii="Times New Roman" w:hAnsi="Times New Roman" w:cs="Times New Roman"/>
          <w:sz w:val="27"/>
          <w:szCs w:val="27"/>
        </w:rPr>
        <w:t>Процессуальных нарушений и обстоятельств, исключающих производство по делу, не установлено. Протокол об административном правонарушении со</w:t>
      </w:r>
      <w:r w:rsidRPr="00EE7B85">
        <w:rPr>
          <w:rFonts w:ascii="Times New Roman" w:hAnsi="Times New Roman" w:cs="Times New Roman"/>
          <w:sz w:val="27"/>
          <w:szCs w:val="27"/>
        </w:rPr>
        <w:t xml:space="preserve">ставлен с соблюдением требований закона, противоречий не содержит. Права и законные интересы </w:t>
      </w:r>
      <w:r w:rsidRPr="00072359" w:rsidR="00072359">
        <w:rPr>
          <w:rFonts w:ascii="Times New Roman" w:hAnsi="Times New Roman" w:cs="Times New Roman"/>
          <w:sz w:val="27"/>
          <w:szCs w:val="27"/>
        </w:rPr>
        <w:t>Птух</w:t>
      </w:r>
      <w:r w:rsidR="00072359">
        <w:rPr>
          <w:rFonts w:ascii="Times New Roman" w:hAnsi="Times New Roman" w:cs="Times New Roman"/>
          <w:sz w:val="27"/>
          <w:szCs w:val="27"/>
        </w:rPr>
        <w:t>а</w:t>
      </w:r>
      <w:r w:rsidRPr="00072359" w:rsidR="00072359">
        <w:rPr>
          <w:rFonts w:ascii="Times New Roman" w:hAnsi="Times New Roman" w:cs="Times New Roman"/>
          <w:sz w:val="27"/>
          <w:szCs w:val="27"/>
        </w:rPr>
        <w:t xml:space="preserve"> А.А.</w:t>
      </w:r>
      <w:r w:rsidR="00072359">
        <w:rPr>
          <w:rFonts w:ascii="Times New Roman" w:hAnsi="Times New Roman" w:cs="Times New Roman"/>
          <w:sz w:val="27"/>
          <w:szCs w:val="27"/>
        </w:rPr>
        <w:t xml:space="preserve"> </w:t>
      </w:r>
      <w:r w:rsidRPr="00EE7B85">
        <w:rPr>
          <w:rFonts w:ascii="Times New Roman" w:hAnsi="Times New Roman" w:cs="Times New Roman"/>
          <w:sz w:val="27"/>
          <w:szCs w:val="27"/>
        </w:rPr>
        <w:t>при возбуждении производства по делу об административном правонарушении соблюдены.</w:t>
      </w:r>
    </w:p>
    <w:p w:rsidR="002F0EC3" w:rsidRPr="00EE7B85" w:rsidP="002F0EC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EE7B85">
        <w:rPr>
          <w:rFonts w:ascii="Times New Roman" w:hAnsi="Times New Roman" w:cs="Times New Roman"/>
          <w:sz w:val="27"/>
          <w:szCs w:val="27"/>
        </w:rPr>
        <w:t>При назначении меры административного наказания за административное п</w:t>
      </w:r>
      <w:r w:rsidRPr="00EE7B85">
        <w:rPr>
          <w:rFonts w:ascii="Times New Roman" w:hAnsi="Times New Roman" w:cs="Times New Roman"/>
          <w:sz w:val="27"/>
          <w:szCs w:val="27"/>
        </w:rPr>
        <w:t xml:space="preserve">равонарушение, мировой судья, в соответствии с требованиями ст.4.1 Кодекса Российской Федерации об административных правонарушениях, учитывает характер совершенного административного правонарушения, личность виновного, его имущественное положение, а также </w:t>
      </w:r>
      <w:r w:rsidRPr="00EE7B85">
        <w:rPr>
          <w:rFonts w:ascii="Times New Roman" w:hAnsi="Times New Roman" w:cs="Times New Roman"/>
          <w:sz w:val="27"/>
          <w:szCs w:val="27"/>
        </w:rPr>
        <w:t>наличие обстоятельств, смягчающих или отягчающих административную ответственность.</w:t>
      </w:r>
    </w:p>
    <w:p w:rsidR="002F0EC3" w:rsidRPr="00EE7B85" w:rsidP="002F0EC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EE7B85">
        <w:rPr>
          <w:rFonts w:ascii="Times New Roman" w:hAnsi="Times New Roman" w:cs="Times New Roman"/>
          <w:sz w:val="27"/>
          <w:szCs w:val="27"/>
        </w:rPr>
        <w:t xml:space="preserve">В соответствии со ст. ст. 4.2, 4.3 Кодекса Российской Федерации об административных правонарушениях обстоятельств, смягчающих и отягчающих ответственность лица, в отношении </w:t>
      </w:r>
      <w:r w:rsidRPr="00EE7B85">
        <w:rPr>
          <w:rFonts w:ascii="Times New Roman" w:hAnsi="Times New Roman" w:cs="Times New Roman"/>
          <w:sz w:val="27"/>
          <w:szCs w:val="27"/>
        </w:rPr>
        <w:t xml:space="preserve">которого ведется производство об административном правонарушении, по делу не установлено. </w:t>
      </w:r>
    </w:p>
    <w:p w:rsidR="002F0EC3" w:rsidRPr="00EE7B85" w:rsidP="002F0EC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EE7B85">
        <w:rPr>
          <w:rFonts w:ascii="Times New Roman" w:hAnsi="Times New Roman" w:cs="Times New Roman"/>
          <w:sz w:val="27"/>
          <w:szCs w:val="27"/>
        </w:rPr>
        <w:t>Согласно ч. 1 ст. 4.1.1 Кодекса Российской Федерации об административных правонарушениях за впервые совершенное административное правонарушение, выявленное в ходе ос</w:t>
      </w:r>
      <w:r w:rsidRPr="00EE7B85">
        <w:rPr>
          <w:rFonts w:ascii="Times New Roman" w:hAnsi="Times New Roman" w:cs="Times New Roman"/>
          <w:sz w:val="27"/>
          <w:szCs w:val="27"/>
        </w:rPr>
        <w:t>уществления государственного контроля (надзора), муниципального контроля, в случаях, если назначение административного наказания в виде предупреждения не предусмотрено соответствующей статьей раздела II настоящего Кодекса или закона субъекта Российской Фед</w:t>
      </w:r>
      <w:r w:rsidRPr="00EE7B85">
        <w:rPr>
          <w:rFonts w:ascii="Times New Roman" w:hAnsi="Times New Roman" w:cs="Times New Roman"/>
          <w:sz w:val="27"/>
          <w:szCs w:val="27"/>
        </w:rPr>
        <w:t>ерации об административных правонарушениях, административное наказание в виде административного штрафа подлежит замене на предупреждение при наличии обстоятельств, предусмотренных частью 2 статьи 3.4 настоящего Кодекса, за исключением случаев, предусмотрен</w:t>
      </w:r>
      <w:r w:rsidRPr="00EE7B85">
        <w:rPr>
          <w:rFonts w:ascii="Times New Roman" w:hAnsi="Times New Roman" w:cs="Times New Roman"/>
          <w:sz w:val="27"/>
          <w:szCs w:val="27"/>
        </w:rPr>
        <w:t>ных частью 2 настоящей статьи.</w:t>
      </w:r>
    </w:p>
    <w:p w:rsidR="002F0EC3" w:rsidRPr="00EE7B85" w:rsidP="002F0EC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EE7B85">
        <w:rPr>
          <w:rFonts w:ascii="Times New Roman" w:hAnsi="Times New Roman" w:cs="Times New Roman"/>
          <w:sz w:val="27"/>
          <w:szCs w:val="27"/>
        </w:rPr>
        <w:t>В соответствии с ч. 1 ст. 3.4 Кодекса Российской Федерации об административных правонарушениях предупреждение - мера административного наказания, выраженная в официальном порицании физического или юридического лица. Предупреж</w:t>
      </w:r>
      <w:r w:rsidRPr="00EE7B85">
        <w:rPr>
          <w:rFonts w:ascii="Times New Roman" w:hAnsi="Times New Roman" w:cs="Times New Roman"/>
          <w:sz w:val="27"/>
          <w:szCs w:val="27"/>
        </w:rPr>
        <w:t>дение выносится в письменной форме.</w:t>
      </w:r>
    </w:p>
    <w:p w:rsidR="002F0EC3" w:rsidRPr="00EE7B85" w:rsidP="002F0EC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EE7B85">
        <w:rPr>
          <w:rFonts w:ascii="Times New Roman" w:hAnsi="Times New Roman" w:cs="Times New Roman"/>
          <w:sz w:val="27"/>
          <w:szCs w:val="27"/>
        </w:rPr>
        <w:t>В силу ч. 2 ст. 3.4 Кодекса Российской Федерации об административных правонарушениях предупреждение устанавливается за впервые совершенные административные правонарушения при отсутствии причинения вреда или возникновения</w:t>
      </w:r>
      <w:r w:rsidRPr="00EE7B85">
        <w:rPr>
          <w:rFonts w:ascii="Times New Roman" w:hAnsi="Times New Roman" w:cs="Times New Roman"/>
          <w:sz w:val="27"/>
          <w:szCs w:val="27"/>
        </w:rPr>
        <w:t xml:space="preserve"> угрозы причинения вреда жизни и здоровью людей, объектам животного и растительного мира, окружающей среде, объектам культурного наследия (памятникам истории и культуры) народов Российской Федерации, безопасности государства, угрозы чрезвычайных ситуаций п</w:t>
      </w:r>
      <w:r w:rsidRPr="00EE7B85">
        <w:rPr>
          <w:rFonts w:ascii="Times New Roman" w:hAnsi="Times New Roman" w:cs="Times New Roman"/>
          <w:sz w:val="27"/>
          <w:szCs w:val="27"/>
        </w:rPr>
        <w:t>риродного и техногенного характера, а также при отсутствии имущественного ущерба.</w:t>
      </w:r>
    </w:p>
    <w:p w:rsidR="002F0EC3" w:rsidRPr="00EE7B85" w:rsidP="002F0EC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EE7B85">
        <w:rPr>
          <w:rFonts w:ascii="Times New Roman" w:hAnsi="Times New Roman" w:cs="Times New Roman"/>
          <w:sz w:val="27"/>
          <w:szCs w:val="27"/>
        </w:rPr>
        <w:t>В случаях, если назначение административного наказания в виде предупреждения не предусмотрено соответствующей статьей раздела II настоящего Кодекса или закона субъекта Россий</w:t>
      </w:r>
      <w:r w:rsidRPr="00EE7B85">
        <w:rPr>
          <w:rFonts w:ascii="Times New Roman" w:hAnsi="Times New Roman" w:cs="Times New Roman"/>
          <w:sz w:val="27"/>
          <w:szCs w:val="27"/>
        </w:rPr>
        <w:t>ской Федерации об административных правонарушениях, административное наказание в виде административного штрафа подлежит замене на предупреждение в соответствии со статьей 4.1.1 настоящего Кодекса (ч. 3 ст. 3.4 Кодекса Российской Федерации об административн</w:t>
      </w:r>
      <w:r w:rsidRPr="00EE7B85">
        <w:rPr>
          <w:rFonts w:ascii="Times New Roman" w:hAnsi="Times New Roman" w:cs="Times New Roman"/>
          <w:sz w:val="27"/>
          <w:szCs w:val="27"/>
        </w:rPr>
        <w:t>ых правонарушениях).</w:t>
      </w:r>
    </w:p>
    <w:p w:rsidR="002F0EC3" w:rsidRPr="00EE7B85" w:rsidP="002F0EC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EE7B85">
        <w:rPr>
          <w:rFonts w:ascii="Times New Roman" w:hAnsi="Times New Roman" w:cs="Times New Roman"/>
          <w:sz w:val="27"/>
          <w:szCs w:val="27"/>
        </w:rPr>
        <w:t>С учетом взаимосвязанных положений ч. ч. 2, 3 ст. 3.4 и ч. 1 ст. 4.1.1 Кодекса Российской Федерации об административных правонарушениях замена наказания в виде административного штрафа предупреждением допускается при наличии совокупнос</w:t>
      </w:r>
      <w:r w:rsidRPr="00EE7B85">
        <w:rPr>
          <w:rFonts w:ascii="Times New Roman" w:hAnsi="Times New Roman" w:cs="Times New Roman"/>
          <w:sz w:val="27"/>
          <w:szCs w:val="27"/>
        </w:rPr>
        <w:t xml:space="preserve">ти всех обстоятельств, указанных в ч.ч. 2, 3 ст. 3.4 Кодекса Российской Федерации об административных правонарушениях. </w:t>
      </w:r>
    </w:p>
    <w:p w:rsidR="002F0EC3" w:rsidRPr="00EE7B85" w:rsidP="002F0EC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EE7B85">
        <w:rPr>
          <w:rFonts w:ascii="Times New Roman" w:hAnsi="Times New Roman" w:cs="Times New Roman"/>
          <w:sz w:val="27"/>
          <w:szCs w:val="27"/>
        </w:rPr>
        <w:t>Учитывая изложенное, исходя из общих принципов назначения наказания, предусмотренных ст.ст.3.1, 4.1 Кодекса Российской Федерации об адми</w:t>
      </w:r>
      <w:r w:rsidRPr="00EE7B85">
        <w:rPr>
          <w:rFonts w:ascii="Times New Roman" w:hAnsi="Times New Roman" w:cs="Times New Roman"/>
          <w:sz w:val="27"/>
          <w:szCs w:val="27"/>
        </w:rPr>
        <w:t xml:space="preserve">нистративных правонарушениях, принимая во внимание обстоятельства дела, данные о личности </w:t>
      </w:r>
      <w:r w:rsidRPr="00EE7B85" w:rsidR="00035E5D">
        <w:rPr>
          <w:rFonts w:ascii="Times New Roman" w:hAnsi="Times New Roman" w:cs="Times New Roman"/>
          <w:sz w:val="27"/>
          <w:szCs w:val="27"/>
        </w:rPr>
        <w:t>виновно</w:t>
      </w:r>
      <w:r w:rsidR="006E4828">
        <w:rPr>
          <w:rFonts w:ascii="Times New Roman" w:hAnsi="Times New Roman" w:cs="Times New Roman"/>
          <w:sz w:val="27"/>
          <w:szCs w:val="27"/>
        </w:rPr>
        <w:t>го</w:t>
      </w:r>
      <w:r w:rsidRPr="00EE7B85">
        <w:rPr>
          <w:rFonts w:ascii="Times New Roman" w:hAnsi="Times New Roman" w:cs="Times New Roman"/>
          <w:sz w:val="27"/>
          <w:szCs w:val="27"/>
        </w:rPr>
        <w:t>, котор</w:t>
      </w:r>
      <w:r w:rsidR="006E4828">
        <w:rPr>
          <w:rFonts w:ascii="Times New Roman" w:hAnsi="Times New Roman" w:cs="Times New Roman"/>
          <w:sz w:val="27"/>
          <w:szCs w:val="27"/>
        </w:rPr>
        <w:t>ый</w:t>
      </w:r>
      <w:r w:rsidRPr="00EE7B85">
        <w:rPr>
          <w:rFonts w:ascii="Times New Roman" w:hAnsi="Times New Roman" w:cs="Times New Roman"/>
          <w:sz w:val="27"/>
          <w:szCs w:val="27"/>
        </w:rPr>
        <w:t xml:space="preserve"> ранее </w:t>
      </w:r>
      <w:r w:rsidRPr="00EE7B85" w:rsidR="00EE7B85">
        <w:rPr>
          <w:rFonts w:ascii="Times New Roman" w:hAnsi="Times New Roman" w:cs="Times New Roman"/>
          <w:sz w:val="27"/>
          <w:szCs w:val="27"/>
        </w:rPr>
        <w:t xml:space="preserve">(на момент совершения вмененного правонарушения) </w:t>
      </w:r>
      <w:r w:rsidRPr="00EE7B85">
        <w:rPr>
          <w:rFonts w:ascii="Times New Roman" w:hAnsi="Times New Roman" w:cs="Times New Roman"/>
          <w:sz w:val="27"/>
          <w:szCs w:val="27"/>
        </w:rPr>
        <w:t>к административной ответственности не привлекал</w:t>
      </w:r>
      <w:r w:rsidR="00293320">
        <w:rPr>
          <w:rFonts w:ascii="Times New Roman" w:hAnsi="Times New Roman" w:cs="Times New Roman"/>
          <w:sz w:val="27"/>
          <w:szCs w:val="27"/>
        </w:rPr>
        <w:t>ся</w:t>
      </w:r>
      <w:r w:rsidRPr="00EE7B85">
        <w:rPr>
          <w:rFonts w:ascii="Times New Roman" w:hAnsi="Times New Roman" w:cs="Times New Roman"/>
          <w:sz w:val="27"/>
          <w:szCs w:val="27"/>
        </w:rPr>
        <w:t xml:space="preserve"> (иные данные в материалах дела отсутствуют</w:t>
      </w:r>
      <w:r w:rsidRPr="00EE7B85">
        <w:rPr>
          <w:rFonts w:ascii="Times New Roman" w:hAnsi="Times New Roman" w:cs="Times New Roman"/>
          <w:sz w:val="27"/>
          <w:szCs w:val="27"/>
        </w:rPr>
        <w:t xml:space="preserve">), отсутствие обстоятельств, </w:t>
      </w:r>
      <w:r w:rsidRPr="00EE7B85" w:rsidR="00A84DB4">
        <w:rPr>
          <w:rFonts w:ascii="Times New Roman" w:hAnsi="Times New Roman" w:cs="Times New Roman"/>
          <w:sz w:val="27"/>
          <w:szCs w:val="27"/>
        </w:rPr>
        <w:t xml:space="preserve">смягчающих </w:t>
      </w:r>
      <w:r w:rsidR="00A84DB4">
        <w:rPr>
          <w:rFonts w:ascii="Times New Roman" w:hAnsi="Times New Roman" w:cs="Times New Roman"/>
          <w:sz w:val="27"/>
          <w:szCs w:val="27"/>
        </w:rPr>
        <w:t xml:space="preserve">и </w:t>
      </w:r>
      <w:r w:rsidRPr="00EE7B85">
        <w:rPr>
          <w:rFonts w:ascii="Times New Roman" w:hAnsi="Times New Roman" w:cs="Times New Roman"/>
          <w:sz w:val="27"/>
          <w:szCs w:val="27"/>
        </w:rPr>
        <w:t xml:space="preserve">отягчающих ответственность, предусмотренных ст. ст. 4.2, 4.3 Кодекса Российской Федерации об административных правонарушениях, то обстоятельство, что допущенные </w:t>
      </w:r>
      <w:r w:rsidR="00293320">
        <w:rPr>
          <w:rFonts w:ascii="Times New Roman" w:hAnsi="Times New Roman" w:cs="Times New Roman"/>
          <w:sz w:val="27"/>
          <w:szCs w:val="27"/>
        </w:rPr>
        <w:t>им</w:t>
      </w:r>
      <w:r w:rsidRPr="00EE7B85">
        <w:rPr>
          <w:rFonts w:ascii="Times New Roman" w:hAnsi="Times New Roman" w:cs="Times New Roman"/>
          <w:sz w:val="27"/>
          <w:szCs w:val="27"/>
        </w:rPr>
        <w:t xml:space="preserve"> нарушения </w:t>
      </w:r>
      <w:r w:rsidRPr="00EE7B85" w:rsidR="00B27F38">
        <w:rPr>
          <w:rFonts w:ascii="Times New Roman" w:hAnsi="Times New Roman" w:cs="Times New Roman"/>
          <w:sz w:val="27"/>
          <w:szCs w:val="27"/>
        </w:rPr>
        <w:t>не повлекли негативных последствий, предусмотренных ч. 2 ст. 3.4 Кодекса Российской Федерации об административных правонарушениях</w:t>
      </w:r>
      <w:r w:rsidRPr="00EE7B85">
        <w:rPr>
          <w:rFonts w:ascii="Times New Roman" w:hAnsi="Times New Roman" w:cs="Times New Roman"/>
          <w:sz w:val="27"/>
          <w:szCs w:val="27"/>
        </w:rPr>
        <w:t xml:space="preserve">, считаю возможным назначить </w:t>
      </w:r>
      <w:r w:rsidRPr="00072359" w:rsidR="00072359">
        <w:rPr>
          <w:rFonts w:ascii="Times New Roman" w:hAnsi="Times New Roman" w:cs="Times New Roman"/>
          <w:sz w:val="27"/>
          <w:szCs w:val="27"/>
        </w:rPr>
        <w:t>Птух</w:t>
      </w:r>
      <w:r w:rsidR="00072359">
        <w:rPr>
          <w:rFonts w:ascii="Times New Roman" w:hAnsi="Times New Roman" w:cs="Times New Roman"/>
          <w:sz w:val="27"/>
          <w:szCs w:val="27"/>
        </w:rPr>
        <w:t>у</w:t>
      </w:r>
      <w:r w:rsidRPr="00072359" w:rsidR="00072359">
        <w:rPr>
          <w:rFonts w:ascii="Times New Roman" w:hAnsi="Times New Roman" w:cs="Times New Roman"/>
          <w:sz w:val="27"/>
          <w:szCs w:val="27"/>
        </w:rPr>
        <w:t xml:space="preserve"> А.А.</w:t>
      </w:r>
      <w:r w:rsidR="00072359">
        <w:rPr>
          <w:rFonts w:ascii="Times New Roman" w:hAnsi="Times New Roman" w:cs="Times New Roman"/>
          <w:sz w:val="27"/>
          <w:szCs w:val="27"/>
        </w:rPr>
        <w:t xml:space="preserve"> </w:t>
      </w:r>
      <w:r w:rsidRPr="00EE7B85">
        <w:rPr>
          <w:rFonts w:ascii="Times New Roman" w:hAnsi="Times New Roman" w:cs="Times New Roman"/>
          <w:sz w:val="27"/>
          <w:szCs w:val="27"/>
        </w:rPr>
        <w:t xml:space="preserve">наказание с применением ч. 1 ст. 4.1.1 Кодекса Российской Федерации об административных правонарушениях. </w:t>
      </w:r>
    </w:p>
    <w:p w:rsidR="004C25E1" w:rsidRPr="00EE7B85" w:rsidP="002F0EC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EE7B85">
        <w:rPr>
          <w:rFonts w:ascii="Times New Roman" w:hAnsi="Times New Roman" w:cs="Times New Roman"/>
          <w:sz w:val="27"/>
          <w:szCs w:val="27"/>
        </w:rPr>
        <w:t>Руководствуясь ст</w:t>
      </w:r>
      <w:r w:rsidRPr="00EE7B85">
        <w:rPr>
          <w:rFonts w:ascii="Times New Roman" w:hAnsi="Times New Roman" w:cs="Times New Roman"/>
          <w:sz w:val="27"/>
          <w:szCs w:val="27"/>
        </w:rPr>
        <w:t xml:space="preserve">.ст. 3.4, 4.1, 4.1.1, 29.9, 29.10, 29.11 Кодекса Российской Федерации об административных правонарушениях, мировой судья              </w:t>
      </w:r>
    </w:p>
    <w:p w:rsidR="004C25E1" w:rsidRPr="00EE7B85" w:rsidP="00743776">
      <w:pPr>
        <w:spacing w:after="0" w:line="240" w:lineRule="auto"/>
        <w:ind w:firstLine="851"/>
        <w:jc w:val="center"/>
        <w:rPr>
          <w:rFonts w:ascii="Times New Roman" w:hAnsi="Times New Roman" w:cs="Times New Roman"/>
          <w:sz w:val="27"/>
          <w:szCs w:val="27"/>
        </w:rPr>
      </w:pPr>
      <w:r w:rsidRPr="00EE7B85">
        <w:rPr>
          <w:rFonts w:ascii="Times New Roman" w:hAnsi="Times New Roman" w:cs="Times New Roman"/>
          <w:sz w:val="27"/>
          <w:szCs w:val="27"/>
        </w:rPr>
        <w:t>ПОСТАНОВИЛ:</w:t>
      </w:r>
    </w:p>
    <w:p w:rsidR="004C25E1" w:rsidRPr="00EE7B85" w:rsidP="004C25E1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942B0B">
        <w:rPr>
          <w:rFonts w:ascii="Times New Roman" w:hAnsi="Times New Roman" w:cs="Times New Roman"/>
          <w:sz w:val="27"/>
          <w:szCs w:val="27"/>
        </w:rPr>
        <w:t xml:space="preserve">Птуха Андрея Андреевича </w:t>
      </w:r>
      <w:r w:rsidRPr="00EE7B85">
        <w:rPr>
          <w:rFonts w:ascii="Times New Roman" w:hAnsi="Times New Roman" w:cs="Times New Roman"/>
          <w:sz w:val="27"/>
          <w:szCs w:val="27"/>
        </w:rPr>
        <w:t>признать виновн</w:t>
      </w:r>
      <w:r w:rsidR="00293320">
        <w:rPr>
          <w:rFonts w:ascii="Times New Roman" w:hAnsi="Times New Roman" w:cs="Times New Roman"/>
          <w:sz w:val="27"/>
          <w:szCs w:val="27"/>
        </w:rPr>
        <w:t>ым</w:t>
      </w:r>
      <w:r w:rsidRPr="00EE7B85">
        <w:rPr>
          <w:rFonts w:ascii="Times New Roman" w:hAnsi="Times New Roman" w:cs="Times New Roman"/>
          <w:sz w:val="27"/>
          <w:szCs w:val="27"/>
        </w:rPr>
        <w:t xml:space="preserve"> в совершении административного правонарушения, предусмотренного ч. </w:t>
      </w:r>
      <w:r w:rsidR="00A84DB4">
        <w:rPr>
          <w:rFonts w:ascii="Times New Roman" w:hAnsi="Times New Roman" w:cs="Times New Roman"/>
          <w:sz w:val="27"/>
          <w:szCs w:val="27"/>
        </w:rPr>
        <w:t>4</w:t>
      </w:r>
      <w:r w:rsidRPr="00EE7B85">
        <w:rPr>
          <w:rFonts w:ascii="Times New Roman" w:hAnsi="Times New Roman" w:cs="Times New Roman"/>
          <w:sz w:val="27"/>
          <w:szCs w:val="27"/>
        </w:rPr>
        <w:t xml:space="preserve"> ст. 15.33  Кодекса Российской Федерации об административных правонарушениях, и </w:t>
      </w:r>
      <w:r w:rsidRPr="00EE7B85" w:rsidR="00EE7B85">
        <w:rPr>
          <w:rFonts w:ascii="Times New Roman" w:hAnsi="Times New Roman" w:cs="Times New Roman"/>
          <w:sz w:val="27"/>
          <w:szCs w:val="27"/>
        </w:rPr>
        <w:t>назначить е</w:t>
      </w:r>
      <w:r w:rsidR="006E4828">
        <w:rPr>
          <w:rFonts w:ascii="Times New Roman" w:hAnsi="Times New Roman" w:cs="Times New Roman"/>
          <w:sz w:val="27"/>
          <w:szCs w:val="27"/>
        </w:rPr>
        <w:t>му</w:t>
      </w:r>
      <w:r w:rsidRPr="00EE7B85">
        <w:rPr>
          <w:rFonts w:ascii="Times New Roman" w:hAnsi="Times New Roman" w:cs="Times New Roman"/>
          <w:sz w:val="27"/>
          <w:szCs w:val="27"/>
        </w:rPr>
        <w:t xml:space="preserve"> наказание в виде штрафа в размере 300 (трехсот) рублей.</w:t>
      </w:r>
    </w:p>
    <w:p w:rsidR="004C25E1" w:rsidRPr="00EE7B85" w:rsidP="004C25E1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EE7B85">
        <w:rPr>
          <w:rFonts w:ascii="Times New Roman" w:hAnsi="Times New Roman" w:cs="Times New Roman"/>
          <w:sz w:val="27"/>
          <w:szCs w:val="27"/>
        </w:rPr>
        <w:t>В соответствии со ст.4.1.1 Кодекса Российской Федерации об административных правонарушениях назначенное наказание заменить на предупреждение.</w:t>
      </w:r>
    </w:p>
    <w:p w:rsidR="004C25E1" w:rsidRPr="00EE7B85" w:rsidP="004C25E1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EE7B85">
        <w:rPr>
          <w:rFonts w:ascii="Times New Roman" w:hAnsi="Times New Roman" w:cs="Times New Roman"/>
          <w:sz w:val="27"/>
          <w:szCs w:val="27"/>
        </w:rPr>
        <w:t>Постановление может быть обжаловано в апелляционном порядке в Центральный районный суд города Симферополя Республи</w:t>
      </w:r>
      <w:r w:rsidRPr="00EE7B85">
        <w:rPr>
          <w:rFonts w:ascii="Times New Roman" w:hAnsi="Times New Roman" w:cs="Times New Roman"/>
          <w:sz w:val="27"/>
          <w:szCs w:val="27"/>
        </w:rPr>
        <w:t>ки Крым через мирового судью судебного участка №1</w:t>
      </w:r>
      <w:r w:rsidRPr="00EE7B85" w:rsidR="00035E5D">
        <w:rPr>
          <w:rFonts w:ascii="Times New Roman" w:hAnsi="Times New Roman" w:cs="Times New Roman"/>
          <w:sz w:val="27"/>
          <w:szCs w:val="27"/>
        </w:rPr>
        <w:t>7</w:t>
      </w:r>
      <w:r w:rsidRPr="00EE7B85">
        <w:rPr>
          <w:rFonts w:ascii="Times New Roman" w:hAnsi="Times New Roman" w:cs="Times New Roman"/>
          <w:sz w:val="27"/>
          <w:szCs w:val="27"/>
        </w:rPr>
        <w:t xml:space="preserve"> Центрального судебного района города Симферополь (Центрального районного городского округа Симферополь) Республики Крым в течение 10 суток со дня вручения или получения копии постановления.</w:t>
      </w:r>
    </w:p>
    <w:p w:rsidR="004C25E1" w:rsidRPr="00EE7B85" w:rsidP="004C25E1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EE7B85">
        <w:rPr>
          <w:rFonts w:ascii="Times New Roman" w:hAnsi="Times New Roman" w:cs="Times New Roman"/>
          <w:sz w:val="27"/>
          <w:szCs w:val="27"/>
        </w:rPr>
        <w:t xml:space="preserve">        </w:t>
      </w:r>
    </w:p>
    <w:p w:rsidR="004C25E1" w:rsidRPr="00EE7B85" w:rsidP="004C25E1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EE7B85">
        <w:rPr>
          <w:rFonts w:ascii="Times New Roman" w:hAnsi="Times New Roman" w:cs="Times New Roman"/>
          <w:sz w:val="27"/>
          <w:szCs w:val="27"/>
        </w:rPr>
        <w:t>Мировой судья:                                                       А.Л. Тоскина</w:t>
      </w:r>
    </w:p>
    <w:p w:rsidR="004C25E1" w:rsidRPr="00EE7B85" w:rsidP="004C25E1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</w:p>
    <w:p w:rsidR="007E6AD1" w:rsidRPr="00EE7B85" w:rsidP="004C25E1">
      <w:pPr>
        <w:spacing w:after="0" w:line="240" w:lineRule="auto"/>
        <w:ind w:firstLine="851"/>
        <w:jc w:val="both"/>
        <w:rPr>
          <w:sz w:val="27"/>
          <w:szCs w:val="27"/>
        </w:rPr>
      </w:pPr>
    </w:p>
    <w:sectPr w:rsidSect="006E4828">
      <w:footerReference w:type="default" r:id="rId4"/>
      <w:pgSz w:w="11906" w:h="16838"/>
      <w:pgMar w:top="426" w:right="707" w:bottom="567" w:left="1418" w:header="708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1329404642"/>
      <w:docPartObj>
        <w:docPartGallery w:val="Page Numbers (Bottom of Page)"/>
        <w:docPartUnique/>
      </w:docPartObj>
    </w:sdtPr>
    <w:sdtContent>
      <w:p w:rsidR="00FB5951">
        <w:pPr>
          <w:pStyle w:val="Footer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</w:t>
        </w:r>
        <w:r>
          <w:fldChar w:fldCharType="end"/>
        </w:r>
      </w:p>
    </w:sdtContent>
  </w:sdt>
  <w:p w:rsidR="00FB5951">
    <w:pPr>
      <w:pStyle w:val="Footer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mirrorMargins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1EB4"/>
    <w:rsid w:val="000057F1"/>
    <w:rsid w:val="00035E5D"/>
    <w:rsid w:val="00072359"/>
    <w:rsid w:val="0009665A"/>
    <w:rsid w:val="000976E4"/>
    <w:rsid w:val="000A04C7"/>
    <w:rsid w:val="000C67D6"/>
    <w:rsid w:val="001945F6"/>
    <w:rsid w:val="001B0B30"/>
    <w:rsid w:val="001E0764"/>
    <w:rsid w:val="00245104"/>
    <w:rsid w:val="002549D5"/>
    <w:rsid w:val="00293320"/>
    <w:rsid w:val="002C1AED"/>
    <w:rsid w:val="002F0EC3"/>
    <w:rsid w:val="003C105B"/>
    <w:rsid w:val="004C25E1"/>
    <w:rsid w:val="004C51F3"/>
    <w:rsid w:val="005D4B3E"/>
    <w:rsid w:val="006111F0"/>
    <w:rsid w:val="00643801"/>
    <w:rsid w:val="00661437"/>
    <w:rsid w:val="00691964"/>
    <w:rsid w:val="006E4828"/>
    <w:rsid w:val="006F0953"/>
    <w:rsid w:val="006F54A0"/>
    <w:rsid w:val="006F66CE"/>
    <w:rsid w:val="00723EFD"/>
    <w:rsid w:val="00743776"/>
    <w:rsid w:val="00747C2B"/>
    <w:rsid w:val="00754EA3"/>
    <w:rsid w:val="0076034D"/>
    <w:rsid w:val="007B5434"/>
    <w:rsid w:val="007E6AD1"/>
    <w:rsid w:val="00810488"/>
    <w:rsid w:val="00873AE6"/>
    <w:rsid w:val="008B3F1B"/>
    <w:rsid w:val="008D67D1"/>
    <w:rsid w:val="00942B0B"/>
    <w:rsid w:val="009715E5"/>
    <w:rsid w:val="009C1507"/>
    <w:rsid w:val="009D1317"/>
    <w:rsid w:val="00A77FD4"/>
    <w:rsid w:val="00A84DB4"/>
    <w:rsid w:val="00B11D38"/>
    <w:rsid w:val="00B27F38"/>
    <w:rsid w:val="00B57DE0"/>
    <w:rsid w:val="00B61871"/>
    <w:rsid w:val="00B750D7"/>
    <w:rsid w:val="00CC2833"/>
    <w:rsid w:val="00CF1EB4"/>
    <w:rsid w:val="00D277DD"/>
    <w:rsid w:val="00D904BB"/>
    <w:rsid w:val="00E50383"/>
    <w:rsid w:val="00E57979"/>
    <w:rsid w:val="00EC1360"/>
    <w:rsid w:val="00EC4B06"/>
    <w:rsid w:val="00ED1FFB"/>
    <w:rsid w:val="00EE0E9D"/>
    <w:rsid w:val="00EE7B85"/>
    <w:rsid w:val="00F1721B"/>
    <w:rsid w:val="00FA20E9"/>
    <w:rsid w:val="00FB5951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F1EB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a"/>
    <w:uiPriority w:val="99"/>
    <w:unhideWhenUsed/>
    <w:rsid w:val="00CF1EB4"/>
    <w:pPr>
      <w:tabs>
        <w:tab w:val="center" w:pos="4677"/>
        <w:tab w:val="right" w:pos="9355"/>
      </w:tabs>
      <w:spacing w:after="0" w:line="240" w:lineRule="auto"/>
    </w:pPr>
    <w:rPr>
      <w:rFonts w:eastAsiaTheme="minorEastAsia"/>
      <w:lang w:eastAsia="ru-RU"/>
    </w:rPr>
  </w:style>
  <w:style w:type="character" w:customStyle="1" w:styleId="a">
    <w:name w:val="Нижний колонтитул Знак"/>
    <w:basedOn w:val="DefaultParagraphFont"/>
    <w:link w:val="Footer"/>
    <w:uiPriority w:val="99"/>
    <w:rsid w:val="00CF1EB4"/>
    <w:rPr>
      <w:rFonts w:eastAsiaTheme="minorEastAsia"/>
      <w:lang w:eastAsia="ru-RU"/>
    </w:rPr>
  </w:style>
  <w:style w:type="paragraph" w:styleId="BalloonText">
    <w:name w:val="Balloon Text"/>
    <w:basedOn w:val="Normal"/>
    <w:link w:val="a0"/>
    <w:uiPriority w:val="99"/>
    <w:semiHidden/>
    <w:unhideWhenUsed/>
    <w:rsid w:val="000057F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0">
    <w:name w:val="Текст выноски Знак"/>
    <w:basedOn w:val="DefaultParagraphFont"/>
    <w:link w:val="BalloonText"/>
    <w:uiPriority w:val="99"/>
    <w:semiHidden/>
    <w:rsid w:val="000057F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