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BB166D" w:rsidRPr="009E4C3B" w:rsidP="0032751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9E4C3B">
        <w:rPr>
          <w:rFonts w:ascii="Times New Roman" w:eastAsia="Times New Roman" w:hAnsi="Times New Roman" w:cs="Times New Roman"/>
          <w:sz w:val="18"/>
          <w:szCs w:val="18"/>
        </w:rPr>
        <w:t>Дело №05-</w:t>
      </w:r>
      <w:r w:rsidRPr="009E4C3B">
        <w:rPr>
          <w:rFonts w:ascii="Times New Roman" w:eastAsia="Times New Roman" w:hAnsi="Times New Roman" w:cs="Times New Roman"/>
          <w:sz w:val="18"/>
          <w:szCs w:val="18"/>
        </w:rPr>
        <w:t>04</w:t>
      </w:r>
      <w:r w:rsidRPr="009E4C3B">
        <w:rPr>
          <w:rFonts w:ascii="Times New Roman" w:eastAsia="Times New Roman" w:hAnsi="Times New Roman" w:cs="Times New Roman"/>
          <w:sz w:val="18"/>
          <w:szCs w:val="18"/>
        </w:rPr>
        <w:t>6</w:t>
      </w:r>
      <w:r w:rsidRPr="009E4C3B">
        <w:rPr>
          <w:rFonts w:ascii="Times New Roman" w:eastAsia="Times New Roman" w:hAnsi="Times New Roman" w:cs="Times New Roman"/>
          <w:sz w:val="18"/>
          <w:szCs w:val="18"/>
        </w:rPr>
        <w:t>5</w:t>
      </w:r>
      <w:r w:rsidRPr="009E4C3B">
        <w:rPr>
          <w:rFonts w:ascii="Times New Roman" w:eastAsia="Times New Roman" w:hAnsi="Times New Roman" w:cs="Times New Roman"/>
          <w:sz w:val="18"/>
          <w:szCs w:val="18"/>
        </w:rPr>
        <w:t>/17/2017</w:t>
      </w:r>
    </w:p>
    <w:p w:rsidR="00BB166D" w:rsidRPr="009E4C3B" w:rsidP="0032751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BB166D" w:rsidRPr="009E4C3B" w:rsidP="003275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E4C3B">
        <w:rPr>
          <w:rFonts w:ascii="Times New Roman" w:eastAsia="Times New Roman" w:hAnsi="Times New Roman" w:cs="Times New Roman"/>
          <w:sz w:val="18"/>
          <w:szCs w:val="18"/>
        </w:rPr>
        <w:t>ПОСТАНОВЛЕНИЕ</w:t>
      </w:r>
    </w:p>
    <w:p w:rsidR="00BB166D" w:rsidRPr="009E4C3B" w:rsidP="00327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E4C3B">
        <w:rPr>
          <w:rFonts w:ascii="Times New Roman" w:eastAsia="Times New Roman" w:hAnsi="Times New Roman" w:cs="Times New Roman"/>
          <w:sz w:val="18"/>
          <w:szCs w:val="18"/>
        </w:rPr>
        <w:t>21</w:t>
      </w:r>
      <w:r w:rsidRPr="009E4C3B">
        <w:rPr>
          <w:rFonts w:ascii="Times New Roman" w:eastAsia="Times New Roman" w:hAnsi="Times New Roman" w:cs="Times New Roman"/>
          <w:sz w:val="18"/>
          <w:szCs w:val="18"/>
        </w:rPr>
        <w:t xml:space="preserve"> декабря</w:t>
      </w:r>
      <w:r w:rsidRPr="009E4C3B">
        <w:rPr>
          <w:rFonts w:ascii="Times New Roman" w:eastAsia="Times New Roman" w:hAnsi="Times New Roman" w:cs="Times New Roman"/>
          <w:sz w:val="18"/>
          <w:szCs w:val="18"/>
        </w:rPr>
        <w:t xml:space="preserve"> 2017 года                                               г. Симферополь</w:t>
      </w:r>
    </w:p>
    <w:p w:rsidR="00BB166D" w:rsidRPr="009E4C3B" w:rsidP="00327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045A9" w:rsidRPr="009E4C3B" w:rsidP="00327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E4C3B">
        <w:rPr>
          <w:rFonts w:ascii="Times New Roman" w:hAnsi="Times New Roman" w:cs="Times New Roman"/>
          <w:sz w:val="18"/>
          <w:szCs w:val="18"/>
        </w:rPr>
        <w:t>Мировой судья судебного участка №17 Центрального судебного района                                 г. Симферополь (Центральный район городского округа Симферополя) Республики Крым Тоскина А.Л.</w:t>
      </w:r>
      <w:r w:rsidRPr="009E4C3B">
        <w:rPr>
          <w:rFonts w:ascii="Times New Roman" w:eastAsia="Times New Roman" w:hAnsi="Times New Roman" w:cs="Times New Roman"/>
          <w:i/>
          <w:sz w:val="18"/>
          <w:szCs w:val="18"/>
        </w:rPr>
        <w:t>,</w:t>
      </w:r>
    </w:p>
    <w:p w:rsidR="00945089" w:rsidRPr="009E4C3B" w:rsidP="00327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E4C3B">
        <w:rPr>
          <w:rFonts w:ascii="Times New Roman" w:eastAsia="Times New Roman" w:hAnsi="Times New Roman" w:cs="Times New Roman"/>
          <w:sz w:val="18"/>
          <w:szCs w:val="18"/>
        </w:rPr>
        <w:t>С участием лица, в отношении которого ведется производство по д</w:t>
      </w:r>
      <w:r w:rsidRPr="009E4C3B">
        <w:rPr>
          <w:rFonts w:ascii="Times New Roman" w:eastAsia="Times New Roman" w:hAnsi="Times New Roman" w:cs="Times New Roman"/>
          <w:sz w:val="18"/>
          <w:szCs w:val="18"/>
        </w:rPr>
        <w:t xml:space="preserve">елу об административном правонарушении – Лазуткина П.Н. </w:t>
      </w:r>
      <w:r w:rsidRPr="009E4C3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</w:p>
    <w:p w:rsidR="00BB166D" w:rsidRPr="009E4C3B" w:rsidP="00327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E4C3B">
        <w:rPr>
          <w:rFonts w:ascii="Times New Roman" w:eastAsia="Times New Roman" w:hAnsi="Times New Roman" w:cs="Times New Roman"/>
          <w:sz w:val="18"/>
          <w:szCs w:val="18"/>
        </w:rPr>
        <w:t xml:space="preserve">рассмотрев в </w:t>
      </w:r>
      <w:r w:rsidRPr="009E4C3B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помещении </w:t>
      </w:r>
      <w:r w:rsidRPr="009E4C3B">
        <w:rPr>
          <w:rFonts w:ascii="Times New Roman" w:hAnsi="Times New Roman" w:cs="Times New Roman"/>
          <w:sz w:val="18"/>
          <w:szCs w:val="18"/>
        </w:rPr>
        <w:t xml:space="preserve">судебного участка №17 Центрального судебного района г. Симферополь, по адресу: </w:t>
      </w:r>
      <w:r w:rsidRPr="009E4C3B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г. Симферополь, ул. Крымских Партизан, 3а, </w:t>
      </w:r>
      <w:r w:rsidRPr="009E4C3B">
        <w:rPr>
          <w:rFonts w:ascii="Times New Roman" w:hAnsi="Times New Roman"/>
          <w:sz w:val="18"/>
          <w:szCs w:val="18"/>
        </w:rPr>
        <w:t>дело об административном правонарушении</w:t>
      </w:r>
      <w:r w:rsidRPr="009E4C3B">
        <w:rPr>
          <w:rFonts w:ascii="Times New Roman" w:eastAsia="Times New Roman" w:hAnsi="Times New Roman" w:cs="Times New Roman"/>
          <w:sz w:val="18"/>
          <w:szCs w:val="18"/>
        </w:rPr>
        <w:t xml:space="preserve"> в отношении:</w:t>
      </w:r>
    </w:p>
    <w:p w:rsidR="00BB166D" w:rsidRPr="009E4C3B" w:rsidP="00327517">
      <w:pPr>
        <w:spacing w:after="0" w:line="240" w:lineRule="auto"/>
        <w:ind w:left="2124" w:firstLine="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E4C3B">
        <w:rPr>
          <w:rFonts w:ascii="Times New Roman" w:hAnsi="Times New Roman" w:cs="Times New Roman"/>
          <w:sz w:val="18"/>
          <w:szCs w:val="18"/>
        </w:rPr>
        <w:t xml:space="preserve">Лазуткина </w:t>
      </w:r>
      <w:r w:rsidRPr="009E4C3B" w:rsidR="009E4C3B">
        <w:rPr>
          <w:rFonts w:ascii="Times New Roman" w:hAnsi="Times New Roman" w:cs="Times New Roman"/>
          <w:sz w:val="18"/>
          <w:szCs w:val="18"/>
        </w:rPr>
        <w:t>П.Н. &lt;данные изъяты&gt;</w:t>
      </w:r>
      <w:r w:rsidRPr="009E4C3B">
        <w:rPr>
          <w:rFonts w:ascii="Times New Roman" w:hAnsi="Times New Roman" w:cs="Times New Roman"/>
          <w:sz w:val="18"/>
          <w:szCs w:val="18"/>
        </w:rPr>
        <w:t>,</w:t>
      </w:r>
      <w:r w:rsidRPr="009E4C3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BB166D" w:rsidRPr="009E4C3B" w:rsidP="00327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E4C3B">
        <w:rPr>
          <w:rFonts w:ascii="Times New Roman" w:eastAsia="Times New Roman" w:hAnsi="Times New Roman" w:cs="Times New Roman"/>
          <w:sz w:val="18"/>
          <w:szCs w:val="18"/>
        </w:rPr>
        <w:t xml:space="preserve">по признакам правонарушения, предусмотренного </w:t>
      </w:r>
      <w:r w:rsidRPr="009E4C3B">
        <w:rPr>
          <w:rFonts w:ascii="Times New Roman" w:eastAsia="Times New Roman" w:hAnsi="Times New Roman" w:cs="Times New Roman"/>
          <w:sz w:val="18"/>
          <w:szCs w:val="18"/>
        </w:rPr>
        <w:t xml:space="preserve">ч. 2 </w:t>
      </w:r>
      <w:r w:rsidRPr="009E4C3B">
        <w:rPr>
          <w:rFonts w:ascii="Times New Roman" w:eastAsia="Times New Roman" w:hAnsi="Times New Roman" w:cs="Times New Roman"/>
          <w:sz w:val="18"/>
          <w:szCs w:val="18"/>
        </w:rPr>
        <w:t>ст.</w:t>
      </w:r>
      <w:r w:rsidRPr="009E4C3B">
        <w:rPr>
          <w:rFonts w:ascii="Times New Roman" w:eastAsia="Times New Roman" w:hAnsi="Times New Roman" w:cs="Times New Roman"/>
          <w:sz w:val="18"/>
          <w:szCs w:val="18"/>
        </w:rPr>
        <w:t>17.3</w:t>
      </w:r>
      <w:r w:rsidRPr="009E4C3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E4C3B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правонарушениях,</w:t>
      </w:r>
    </w:p>
    <w:p w:rsidR="00BB166D" w:rsidRPr="009E4C3B" w:rsidP="003275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E4C3B">
        <w:rPr>
          <w:rFonts w:ascii="Times New Roman" w:eastAsia="Times New Roman" w:hAnsi="Times New Roman" w:cs="Times New Roman"/>
          <w:sz w:val="18"/>
          <w:szCs w:val="18"/>
        </w:rPr>
        <w:t>УСТАНОВИЛ:</w:t>
      </w:r>
    </w:p>
    <w:p w:rsidR="00696474" w:rsidRPr="009E4C3B" w:rsidP="003275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9E4C3B">
        <w:rPr>
          <w:rFonts w:ascii="Times New Roman" w:hAnsi="Times New Roman"/>
          <w:sz w:val="18"/>
          <w:szCs w:val="18"/>
        </w:rPr>
        <w:t>Лазуткин П.Н</w:t>
      </w:r>
      <w:r w:rsidRPr="009E4C3B">
        <w:rPr>
          <w:rFonts w:ascii="Times New Roman" w:hAnsi="Times New Roman"/>
          <w:sz w:val="18"/>
          <w:szCs w:val="18"/>
        </w:rPr>
        <w:t>.</w:t>
      </w:r>
      <w:r w:rsidRPr="009E4C3B">
        <w:rPr>
          <w:rFonts w:ascii="Times New Roman" w:hAnsi="Times New Roman"/>
          <w:sz w:val="18"/>
          <w:szCs w:val="18"/>
        </w:rPr>
        <w:t xml:space="preserve"> </w:t>
      </w:r>
      <w:r w:rsidRPr="009E4C3B" w:rsidR="009E4C3B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9E4C3B">
        <w:rPr>
          <w:rFonts w:ascii="Times New Roman" w:hAnsi="Times New Roman"/>
          <w:sz w:val="18"/>
          <w:szCs w:val="18"/>
        </w:rPr>
        <w:t xml:space="preserve">в </w:t>
      </w:r>
      <w:r w:rsidRPr="009E4C3B" w:rsidR="009E4C3B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9E4C3B">
        <w:rPr>
          <w:rFonts w:ascii="Times New Roman" w:hAnsi="Times New Roman"/>
          <w:sz w:val="18"/>
          <w:szCs w:val="18"/>
        </w:rPr>
        <w:t>минут</w:t>
      </w:r>
      <w:r w:rsidRPr="009E4C3B">
        <w:rPr>
          <w:rFonts w:ascii="Times New Roman" w:hAnsi="Times New Roman"/>
          <w:sz w:val="18"/>
          <w:szCs w:val="18"/>
        </w:rPr>
        <w:t xml:space="preserve">, находясь в здании </w:t>
      </w:r>
      <w:r w:rsidRPr="009E4C3B">
        <w:rPr>
          <w:rFonts w:ascii="Times New Roman" w:hAnsi="Times New Roman"/>
          <w:sz w:val="18"/>
          <w:szCs w:val="18"/>
        </w:rPr>
        <w:t>Крымского гарнизонного военного суда</w:t>
      </w:r>
      <w:r w:rsidRPr="009E4C3B">
        <w:rPr>
          <w:rFonts w:ascii="Times New Roman" w:hAnsi="Times New Roman"/>
          <w:sz w:val="18"/>
          <w:szCs w:val="18"/>
        </w:rPr>
        <w:t xml:space="preserve">, расположенного по </w:t>
      </w:r>
      <w:r w:rsidRPr="009E4C3B">
        <w:rPr>
          <w:rFonts w:ascii="Times New Roman" w:hAnsi="Times New Roman"/>
          <w:sz w:val="18"/>
          <w:szCs w:val="18"/>
        </w:rPr>
        <w:t xml:space="preserve">адресу: </w:t>
      </w:r>
      <w:r w:rsidRPr="009E4C3B" w:rsidR="009E4C3B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9E4C3B">
        <w:rPr>
          <w:rFonts w:ascii="Times New Roman" w:hAnsi="Times New Roman"/>
          <w:sz w:val="18"/>
          <w:szCs w:val="18"/>
        </w:rPr>
        <w:t xml:space="preserve">, </w:t>
      </w:r>
      <w:r w:rsidRPr="009E4C3B">
        <w:rPr>
          <w:rFonts w:ascii="Times New Roman" w:hAnsi="Times New Roman" w:eastAsiaTheme="minorHAnsi" w:cs="Times New Roman"/>
          <w:sz w:val="18"/>
          <w:szCs w:val="18"/>
          <w:lang w:eastAsia="en-US"/>
        </w:rPr>
        <w:t xml:space="preserve">не выполнил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правила, а именно: </w:t>
      </w:r>
      <w:r w:rsidRPr="009E4C3B">
        <w:rPr>
          <w:rFonts w:ascii="Times New Roman" w:hAnsi="Times New Roman"/>
          <w:sz w:val="18"/>
          <w:szCs w:val="18"/>
        </w:rPr>
        <w:t xml:space="preserve">в зале судебного </w:t>
      </w:r>
      <w:r w:rsidRPr="009E4C3B">
        <w:rPr>
          <w:rFonts w:ascii="Times New Roman" w:hAnsi="Times New Roman"/>
          <w:sz w:val="18"/>
          <w:szCs w:val="18"/>
        </w:rPr>
        <w:t>заседания №30 во время перерыва судебного заседания громко кричал, ругался нецензурной бранью</w:t>
      </w:r>
      <w:r w:rsidRPr="009E4C3B">
        <w:rPr>
          <w:rFonts w:ascii="Times New Roman" w:hAnsi="Times New Roman"/>
          <w:sz w:val="18"/>
          <w:szCs w:val="18"/>
        </w:rPr>
        <w:t>, на неоднократные</w:t>
      </w:r>
      <w:r w:rsidRPr="009E4C3B">
        <w:rPr>
          <w:rFonts w:ascii="Times New Roman" w:hAnsi="Times New Roman"/>
          <w:sz w:val="18"/>
          <w:szCs w:val="18"/>
        </w:rPr>
        <w:t xml:space="preserve"> замечания судебного пристава по ОУПДС</w:t>
      </w:r>
      <w:r w:rsidRPr="009E4C3B">
        <w:rPr>
          <w:rFonts w:ascii="Times New Roman" w:hAnsi="Times New Roman"/>
          <w:sz w:val="18"/>
          <w:szCs w:val="18"/>
        </w:rPr>
        <w:t xml:space="preserve"> Верховного суда Республики Крым, Арбитражного суда Республики Крым и Крымского гарнизонного военного суда</w:t>
      </w:r>
      <w:r w:rsidRPr="009E4C3B">
        <w:rPr>
          <w:rFonts w:ascii="Times New Roman" w:hAnsi="Times New Roman"/>
          <w:sz w:val="18"/>
          <w:szCs w:val="18"/>
        </w:rPr>
        <w:t xml:space="preserve"> </w:t>
      </w:r>
      <w:r w:rsidRPr="009E4C3B">
        <w:rPr>
          <w:rFonts w:ascii="Times New Roman" w:hAnsi="Times New Roman"/>
          <w:sz w:val="18"/>
          <w:szCs w:val="18"/>
        </w:rPr>
        <w:t xml:space="preserve">не реагировал, таким образом, нарушал общественный порядок и установленные правила пребывания в здании </w:t>
      </w:r>
      <w:r w:rsidRPr="009E4C3B">
        <w:rPr>
          <w:rFonts w:ascii="Times New Roman" w:hAnsi="Times New Roman"/>
          <w:sz w:val="18"/>
          <w:szCs w:val="18"/>
        </w:rPr>
        <w:t>Крымского гарнизонного военного суда</w:t>
      </w:r>
      <w:r w:rsidRPr="009E4C3B">
        <w:rPr>
          <w:rFonts w:ascii="Times New Roman" w:hAnsi="Times New Roman"/>
          <w:sz w:val="18"/>
          <w:szCs w:val="18"/>
        </w:rPr>
        <w:t>.</w:t>
      </w:r>
    </w:p>
    <w:p w:rsidR="00282FBC" w:rsidRPr="009E4C3B" w:rsidP="00327517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E4C3B">
        <w:rPr>
          <w:rFonts w:ascii="Times New Roman" w:hAnsi="Times New Roman"/>
          <w:sz w:val="18"/>
          <w:szCs w:val="18"/>
        </w:rPr>
        <w:t>Лазуткин П. Н</w:t>
      </w:r>
      <w:r w:rsidRPr="009E4C3B">
        <w:rPr>
          <w:rFonts w:ascii="Times New Roman" w:hAnsi="Times New Roman"/>
          <w:sz w:val="18"/>
          <w:szCs w:val="18"/>
        </w:rPr>
        <w:t>.</w:t>
      </w:r>
      <w:r w:rsidRPr="009E4C3B">
        <w:rPr>
          <w:rFonts w:ascii="Times New Roman" w:hAnsi="Times New Roman"/>
          <w:sz w:val="18"/>
          <w:szCs w:val="18"/>
        </w:rPr>
        <w:t xml:space="preserve"> в судебно</w:t>
      </w:r>
      <w:r w:rsidRPr="009E4C3B">
        <w:rPr>
          <w:rFonts w:ascii="Times New Roman" w:hAnsi="Times New Roman"/>
          <w:sz w:val="18"/>
          <w:szCs w:val="18"/>
        </w:rPr>
        <w:t>м</w:t>
      </w:r>
      <w:r w:rsidRPr="009E4C3B">
        <w:rPr>
          <w:rFonts w:ascii="Times New Roman" w:hAnsi="Times New Roman"/>
          <w:sz w:val="18"/>
          <w:szCs w:val="18"/>
        </w:rPr>
        <w:t xml:space="preserve"> заседани</w:t>
      </w:r>
      <w:r w:rsidRPr="009E4C3B">
        <w:rPr>
          <w:rFonts w:ascii="Times New Roman" w:hAnsi="Times New Roman"/>
          <w:sz w:val="18"/>
          <w:szCs w:val="18"/>
        </w:rPr>
        <w:t>и</w:t>
      </w:r>
      <w:r w:rsidRPr="009E4C3B">
        <w:rPr>
          <w:rFonts w:ascii="Times New Roman" w:hAnsi="Times New Roman"/>
          <w:sz w:val="18"/>
          <w:szCs w:val="18"/>
        </w:rPr>
        <w:t xml:space="preserve"> </w:t>
      </w:r>
      <w:r w:rsidRPr="009E4C3B">
        <w:rPr>
          <w:rFonts w:ascii="Times New Roman" w:hAnsi="Times New Roman"/>
          <w:sz w:val="18"/>
          <w:szCs w:val="18"/>
        </w:rPr>
        <w:t>вину в инкриминируемом правонарушении признал, пояснил, что действительно наход</w:t>
      </w:r>
      <w:r w:rsidRPr="009E4C3B">
        <w:rPr>
          <w:rFonts w:ascii="Times New Roman" w:hAnsi="Times New Roman"/>
          <w:sz w:val="18"/>
          <w:szCs w:val="18"/>
        </w:rPr>
        <w:t xml:space="preserve">ясь в зале судебного </w:t>
      </w:r>
      <w:r w:rsidRPr="009E4C3B">
        <w:rPr>
          <w:rFonts w:ascii="Times New Roman" w:hAnsi="Times New Roman"/>
          <w:sz w:val="18"/>
          <w:szCs w:val="18"/>
        </w:rPr>
        <w:t>заседания</w:t>
      </w:r>
      <w:r w:rsidRPr="009E4C3B">
        <w:rPr>
          <w:rFonts w:ascii="Times New Roman" w:hAnsi="Times New Roman"/>
          <w:sz w:val="18"/>
          <w:szCs w:val="18"/>
        </w:rPr>
        <w:t xml:space="preserve"> громко кричал, ругался нецензурной бранью</w:t>
      </w:r>
      <w:r w:rsidRPr="009E4C3B">
        <w:rPr>
          <w:rFonts w:ascii="Times New Roman" w:hAnsi="Times New Roman"/>
          <w:sz w:val="18"/>
          <w:szCs w:val="18"/>
        </w:rPr>
        <w:t>, на неоднократные замечания судебного пристава по ОУПДС</w:t>
      </w:r>
      <w:r w:rsidRPr="009E4C3B">
        <w:rPr>
          <w:rFonts w:ascii="Times New Roman" w:hAnsi="Times New Roman"/>
          <w:sz w:val="18"/>
          <w:szCs w:val="18"/>
        </w:rPr>
        <w:t xml:space="preserve"> Верховного суда Республики Крым, Арбитражного суда Республики Крым и Крымского гарнизонного военного суда</w:t>
      </w:r>
      <w:r w:rsidRPr="009E4C3B">
        <w:rPr>
          <w:rFonts w:ascii="Times New Roman" w:hAnsi="Times New Roman"/>
          <w:sz w:val="18"/>
          <w:szCs w:val="18"/>
        </w:rPr>
        <w:t xml:space="preserve"> не реагировал</w:t>
      </w:r>
      <w:r w:rsidRPr="009E4C3B">
        <w:rPr>
          <w:rFonts w:ascii="Times New Roman" w:hAnsi="Times New Roman"/>
          <w:sz w:val="18"/>
          <w:szCs w:val="18"/>
        </w:rPr>
        <w:t>.</w:t>
      </w:r>
    </w:p>
    <w:p w:rsidR="00696474" w:rsidRPr="009E4C3B" w:rsidP="00327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E4C3B">
        <w:rPr>
          <w:rFonts w:ascii="Times New Roman" w:eastAsia="Times New Roman" w:hAnsi="Times New Roman" w:cs="Times New Roman"/>
          <w:color w:val="000000"/>
          <w:sz w:val="18"/>
          <w:szCs w:val="18"/>
        </w:rPr>
        <w:t>Исслед</w:t>
      </w:r>
      <w:r w:rsidRPr="009E4C3B">
        <w:rPr>
          <w:rFonts w:ascii="Times New Roman" w:eastAsia="Times New Roman" w:hAnsi="Times New Roman" w:cs="Times New Roman"/>
          <w:color w:val="000000"/>
          <w:sz w:val="18"/>
          <w:szCs w:val="18"/>
        </w:rPr>
        <w:t>овав материалы дела, прихожу к следующему.</w:t>
      </w:r>
    </w:p>
    <w:p w:rsidR="00696474" w:rsidRPr="009E4C3B" w:rsidP="003275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9E4C3B">
        <w:rPr>
          <w:rFonts w:ascii="Times New Roman" w:eastAsia="Times New Roman" w:hAnsi="Times New Roman" w:cs="Times New Roman"/>
          <w:color w:val="000000"/>
          <w:sz w:val="18"/>
          <w:szCs w:val="18"/>
        </w:rPr>
        <w:t>Согласно ч.</w:t>
      </w:r>
      <w:r w:rsidRPr="009E4C3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9E4C3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2 ст. 17.3 </w:t>
      </w:r>
      <w:r w:rsidRPr="009E4C3B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</w:t>
      </w:r>
      <w:r w:rsidRPr="009E4C3B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9E4C3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9E4C3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лицо подлежит ответственности за </w:t>
      </w:r>
      <w:r w:rsidRPr="009E4C3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н</w:t>
      </w:r>
      <w:r w:rsidRPr="009E4C3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еисполнение законного распоряжения </w:t>
      </w:r>
      <w:r w:rsidRPr="009E4C3B">
        <w:rPr>
          <w:rFonts w:ascii="Times New Roman" w:hAnsi="Times New Roman" w:cs="Times New Roman"/>
          <w:sz w:val="18"/>
          <w:szCs w:val="18"/>
        </w:rPr>
        <w:t>судебного пристава</w:t>
      </w:r>
      <w:r w:rsidRPr="009E4C3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 по обеспечению установленного </w:t>
      </w:r>
      <w:r w:rsidRPr="009E4C3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порядка деятельности судов о прекращении действий, нарушающих установленные в суде правила.</w:t>
      </w:r>
    </w:p>
    <w:p w:rsidR="00327517" w:rsidRPr="009E4C3B" w:rsidP="003275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9E4C3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Согласно пункту 1 статьи 11 Федерального закона от 21 июля 1997 г. N 118-ФЗ "О судебных приставах" (далее - Федеральный закон о судебных приставах)</w:t>
      </w:r>
      <w:r w:rsidRPr="009E4C3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</w:t>
      </w:r>
      <w:r w:rsidRPr="009E4C3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судебный приста</w:t>
      </w:r>
      <w:r w:rsidRPr="009E4C3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 по обеспечению установленного порядка деятельности судов обязан, в частности,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</w:t>
      </w:r>
      <w:r w:rsidRPr="009E4C3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ного порядка в здании, помещениях суда;</w:t>
      </w:r>
      <w:r w:rsidRPr="009E4C3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осуществлять охрану здания, помещений суда; при исполнении служебных обязанностей предупреждать и пресекать преступления и правонарушения, а в случае необходимости передавать правонарушителей в органы внутренних дел.</w:t>
      </w:r>
    </w:p>
    <w:p w:rsidR="00327517" w:rsidRPr="009E4C3B" w:rsidP="003275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9E4C3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 (пункт 1 статьи 14 Федерального закона о судебных приставах).</w:t>
      </w:r>
    </w:p>
    <w:p w:rsidR="00CD050F" w:rsidRPr="009E4C3B" w:rsidP="00CD05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9E4C3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 соответствии с нормативными правовыми актами Российской Федерации </w:t>
      </w:r>
      <w:r w:rsidRPr="009E4C3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УФССП России по Республике Крым совместно с Верховным судом Республики Крым </w:t>
      </w:r>
      <w:r w:rsidRPr="009E4C3B">
        <w:rPr>
          <w:rFonts w:ascii="Times New Roman" w:hAnsi="Times New Roman" w:cs="Times New Roman"/>
          <w:sz w:val="18"/>
          <w:szCs w:val="18"/>
          <w:shd w:val="clear" w:color="auto" w:fill="FFFFFF"/>
        </w:rPr>
        <w:t>вынесен приказ № 178/163/03-03 от 26.07.2016 «Об утверждении Инструкции по организации пропускного режима в здан</w:t>
      </w:r>
      <w:r w:rsidRPr="009E4C3B">
        <w:rPr>
          <w:rFonts w:ascii="Times New Roman" w:hAnsi="Times New Roman" w:cs="Times New Roman"/>
          <w:sz w:val="18"/>
          <w:szCs w:val="18"/>
          <w:shd w:val="clear" w:color="auto" w:fill="FFFFFF"/>
        </w:rPr>
        <w:t>ия Верховного суда Республики Крым»</w:t>
      </w:r>
      <w:r w:rsidRPr="009E4C3B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</w:p>
    <w:p w:rsidR="00CD050F" w:rsidRPr="009E4C3B" w:rsidP="00CD05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18"/>
          <w:szCs w:val="18"/>
          <w:shd w:val="clear" w:color="auto" w:fill="FFFFFF"/>
        </w:rPr>
      </w:pPr>
      <w:r w:rsidRPr="009E4C3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Согласно п. </w:t>
      </w:r>
      <w:r w:rsidRPr="009E4C3B">
        <w:rPr>
          <w:rFonts w:ascii="Times New Roman" w:hAnsi="Times New Roman" w:cs="Times New Roman"/>
          <w:sz w:val="18"/>
          <w:szCs w:val="18"/>
          <w:shd w:val="clear" w:color="auto" w:fill="FFFFFF"/>
        </w:rPr>
        <w:t>4</w:t>
      </w:r>
      <w:r w:rsidRPr="009E4C3B">
        <w:rPr>
          <w:rFonts w:ascii="Times New Roman" w:hAnsi="Times New Roman" w:cs="Times New Roman"/>
          <w:sz w:val="18"/>
          <w:szCs w:val="18"/>
          <w:shd w:val="clear" w:color="auto" w:fill="FFFFFF"/>
        </w:rPr>
        <w:t>.2. указанн</w:t>
      </w:r>
      <w:r w:rsidRPr="009E4C3B">
        <w:rPr>
          <w:rFonts w:ascii="Times New Roman" w:hAnsi="Times New Roman" w:cs="Times New Roman"/>
          <w:sz w:val="18"/>
          <w:szCs w:val="18"/>
          <w:shd w:val="clear" w:color="auto" w:fill="FFFFFF"/>
        </w:rPr>
        <w:t>ого</w:t>
      </w:r>
      <w:r w:rsidRPr="009E4C3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9E4C3B">
        <w:rPr>
          <w:rFonts w:ascii="Times New Roman" w:hAnsi="Times New Roman" w:cs="Times New Roman"/>
          <w:sz w:val="18"/>
          <w:szCs w:val="18"/>
          <w:shd w:val="clear" w:color="auto" w:fill="FFFFFF"/>
        </w:rPr>
        <w:t>Приказа</w:t>
      </w:r>
      <w:r w:rsidRPr="009E4C3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посетители </w:t>
      </w:r>
      <w:r w:rsidRPr="009E4C3B">
        <w:rPr>
          <w:rFonts w:ascii="Times New Roman" w:hAnsi="Times New Roman" w:cs="Times New Roman"/>
          <w:sz w:val="18"/>
          <w:szCs w:val="18"/>
          <w:shd w:val="clear" w:color="auto" w:fill="FFFFFF"/>
        </w:rPr>
        <w:t>суда</w:t>
      </w:r>
      <w:r w:rsidRPr="009E4C3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обязаны соблюдать установленный порядок деятельности </w:t>
      </w:r>
      <w:r w:rsidRPr="009E4C3B">
        <w:rPr>
          <w:rFonts w:ascii="Times New Roman" w:hAnsi="Times New Roman" w:cs="Times New Roman"/>
          <w:sz w:val="18"/>
          <w:szCs w:val="18"/>
          <w:shd w:val="clear" w:color="auto" w:fill="FFFFFF"/>
        </w:rPr>
        <w:t>суда</w:t>
      </w:r>
      <w:r w:rsidRPr="009E4C3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и нормы поведения в общественных местах; выполнять требования и </w:t>
      </w:r>
      <w:r w:rsidRPr="009E4C3B">
        <w:rPr>
          <w:rFonts w:ascii="Times New Roman" w:hAnsi="Times New Roman" w:cs="Times New Roman"/>
          <w:sz w:val="18"/>
          <w:szCs w:val="18"/>
          <w:shd w:val="clear" w:color="auto" w:fill="FFFFFF"/>
        </w:rPr>
        <w:t>председателя суда, судей, администратора суда</w:t>
      </w:r>
      <w:r w:rsidRPr="009E4C3B">
        <w:rPr>
          <w:rFonts w:ascii="Times New Roman" w:hAnsi="Times New Roman" w:cs="Times New Roman"/>
          <w:sz w:val="18"/>
          <w:szCs w:val="18"/>
          <w:shd w:val="clear" w:color="auto" w:fill="FFFFFF"/>
        </w:rPr>
        <w:t>, работников аппарата суда</w:t>
      </w:r>
      <w:r w:rsidRPr="009E4C3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, </w:t>
      </w:r>
      <w:r w:rsidRPr="009E4C3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судебных приставов, </w:t>
      </w:r>
      <w:r w:rsidRPr="009E4C3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обеспечивающих установленный порядок </w:t>
      </w:r>
      <w:r w:rsidRPr="009E4C3B">
        <w:rPr>
          <w:rFonts w:ascii="Times New Roman" w:hAnsi="Times New Roman" w:cs="Times New Roman"/>
          <w:sz w:val="18"/>
          <w:szCs w:val="18"/>
          <w:shd w:val="clear" w:color="auto" w:fill="FFFFFF"/>
        </w:rPr>
        <w:t>в суде, залах судебных заседаний не допуская проявлений неуважительного отношения к ним и посетителям суда.</w:t>
      </w:r>
      <w:r w:rsidRPr="009E4C3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</w:p>
    <w:p w:rsidR="00C939A0" w:rsidRPr="009E4C3B" w:rsidP="00327517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E4C3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Ка</w:t>
      </w:r>
      <w:r w:rsidRPr="009E4C3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к</w:t>
      </w:r>
      <w:r w:rsidRPr="009E4C3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следует из материалов дела,</w:t>
      </w:r>
      <w:r w:rsidRPr="009E4C3B">
        <w:rPr>
          <w:rFonts w:ascii="Times New Roman" w:hAnsi="Times New Roman"/>
          <w:sz w:val="18"/>
          <w:szCs w:val="18"/>
        </w:rPr>
        <w:t xml:space="preserve"> </w:t>
      </w:r>
      <w:r w:rsidRPr="009E4C3B">
        <w:rPr>
          <w:rFonts w:ascii="Times New Roman" w:hAnsi="Times New Roman"/>
          <w:sz w:val="18"/>
          <w:szCs w:val="18"/>
        </w:rPr>
        <w:t>Лазуткин П.Н</w:t>
      </w:r>
      <w:r w:rsidRPr="009E4C3B">
        <w:rPr>
          <w:rFonts w:ascii="Times New Roman" w:hAnsi="Times New Roman"/>
          <w:sz w:val="18"/>
          <w:szCs w:val="18"/>
        </w:rPr>
        <w:t xml:space="preserve">. </w:t>
      </w:r>
      <w:r w:rsidRPr="009E4C3B" w:rsidR="009E4C3B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9E4C3B">
        <w:rPr>
          <w:rFonts w:ascii="Times New Roman" w:hAnsi="Times New Roman"/>
          <w:sz w:val="18"/>
          <w:szCs w:val="18"/>
        </w:rPr>
        <w:t xml:space="preserve">в </w:t>
      </w:r>
      <w:r w:rsidRPr="009E4C3B" w:rsidR="009E4C3B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9E4C3B">
        <w:rPr>
          <w:rFonts w:ascii="Times New Roman" w:hAnsi="Times New Roman"/>
          <w:sz w:val="18"/>
          <w:szCs w:val="18"/>
        </w:rPr>
        <w:t xml:space="preserve">, </w:t>
      </w:r>
      <w:r w:rsidRPr="009E4C3B">
        <w:rPr>
          <w:rFonts w:ascii="Times New Roman" w:hAnsi="Times New Roman"/>
          <w:sz w:val="18"/>
          <w:szCs w:val="18"/>
        </w:rPr>
        <w:t>в зале судебного заседания №30 Крымского гарнизонного военного суда во время перерыва судебного заседания громко кричал, ругался нецензурной бранью</w:t>
      </w:r>
      <w:r w:rsidRPr="009E4C3B">
        <w:rPr>
          <w:rFonts w:ascii="Times New Roman" w:hAnsi="Times New Roman"/>
          <w:sz w:val="18"/>
          <w:szCs w:val="18"/>
        </w:rPr>
        <w:t>,</w:t>
      </w:r>
      <w:r w:rsidRPr="009E4C3B">
        <w:rPr>
          <w:rFonts w:ascii="Times New Roman" w:hAnsi="Times New Roman"/>
          <w:sz w:val="18"/>
          <w:szCs w:val="18"/>
        </w:rPr>
        <w:t xml:space="preserve"> на неоднократные замечания судебного пристава по ОУПДС </w:t>
      </w:r>
      <w:r w:rsidRPr="009E4C3B">
        <w:rPr>
          <w:rFonts w:ascii="Times New Roman" w:hAnsi="Times New Roman"/>
          <w:sz w:val="18"/>
          <w:szCs w:val="18"/>
        </w:rPr>
        <w:t>Верховного суда Республики Крым, Ар</w:t>
      </w:r>
      <w:r w:rsidRPr="009E4C3B">
        <w:rPr>
          <w:rFonts w:ascii="Times New Roman" w:hAnsi="Times New Roman"/>
          <w:sz w:val="18"/>
          <w:szCs w:val="18"/>
        </w:rPr>
        <w:t>битражного суда Республики Крым и Крымского гарнизонного военного суда</w:t>
      </w:r>
      <w:r w:rsidRPr="009E4C3B">
        <w:rPr>
          <w:rFonts w:ascii="Times New Roman" w:hAnsi="Times New Roman"/>
          <w:sz w:val="18"/>
          <w:szCs w:val="18"/>
        </w:rPr>
        <w:t xml:space="preserve"> не реагировал</w:t>
      </w:r>
      <w:r w:rsidRPr="009E4C3B">
        <w:rPr>
          <w:rFonts w:ascii="Times New Roman" w:hAnsi="Times New Roman"/>
          <w:sz w:val="18"/>
          <w:szCs w:val="18"/>
        </w:rPr>
        <w:t>, таким образом, нарушал общественный порядок и</w:t>
      </w:r>
      <w:r w:rsidRPr="009E4C3B">
        <w:rPr>
          <w:rFonts w:ascii="Times New Roman" w:hAnsi="Times New Roman"/>
          <w:sz w:val="18"/>
          <w:szCs w:val="18"/>
        </w:rPr>
        <w:t xml:space="preserve"> установленные правила пребывания в здании </w:t>
      </w:r>
      <w:r w:rsidRPr="009E4C3B">
        <w:rPr>
          <w:rFonts w:ascii="Times New Roman" w:hAnsi="Times New Roman"/>
          <w:sz w:val="18"/>
          <w:szCs w:val="18"/>
        </w:rPr>
        <w:t>Крымского гарнизонного военного суда</w:t>
      </w:r>
      <w:r w:rsidRPr="009E4C3B">
        <w:rPr>
          <w:rFonts w:ascii="Times New Roman" w:hAnsi="Times New Roman"/>
          <w:sz w:val="18"/>
          <w:szCs w:val="18"/>
        </w:rPr>
        <w:t>.</w:t>
      </w:r>
    </w:p>
    <w:p w:rsidR="005E7B8E" w:rsidRPr="009E4C3B" w:rsidP="003275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9E4C3B">
        <w:rPr>
          <w:rFonts w:ascii="Times New Roman" w:eastAsia="Times New Roman" w:hAnsi="Times New Roman"/>
          <w:sz w:val="18"/>
          <w:szCs w:val="18"/>
        </w:rPr>
        <w:t xml:space="preserve">Вина </w:t>
      </w:r>
      <w:r w:rsidRPr="009E4C3B">
        <w:rPr>
          <w:rFonts w:ascii="Times New Roman" w:hAnsi="Times New Roman"/>
          <w:sz w:val="18"/>
          <w:szCs w:val="18"/>
        </w:rPr>
        <w:t>Лазуткина П.Н</w:t>
      </w:r>
      <w:r w:rsidRPr="009E4C3B">
        <w:rPr>
          <w:rFonts w:ascii="Times New Roman" w:hAnsi="Times New Roman"/>
          <w:sz w:val="18"/>
          <w:szCs w:val="18"/>
        </w:rPr>
        <w:t>.</w:t>
      </w:r>
      <w:r w:rsidRPr="009E4C3B">
        <w:rPr>
          <w:rFonts w:ascii="Times New Roman" w:eastAsia="Times New Roman" w:hAnsi="Times New Roman"/>
          <w:sz w:val="18"/>
          <w:szCs w:val="18"/>
        </w:rPr>
        <w:t>,</w:t>
      </w:r>
      <w:r w:rsidRPr="009E4C3B">
        <w:rPr>
          <w:rFonts w:ascii="Times New Roman" w:eastAsia="Times New Roman" w:hAnsi="Times New Roman"/>
          <w:sz w:val="18"/>
          <w:szCs w:val="18"/>
        </w:rPr>
        <w:t xml:space="preserve"> </w:t>
      </w:r>
      <w:r w:rsidRPr="009E4C3B">
        <w:rPr>
          <w:rFonts w:ascii="Times New Roman" w:eastAsia="Times New Roman" w:hAnsi="Times New Roman"/>
          <w:sz w:val="18"/>
          <w:szCs w:val="18"/>
        </w:rPr>
        <w:t xml:space="preserve">при обстоятельствах, </w:t>
      </w:r>
      <w:r w:rsidRPr="009E4C3B">
        <w:rPr>
          <w:rFonts w:ascii="Times New Roman" w:eastAsia="Times New Roman" w:hAnsi="Times New Roman"/>
          <w:sz w:val="18"/>
          <w:szCs w:val="18"/>
        </w:rPr>
        <w:t xml:space="preserve">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административном правонарушении  </w:t>
      </w:r>
      <w:r w:rsidRPr="009E4C3B" w:rsidR="009E4C3B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9E4C3B">
        <w:rPr>
          <w:rFonts w:ascii="Times New Roman" w:eastAsia="Times New Roman" w:hAnsi="Times New Roman"/>
          <w:sz w:val="18"/>
          <w:szCs w:val="18"/>
        </w:rPr>
        <w:t xml:space="preserve">от </w:t>
      </w:r>
      <w:r w:rsidRPr="009E4C3B" w:rsidR="009E4C3B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9E4C3B">
        <w:rPr>
          <w:rFonts w:ascii="Times New Roman" w:eastAsia="Times New Roman" w:hAnsi="Times New Roman"/>
          <w:sz w:val="18"/>
          <w:szCs w:val="18"/>
        </w:rPr>
        <w:t>.,</w:t>
      </w:r>
      <w:r w:rsidRPr="009E4C3B">
        <w:rPr>
          <w:rFonts w:ascii="Times New Roman" w:eastAsia="Times New Roman" w:hAnsi="Times New Roman"/>
          <w:sz w:val="18"/>
          <w:szCs w:val="18"/>
        </w:rPr>
        <w:t xml:space="preserve"> рапорт</w:t>
      </w:r>
      <w:r w:rsidRPr="009E4C3B">
        <w:rPr>
          <w:rFonts w:ascii="Times New Roman" w:eastAsia="Times New Roman" w:hAnsi="Times New Roman"/>
          <w:sz w:val="18"/>
          <w:szCs w:val="18"/>
        </w:rPr>
        <w:t>ами</w:t>
      </w:r>
      <w:r w:rsidRPr="009E4C3B">
        <w:rPr>
          <w:rFonts w:ascii="Times New Roman" w:eastAsia="Times New Roman" w:hAnsi="Times New Roman"/>
          <w:sz w:val="18"/>
          <w:szCs w:val="18"/>
        </w:rPr>
        <w:t xml:space="preserve"> судебн</w:t>
      </w:r>
      <w:r w:rsidRPr="009E4C3B">
        <w:rPr>
          <w:rFonts w:ascii="Times New Roman" w:eastAsia="Times New Roman" w:hAnsi="Times New Roman"/>
          <w:sz w:val="18"/>
          <w:szCs w:val="18"/>
        </w:rPr>
        <w:t>ого</w:t>
      </w:r>
      <w:r w:rsidRPr="009E4C3B">
        <w:rPr>
          <w:rFonts w:ascii="Times New Roman" w:eastAsia="Times New Roman" w:hAnsi="Times New Roman"/>
          <w:sz w:val="18"/>
          <w:szCs w:val="18"/>
        </w:rPr>
        <w:t xml:space="preserve"> пристав</w:t>
      </w:r>
      <w:r w:rsidRPr="009E4C3B">
        <w:rPr>
          <w:rFonts w:ascii="Times New Roman" w:eastAsia="Times New Roman" w:hAnsi="Times New Roman"/>
          <w:sz w:val="18"/>
          <w:szCs w:val="18"/>
        </w:rPr>
        <w:t>а</w:t>
      </w:r>
      <w:r w:rsidRPr="009E4C3B">
        <w:rPr>
          <w:rFonts w:ascii="Times New Roman" w:eastAsia="Times New Roman" w:hAnsi="Times New Roman"/>
          <w:sz w:val="18"/>
          <w:szCs w:val="18"/>
        </w:rPr>
        <w:t xml:space="preserve"> по ОУПДС </w:t>
      </w:r>
      <w:r w:rsidRPr="009E4C3B">
        <w:rPr>
          <w:rFonts w:ascii="Times New Roman" w:hAnsi="Times New Roman"/>
          <w:sz w:val="18"/>
          <w:szCs w:val="18"/>
        </w:rPr>
        <w:t>В</w:t>
      </w:r>
      <w:r w:rsidRPr="009E4C3B">
        <w:rPr>
          <w:rFonts w:ascii="Times New Roman" w:hAnsi="Times New Roman"/>
          <w:sz w:val="18"/>
          <w:szCs w:val="18"/>
        </w:rPr>
        <w:t>ерховного суда Республики Крым, Арбитражного суда Республики Крым и Крымского гарнизонного военного суда</w:t>
      </w:r>
      <w:r w:rsidRPr="009E4C3B">
        <w:rPr>
          <w:rFonts w:ascii="Times New Roman" w:hAnsi="Times New Roman"/>
          <w:sz w:val="18"/>
          <w:szCs w:val="18"/>
        </w:rPr>
        <w:t xml:space="preserve"> </w:t>
      </w:r>
      <w:r w:rsidRPr="009E4C3B">
        <w:rPr>
          <w:rFonts w:ascii="Times New Roman" w:eastAsia="Times New Roman" w:hAnsi="Times New Roman"/>
          <w:sz w:val="18"/>
          <w:szCs w:val="18"/>
        </w:rPr>
        <w:t>УФССП России по Республике Крым</w:t>
      </w:r>
      <w:r w:rsidRPr="009E4C3B">
        <w:rPr>
          <w:rFonts w:ascii="Times New Roman" w:eastAsia="Times New Roman" w:hAnsi="Times New Roman"/>
          <w:sz w:val="18"/>
          <w:szCs w:val="18"/>
        </w:rPr>
        <w:t>, письменными объяснениями</w:t>
      </w:r>
      <w:r w:rsidRPr="009E4C3B">
        <w:rPr>
          <w:rFonts w:ascii="Times New Roman" w:eastAsia="Times New Roman" w:hAnsi="Times New Roman"/>
          <w:sz w:val="18"/>
          <w:szCs w:val="18"/>
        </w:rPr>
        <w:t xml:space="preserve"> свидетелей</w:t>
      </w:r>
      <w:r w:rsidRPr="009E4C3B">
        <w:rPr>
          <w:rFonts w:ascii="Times New Roman" w:eastAsia="Times New Roman" w:hAnsi="Times New Roman"/>
          <w:sz w:val="18"/>
          <w:szCs w:val="18"/>
        </w:rPr>
        <w:t>.</w:t>
      </w:r>
    </w:p>
    <w:p w:rsidR="008B3D92" w:rsidRPr="009E4C3B" w:rsidP="003275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8"/>
          <w:szCs w:val="18"/>
        </w:rPr>
      </w:pPr>
      <w:r w:rsidRPr="009E4C3B">
        <w:rPr>
          <w:rFonts w:ascii="Times New Roman" w:eastAsia="Times New Roman" w:hAnsi="Times New Roman"/>
          <w:sz w:val="18"/>
          <w:szCs w:val="18"/>
        </w:rPr>
        <w:t>Указанные доказательства согласуются между собой, получены в соответствии с требо</w:t>
      </w:r>
      <w:r w:rsidRPr="009E4C3B">
        <w:rPr>
          <w:rFonts w:ascii="Times New Roman" w:eastAsia="Times New Roman" w:hAnsi="Times New Roman"/>
          <w:sz w:val="18"/>
          <w:szCs w:val="18"/>
        </w:rPr>
        <w:t xml:space="preserve">ваниями действующего законодательства и в совокупности являются достаточными для вывода о виновности </w:t>
      </w:r>
      <w:r w:rsidRPr="009E4C3B">
        <w:rPr>
          <w:rFonts w:ascii="Times New Roman" w:hAnsi="Times New Roman"/>
          <w:sz w:val="18"/>
          <w:szCs w:val="18"/>
        </w:rPr>
        <w:t>Лазуткина П.Н.</w:t>
      </w:r>
      <w:r w:rsidRPr="009E4C3B">
        <w:rPr>
          <w:rFonts w:ascii="Times New Roman" w:eastAsia="Times New Roman" w:hAnsi="Times New Roman"/>
          <w:sz w:val="18"/>
          <w:szCs w:val="18"/>
        </w:rPr>
        <w:t xml:space="preserve"> в совершении инкриминируемого административного правонарушения.</w:t>
      </w:r>
    </w:p>
    <w:p w:rsidR="00327517" w:rsidRPr="009E4C3B" w:rsidP="00327517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E4C3B">
        <w:rPr>
          <w:rFonts w:ascii="Times New Roman" w:eastAsia="Times New Roman" w:hAnsi="Times New Roman"/>
          <w:sz w:val="18"/>
          <w:szCs w:val="18"/>
        </w:rPr>
        <w:t xml:space="preserve">Исследовав обстоятельства по делу в их совокупности и оценив доказательства </w:t>
      </w:r>
      <w:r w:rsidRPr="009E4C3B">
        <w:rPr>
          <w:rFonts w:ascii="Times New Roman" w:eastAsia="Times New Roman" w:hAnsi="Times New Roman"/>
          <w:sz w:val="18"/>
          <w:szCs w:val="18"/>
        </w:rPr>
        <w:t xml:space="preserve">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Pr="009E4C3B">
        <w:rPr>
          <w:rFonts w:ascii="Times New Roman" w:hAnsi="Times New Roman"/>
          <w:sz w:val="18"/>
          <w:szCs w:val="18"/>
        </w:rPr>
        <w:t>Лазуткин П.Н.</w:t>
      </w:r>
      <w:r w:rsidRPr="009E4C3B">
        <w:rPr>
          <w:rFonts w:ascii="Times New Roman" w:hAnsi="Times New Roman"/>
          <w:sz w:val="18"/>
          <w:szCs w:val="18"/>
        </w:rPr>
        <w:t xml:space="preserve"> </w:t>
      </w:r>
      <w:r w:rsidRPr="009E4C3B">
        <w:rPr>
          <w:rFonts w:ascii="Times New Roman" w:eastAsia="Times New Roman" w:hAnsi="Times New Roman"/>
          <w:sz w:val="18"/>
          <w:szCs w:val="18"/>
        </w:rPr>
        <w:t xml:space="preserve">совершил правонарушение, предусмотренное ч.2 ст.17.3 </w:t>
      </w:r>
      <w:r w:rsidRPr="009E4C3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Кодекса Российской Федерации об административных </w:t>
      </w:r>
      <w:r w:rsidRPr="009E4C3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правонарушениях</w:t>
      </w:r>
      <w:r w:rsidRPr="009E4C3B">
        <w:rPr>
          <w:rFonts w:ascii="Times New Roman" w:eastAsia="Times New Roman" w:hAnsi="Times New Roman"/>
          <w:sz w:val="18"/>
          <w:szCs w:val="18"/>
        </w:rPr>
        <w:t>, а именно: не выполнил законное распоряжение судебного пристава по обеспечению установленного порядка деятельности судов о прекращении</w:t>
      </w:r>
      <w:r w:rsidRPr="009E4C3B">
        <w:rPr>
          <w:rFonts w:ascii="Times New Roman" w:eastAsia="Times New Roman" w:hAnsi="Times New Roman"/>
          <w:sz w:val="18"/>
          <w:szCs w:val="18"/>
        </w:rPr>
        <w:t xml:space="preserve"> действий, нарушающих установленные в суде правила.</w:t>
      </w:r>
    </w:p>
    <w:p w:rsidR="008B3D92" w:rsidRPr="009E4C3B" w:rsidP="008B3D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9E4C3B">
        <w:rPr>
          <w:rFonts w:ascii="Times New Roman" w:hAnsi="Times New Roman"/>
          <w:sz w:val="18"/>
          <w:szCs w:val="18"/>
        </w:rPr>
        <w:t xml:space="preserve">Процессуальных нарушений и обстоятельств, исключающих </w:t>
      </w:r>
      <w:r w:rsidRPr="009E4C3B">
        <w:rPr>
          <w:rFonts w:ascii="Times New Roman" w:hAnsi="Times New Roman"/>
          <w:sz w:val="18"/>
          <w:szCs w:val="18"/>
        </w:rPr>
        <w:t xml:space="preserve">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9E4C3B">
        <w:rPr>
          <w:rFonts w:ascii="Times New Roman" w:hAnsi="Times New Roman"/>
          <w:sz w:val="18"/>
          <w:szCs w:val="18"/>
        </w:rPr>
        <w:t>Лазуткина П.Н</w:t>
      </w:r>
      <w:r w:rsidRPr="009E4C3B">
        <w:rPr>
          <w:rFonts w:ascii="Times New Roman" w:hAnsi="Times New Roman"/>
          <w:sz w:val="18"/>
          <w:szCs w:val="18"/>
        </w:rPr>
        <w:t>. при возбуждении дела об административном правонарушении нарушены</w:t>
      </w:r>
      <w:r w:rsidRPr="009E4C3B">
        <w:rPr>
          <w:rFonts w:ascii="Times New Roman" w:hAnsi="Times New Roman"/>
          <w:sz w:val="18"/>
          <w:szCs w:val="18"/>
        </w:rPr>
        <w:t xml:space="preserve"> не были.</w:t>
      </w:r>
    </w:p>
    <w:p w:rsidR="00143AC5" w:rsidRPr="009E4C3B" w:rsidP="008B3D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9E4C3B">
        <w:rPr>
          <w:rFonts w:ascii="Times New Roman" w:hAnsi="Times New Roman"/>
          <w:sz w:val="18"/>
          <w:szCs w:val="1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</w:t>
      </w:r>
      <w:r w:rsidRPr="009E4C3B">
        <w:rPr>
          <w:rFonts w:ascii="Times New Roman" w:hAnsi="Times New Roman"/>
          <w:sz w:val="18"/>
          <w:szCs w:val="18"/>
        </w:rPr>
        <w:t>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C939A0" w:rsidRPr="009E4C3B" w:rsidP="00327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E4C3B">
        <w:rPr>
          <w:rFonts w:ascii="Times New Roman" w:eastAsia="Times New Roman" w:hAnsi="Times New Roman" w:cs="Times New Roman"/>
          <w:sz w:val="18"/>
          <w:szCs w:val="18"/>
        </w:rPr>
        <w:t>Обстоятельств, смягчающих и отягчающих ответственность лица, в отношении которого ведется прои</w:t>
      </w:r>
      <w:r w:rsidRPr="009E4C3B">
        <w:rPr>
          <w:rFonts w:ascii="Times New Roman" w:eastAsia="Times New Roman" w:hAnsi="Times New Roman" w:cs="Times New Roman"/>
          <w:sz w:val="18"/>
          <w:szCs w:val="18"/>
        </w:rPr>
        <w:t>зводство по делу об административном правонарушении, не установлено.</w:t>
      </w:r>
    </w:p>
    <w:p w:rsidR="00C939A0" w:rsidRPr="009E4C3B" w:rsidP="00327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E4C3B">
        <w:rPr>
          <w:rFonts w:ascii="Times New Roman" w:eastAsia="Times New Roman" w:hAnsi="Times New Roman" w:cs="Times New Roman"/>
          <w:sz w:val="18"/>
          <w:szCs w:val="1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</w:t>
      </w:r>
      <w:r w:rsidRPr="009E4C3B">
        <w:rPr>
          <w:rFonts w:ascii="Times New Roman" w:eastAsia="Times New Roman" w:hAnsi="Times New Roman" w:cs="Times New Roman"/>
          <w:sz w:val="18"/>
          <w:szCs w:val="18"/>
        </w:rPr>
        <w:t>ости виновно</w:t>
      </w:r>
      <w:r w:rsidRPr="009E4C3B">
        <w:rPr>
          <w:rFonts w:ascii="Times New Roman" w:eastAsia="Times New Roman" w:hAnsi="Times New Roman" w:cs="Times New Roman"/>
          <w:sz w:val="18"/>
          <w:szCs w:val="18"/>
        </w:rPr>
        <w:t>го</w:t>
      </w:r>
      <w:r w:rsidRPr="009E4C3B">
        <w:rPr>
          <w:rFonts w:ascii="Times New Roman" w:eastAsia="Times New Roman" w:hAnsi="Times New Roman" w:cs="Times New Roman"/>
          <w:sz w:val="18"/>
          <w:szCs w:val="18"/>
        </w:rPr>
        <w:t xml:space="preserve">, отсутствие смягчающих и отягчающих ответственность обстоятельств, мировой судья считает необходимым подвергнуть </w:t>
      </w:r>
      <w:r w:rsidRPr="009E4C3B">
        <w:rPr>
          <w:rFonts w:ascii="Times New Roman" w:hAnsi="Times New Roman" w:cs="Times New Roman"/>
          <w:sz w:val="18"/>
          <w:szCs w:val="18"/>
        </w:rPr>
        <w:t>Лазуткина П.Н</w:t>
      </w:r>
      <w:r w:rsidRPr="009E4C3B">
        <w:rPr>
          <w:rFonts w:ascii="Times New Roman" w:hAnsi="Times New Roman" w:cs="Times New Roman"/>
          <w:sz w:val="18"/>
          <w:szCs w:val="18"/>
        </w:rPr>
        <w:t>.</w:t>
      </w:r>
      <w:r w:rsidRPr="009E4C3B">
        <w:rPr>
          <w:rFonts w:ascii="Times New Roman" w:eastAsia="Times New Roman" w:hAnsi="Times New Roman" w:cs="Times New Roman"/>
          <w:sz w:val="18"/>
          <w:szCs w:val="18"/>
        </w:rPr>
        <w:t xml:space="preserve"> административному наказанию в виде штрафа в пределах санкции, предусмотренной ч.2 ст. 17.3 Кодекса Российской Фед</w:t>
      </w:r>
      <w:r w:rsidRPr="009E4C3B">
        <w:rPr>
          <w:rFonts w:ascii="Times New Roman" w:eastAsia="Times New Roman" w:hAnsi="Times New Roman" w:cs="Times New Roman"/>
          <w:sz w:val="18"/>
          <w:szCs w:val="18"/>
        </w:rPr>
        <w:t>ерации об административных правонарушениях.</w:t>
      </w:r>
    </w:p>
    <w:p w:rsidR="005E7B8E" w:rsidRPr="009E4C3B" w:rsidP="00327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E4C3B">
        <w:rPr>
          <w:rFonts w:ascii="Times New Roman" w:hAnsi="Times New Roman"/>
          <w:sz w:val="18"/>
          <w:szCs w:val="18"/>
        </w:rPr>
        <w:t xml:space="preserve">На основании </w:t>
      </w:r>
      <w:r w:rsidRPr="009E4C3B">
        <w:rPr>
          <w:rFonts w:ascii="Times New Roman" w:hAnsi="Times New Roman"/>
          <w:sz w:val="18"/>
          <w:szCs w:val="18"/>
        </w:rPr>
        <w:t>изложенного</w:t>
      </w:r>
      <w:r w:rsidRPr="009E4C3B">
        <w:rPr>
          <w:rFonts w:ascii="Times New Roman" w:hAnsi="Times New Roman"/>
          <w:sz w:val="18"/>
          <w:szCs w:val="18"/>
        </w:rPr>
        <w:t xml:space="preserve">, руководствуясь ст.ст. 3.5, 4.1, 29.9, 29.10, 29.11 КоАП Российской Федерации, мировой судья - </w:t>
      </w:r>
    </w:p>
    <w:p w:rsidR="005E7B8E" w:rsidRPr="009E4C3B" w:rsidP="00327517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18"/>
          <w:szCs w:val="18"/>
        </w:rPr>
      </w:pPr>
      <w:r w:rsidRPr="009E4C3B">
        <w:rPr>
          <w:rFonts w:ascii="Times New Roman" w:hAnsi="Times New Roman"/>
          <w:sz w:val="18"/>
          <w:szCs w:val="18"/>
        </w:rPr>
        <w:t>ПОСТАНОВИЛ:</w:t>
      </w:r>
    </w:p>
    <w:p w:rsidR="005E7B8E" w:rsidRPr="009E4C3B" w:rsidP="003275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9E4C3B">
        <w:rPr>
          <w:rFonts w:ascii="Times New Roman" w:hAnsi="Times New Roman"/>
          <w:sz w:val="18"/>
          <w:szCs w:val="18"/>
        </w:rPr>
        <w:t xml:space="preserve">Признать </w:t>
      </w:r>
      <w:r w:rsidRPr="009E4C3B">
        <w:rPr>
          <w:rFonts w:ascii="Times New Roman" w:eastAsia="Times New Roman" w:hAnsi="Times New Roman"/>
          <w:sz w:val="18"/>
          <w:szCs w:val="18"/>
        </w:rPr>
        <w:t xml:space="preserve">Лазуткина </w:t>
      </w:r>
      <w:r w:rsidRPr="009E4C3B" w:rsidR="009E4C3B">
        <w:rPr>
          <w:rFonts w:ascii="Times New Roman" w:eastAsia="Times New Roman" w:hAnsi="Times New Roman"/>
          <w:sz w:val="18"/>
          <w:szCs w:val="18"/>
        </w:rPr>
        <w:t>П.Н.</w:t>
      </w:r>
      <w:r w:rsidRPr="009E4C3B">
        <w:rPr>
          <w:rFonts w:ascii="Times New Roman" w:hAnsi="Times New Roman"/>
          <w:sz w:val="18"/>
          <w:szCs w:val="18"/>
        </w:rPr>
        <w:t xml:space="preserve"> виновным в совершении административного правонарушения, предусмотренного </w:t>
      </w:r>
      <w:r w:rsidRPr="009E4C3B">
        <w:rPr>
          <w:rStyle w:val="snippetequal"/>
          <w:rFonts w:ascii="Times New Roman" w:hAnsi="Times New Roman"/>
          <w:sz w:val="18"/>
          <w:szCs w:val="18"/>
        </w:rPr>
        <w:t xml:space="preserve">ч.2 ст.17.3 </w:t>
      </w:r>
      <w:r w:rsidRPr="009E4C3B">
        <w:rPr>
          <w:rFonts w:ascii="Times New Roman" w:hAnsi="Times New Roman"/>
          <w:sz w:val="18"/>
          <w:szCs w:val="18"/>
        </w:rPr>
        <w:t>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500 (пятьсот) рубле</w:t>
      </w:r>
      <w:r w:rsidRPr="009E4C3B">
        <w:rPr>
          <w:rFonts w:ascii="Times New Roman" w:hAnsi="Times New Roman"/>
          <w:sz w:val="18"/>
          <w:szCs w:val="18"/>
        </w:rPr>
        <w:t>й.</w:t>
      </w:r>
    </w:p>
    <w:p w:rsidR="005E7B8E" w:rsidRPr="009E4C3B" w:rsidP="00327517">
      <w:pPr>
        <w:pStyle w:val="p7"/>
        <w:spacing w:before="0" w:beforeAutospacing="0" w:after="0" w:afterAutospacing="0"/>
        <w:ind w:firstLine="709"/>
        <w:jc w:val="both"/>
        <w:rPr>
          <w:rStyle w:val="s4"/>
          <w:color w:val="000000"/>
          <w:sz w:val="18"/>
          <w:szCs w:val="18"/>
        </w:rPr>
      </w:pPr>
      <w:r w:rsidRPr="009E4C3B">
        <w:rPr>
          <w:rStyle w:val="s4"/>
          <w:color w:val="000000"/>
          <w:sz w:val="18"/>
          <w:szCs w:val="18"/>
        </w:rPr>
        <w:t>Реквизиты для уплаты штрафа: р</w:t>
      </w:r>
      <w:r w:rsidRPr="009E4C3B">
        <w:rPr>
          <w:rStyle w:val="s4"/>
          <w:color w:val="000000"/>
          <w:sz w:val="18"/>
          <w:szCs w:val="18"/>
        </w:rPr>
        <w:t>.с</w:t>
      </w:r>
      <w:r w:rsidRPr="009E4C3B">
        <w:rPr>
          <w:rStyle w:val="s4"/>
          <w:color w:val="000000"/>
          <w:sz w:val="18"/>
          <w:szCs w:val="18"/>
        </w:rPr>
        <w:t>ч №</w:t>
      </w:r>
      <w:r w:rsidRPr="009E4C3B">
        <w:rPr>
          <w:rStyle w:val="s4"/>
          <w:color w:val="000000"/>
          <w:sz w:val="18"/>
          <w:szCs w:val="18"/>
        </w:rPr>
        <w:t xml:space="preserve"> 40101810335100010001</w:t>
      </w:r>
      <w:r w:rsidRPr="009E4C3B">
        <w:rPr>
          <w:rStyle w:val="s4"/>
          <w:color w:val="000000"/>
          <w:sz w:val="18"/>
          <w:szCs w:val="18"/>
        </w:rPr>
        <w:t>, Банк получателя Отделение Республика Крым</w:t>
      </w:r>
      <w:r w:rsidRPr="009E4C3B">
        <w:rPr>
          <w:rStyle w:val="s4"/>
          <w:color w:val="000000"/>
          <w:sz w:val="18"/>
          <w:szCs w:val="18"/>
        </w:rPr>
        <w:t xml:space="preserve"> г. Симферополь</w:t>
      </w:r>
      <w:r w:rsidRPr="009E4C3B">
        <w:rPr>
          <w:rStyle w:val="s4"/>
          <w:color w:val="000000"/>
          <w:sz w:val="18"/>
          <w:szCs w:val="18"/>
        </w:rPr>
        <w:t xml:space="preserve">, БИК 043510001, ИНН 7702835613, КПП 910201001, </w:t>
      </w:r>
      <w:r w:rsidRPr="009E4C3B">
        <w:rPr>
          <w:rStyle w:val="s4"/>
          <w:color w:val="000000"/>
          <w:sz w:val="18"/>
          <w:szCs w:val="18"/>
        </w:rPr>
        <w:t xml:space="preserve">получатель: </w:t>
      </w:r>
      <w:r w:rsidRPr="009E4C3B">
        <w:rPr>
          <w:rStyle w:val="s4"/>
          <w:color w:val="000000"/>
          <w:sz w:val="18"/>
          <w:szCs w:val="18"/>
        </w:rPr>
        <w:t xml:space="preserve">УФССП России по </w:t>
      </w:r>
      <w:r w:rsidRPr="009E4C3B">
        <w:rPr>
          <w:rStyle w:val="s4"/>
          <w:color w:val="000000"/>
          <w:sz w:val="18"/>
          <w:szCs w:val="18"/>
        </w:rPr>
        <w:t>Р</w:t>
      </w:r>
      <w:r w:rsidRPr="009E4C3B">
        <w:rPr>
          <w:rStyle w:val="s4"/>
          <w:color w:val="000000"/>
          <w:sz w:val="18"/>
          <w:szCs w:val="18"/>
        </w:rPr>
        <w:t xml:space="preserve">еспублике Крым, КБК </w:t>
      </w:r>
      <w:r w:rsidRPr="009E4C3B">
        <w:rPr>
          <w:rStyle w:val="s4"/>
          <w:color w:val="000000"/>
          <w:sz w:val="18"/>
          <w:szCs w:val="18"/>
        </w:rPr>
        <w:t>32211617000016017140</w:t>
      </w:r>
      <w:r w:rsidRPr="009E4C3B">
        <w:rPr>
          <w:rStyle w:val="s4"/>
          <w:color w:val="000000"/>
          <w:sz w:val="18"/>
          <w:szCs w:val="18"/>
        </w:rPr>
        <w:t xml:space="preserve">, </w:t>
      </w:r>
      <w:r w:rsidRPr="009E4C3B">
        <w:rPr>
          <w:rStyle w:val="s4"/>
          <w:color w:val="000000"/>
          <w:sz w:val="18"/>
          <w:szCs w:val="18"/>
        </w:rPr>
        <w:t xml:space="preserve">ОКТМО 35701000, </w:t>
      </w:r>
      <w:r w:rsidRPr="009E4C3B">
        <w:rPr>
          <w:rStyle w:val="s4"/>
          <w:color w:val="000000"/>
          <w:sz w:val="18"/>
          <w:szCs w:val="18"/>
        </w:rPr>
        <w:t xml:space="preserve">л/с </w:t>
      </w:r>
      <w:r w:rsidRPr="009E4C3B">
        <w:rPr>
          <w:rStyle w:val="s4"/>
          <w:color w:val="000000"/>
          <w:sz w:val="18"/>
          <w:szCs w:val="18"/>
        </w:rPr>
        <w:t>04751А91420</w:t>
      </w:r>
      <w:r w:rsidRPr="009E4C3B">
        <w:rPr>
          <w:rStyle w:val="s4"/>
          <w:color w:val="000000"/>
          <w:sz w:val="18"/>
          <w:szCs w:val="18"/>
        </w:rPr>
        <w:t>.</w:t>
      </w:r>
    </w:p>
    <w:p w:rsidR="005E7B8E" w:rsidRPr="009E4C3B" w:rsidP="00327517">
      <w:pPr>
        <w:pStyle w:val="p7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9E4C3B">
        <w:rPr>
          <w:sz w:val="18"/>
          <w:szCs w:val="18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</w:t>
      </w:r>
      <w:r w:rsidRPr="009E4C3B">
        <w:rPr>
          <w:sz w:val="18"/>
          <w:szCs w:val="18"/>
        </w:rPr>
        <w:t>усмотренных статьей 31.5 Кодекса Российской Федерации об административных правонарушениях.</w:t>
      </w:r>
    </w:p>
    <w:p w:rsidR="005E7B8E" w:rsidRPr="009E4C3B" w:rsidP="00327517">
      <w:pPr>
        <w:pStyle w:val="Style4"/>
        <w:widowControl/>
        <w:spacing w:line="240" w:lineRule="auto"/>
        <w:ind w:right="14" w:firstLine="709"/>
        <w:contextualSpacing/>
        <w:rPr>
          <w:sz w:val="18"/>
          <w:szCs w:val="18"/>
          <w:lang w:eastAsia="en-US"/>
        </w:rPr>
      </w:pPr>
      <w:r w:rsidRPr="009E4C3B">
        <w:rPr>
          <w:sz w:val="18"/>
          <w:szCs w:val="18"/>
          <w:lang w:eastAsia="en-US"/>
        </w:rPr>
        <w:t xml:space="preserve"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</w:t>
      </w:r>
      <w:r w:rsidRPr="009E4C3B">
        <w:rPr>
          <w:sz w:val="18"/>
          <w:szCs w:val="18"/>
          <w:lang w:eastAsia="en-US"/>
        </w:rP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43AC5" w:rsidRPr="009E4C3B" w:rsidP="00327517">
      <w:pPr>
        <w:pStyle w:val="NoSpacing"/>
        <w:ind w:firstLine="709"/>
        <w:jc w:val="both"/>
        <w:rPr>
          <w:rFonts w:ascii="Times New Roman" w:hAnsi="Times New Roman"/>
          <w:sz w:val="18"/>
          <w:szCs w:val="18"/>
        </w:rPr>
      </w:pPr>
      <w:r w:rsidRPr="009E4C3B">
        <w:rPr>
          <w:rFonts w:ascii="Times New Roman" w:hAnsi="Times New Roman"/>
          <w:sz w:val="18"/>
          <w:szCs w:val="18"/>
        </w:rPr>
        <w:t>Документ, свидетельствующий об уплате административного штрафа, необходимо направить м</w:t>
      </w:r>
      <w:r w:rsidRPr="009E4C3B">
        <w:rPr>
          <w:rFonts w:ascii="Times New Roman" w:hAnsi="Times New Roman"/>
          <w:sz w:val="18"/>
          <w:szCs w:val="18"/>
        </w:rPr>
        <w:t>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BB166D" w:rsidRPr="009E4C3B" w:rsidP="00327517">
      <w:pPr>
        <w:pStyle w:val="NoSpacing"/>
        <w:ind w:firstLine="709"/>
        <w:jc w:val="both"/>
        <w:rPr>
          <w:rFonts w:ascii="Times New Roman" w:hAnsi="Times New Roman"/>
          <w:sz w:val="18"/>
          <w:szCs w:val="18"/>
        </w:rPr>
      </w:pPr>
      <w:r w:rsidRPr="009E4C3B">
        <w:rPr>
          <w:rFonts w:ascii="Times New Roman" w:hAnsi="Times New Roman"/>
          <w:sz w:val="18"/>
          <w:szCs w:val="18"/>
        </w:rPr>
        <w:t xml:space="preserve">Постановление может быть обжаловано в апелляционном порядке в Центральный районный суд </w:t>
      </w:r>
      <w:r w:rsidRPr="009E4C3B">
        <w:rPr>
          <w:rFonts w:ascii="Times New Roman" w:hAnsi="Times New Roman"/>
          <w:sz w:val="18"/>
          <w:szCs w:val="18"/>
        </w:rPr>
        <w:t xml:space="preserve">города </w:t>
      </w:r>
      <w:r w:rsidRPr="009E4C3B">
        <w:rPr>
          <w:rFonts w:ascii="Times New Roman" w:hAnsi="Times New Roman"/>
          <w:sz w:val="18"/>
          <w:szCs w:val="18"/>
        </w:rPr>
        <w:t>Симферополя</w:t>
      </w:r>
      <w:r w:rsidRPr="009E4C3B">
        <w:rPr>
          <w:rFonts w:ascii="Times New Roman" w:hAnsi="Times New Roman"/>
          <w:sz w:val="18"/>
          <w:szCs w:val="18"/>
        </w:rPr>
        <w:t xml:space="preserve"> Республики Крым </w:t>
      </w:r>
      <w:r w:rsidRPr="009E4C3B">
        <w:rPr>
          <w:rFonts w:ascii="Times New Roman" w:hAnsi="Times New Roman"/>
          <w:sz w:val="18"/>
          <w:szCs w:val="18"/>
        </w:rPr>
        <w:t xml:space="preserve">через </w:t>
      </w:r>
      <w:r w:rsidRPr="009E4C3B">
        <w:rPr>
          <w:rFonts w:ascii="Times New Roman" w:hAnsi="Times New Roman"/>
          <w:sz w:val="18"/>
          <w:szCs w:val="18"/>
          <w:shd w:val="clear" w:color="auto" w:fill="FFFFFF"/>
        </w:rPr>
        <w:t xml:space="preserve">мирового судью </w:t>
      </w:r>
      <w:r w:rsidRPr="009E4C3B">
        <w:rPr>
          <w:rFonts w:ascii="Times New Roman" w:hAnsi="Times New Roman"/>
          <w:sz w:val="18"/>
          <w:szCs w:val="18"/>
        </w:rPr>
        <w:t xml:space="preserve">судебного участка №17 Центрального судебного района города Симферополь (Центрального районного городского округа </w:t>
      </w:r>
      <w:r w:rsidRPr="009E4C3B">
        <w:rPr>
          <w:rFonts w:ascii="Times New Roman" w:hAnsi="Times New Roman"/>
          <w:sz w:val="18"/>
          <w:szCs w:val="18"/>
        </w:rPr>
        <w:t>Симферополь) Республики Крым в течение 10 суток со дня вручения или получения копии постановления.</w:t>
      </w:r>
    </w:p>
    <w:p w:rsidR="00BB166D" w:rsidRPr="009E4C3B" w:rsidP="00327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B166D" w:rsidRPr="009E4C3B" w:rsidP="0032751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2C5A43" w:rsidRPr="009E4C3B" w:rsidP="00327517">
      <w:pPr>
        <w:spacing w:after="0" w:line="240" w:lineRule="auto"/>
        <w:ind w:firstLine="709"/>
        <w:rPr>
          <w:sz w:val="18"/>
          <w:szCs w:val="18"/>
        </w:rPr>
      </w:pPr>
      <w:r w:rsidRPr="009E4C3B">
        <w:rPr>
          <w:rFonts w:ascii="Times New Roman" w:hAnsi="Times New Roman" w:cs="Times New Roman"/>
          <w:sz w:val="18"/>
          <w:szCs w:val="18"/>
        </w:rPr>
        <w:t xml:space="preserve">        Мировой судья:                                     А.Л. Тоскина</w:t>
      </w:r>
    </w:p>
    <w:sectPr w:rsidSect="00315E80">
      <w:footerReference w:type="default" r:id="rId4"/>
      <w:pgSz w:w="11906" w:h="16838"/>
      <w:pgMar w:top="1276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</w:instrText>
        </w:r>
        <w:r>
          <w:instrText>GEFORMAT</w:instrText>
        </w:r>
        <w:r>
          <w:fldChar w:fldCharType="separate"/>
        </w:r>
        <w:r w:rsidR="009E4C3B">
          <w:rPr>
            <w:noProof/>
          </w:rPr>
          <w:t>2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66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BB166D"/>
  </w:style>
  <w:style w:type="paragraph" w:styleId="NoSpacing">
    <w:name w:val="No Spacing"/>
    <w:uiPriority w:val="1"/>
    <w:qFormat/>
    <w:rsid w:val="00BB166D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BB1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BB166D"/>
    <w:rPr>
      <w:rFonts w:eastAsiaTheme="minorEastAsia"/>
      <w:lang w:eastAsia="ru-RU"/>
    </w:rPr>
  </w:style>
  <w:style w:type="character" w:customStyle="1" w:styleId="FontStyle12">
    <w:name w:val="Font Style12"/>
    <w:basedOn w:val="DefaultParagraphFont"/>
    <w:uiPriority w:val="99"/>
    <w:rsid w:val="00945089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a0"/>
    <w:uiPriority w:val="99"/>
    <w:semiHidden/>
    <w:unhideWhenUsed/>
    <w:rsid w:val="00CF1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F1D1D"/>
    <w:rPr>
      <w:rFonts w:ascii="Tahoma" w:hAnsi="Tahoma" w:eastAsiaTheme="minorEastAsi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5348B6"/>
    <w:rPr>
      <w:color w:val="0000FF"/>
      <w:u w:val="single"/>
    </w:rPr>
  </w:style>
  <w:style w:type="character" w:customStyle="1" w:styleId="snippetequal">
    <w:name w:val="snippet_equal"/>
    <w:basedOn w:val="DefaultParagraphFont"/>
    <w:rsid w:val="005E7B8E"/>
  </w:style>
  <w:style w:type="paragraph" w:customStyle="1" w:styleId="Style4">
    <w:name w:val="Style4"/>
    <w:basedOn w:val="Normal"/>
    <w:rsid w:val="005E7B8E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5E7B8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