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50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7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ноября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22772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222772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6843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</w:t>
      </w:r>
      <w:r w:rsidRPr="00636843">
        <w:rPr>
          <w:rFonts w:ascii="Times New Roman" w:hAnsi="Times New Roman" w:cs="Times New Roman"/>
          <w:sz w:val="27"/>
          <w:szCs w:val="27"/>
        </w:rPr>
        <w:t>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12AA1" w:rsidP="00612AA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612AA1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C05310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89489C">
        <w:rPr>
          <w:rFonts w:ascii="Times New Roman" w:hAnsi="Times New Roman" w:cs="Times New Roman"/>
          <w:sz w:val="27"/>
          <w:szCs w:val="27"/>
        </w:rPr>
        <w:t>ООО «ТДК»</w:t>
      </w:r>
      <w:r w:rsidR="00FF0F10">
        <w:rPr>
          <w:rFonts w:ascii="Times New Roman" w:hAnsi="Times New Roman" w:cs="Times New Roman"/>
          <w:sz w:val="27"/>
          <w:szCs w:val="27"/>
        </w:rPr>
        <w:t xml:space="preserve"> </w:t>
      </w:r>
      <w:r w:rsidR="0089489C">
        <w:rPr>
          <w:rFonts w:ascii="Times New Roman" w:hAnsi="Times New Roman" w:cs="Times New Roman"/>
          <w:sz w:val="27"/>
          <w:szCs w:val="27"/>
        </w:rPr>
        <w:t>Деевой Ольги Анатольевны</w:t>
      </w:r>
      <w:r w:rsidRPr="00612AA1">
        <w:rPr>
          <w:rFonts w:ascii="Times New Roman" w:hAnsi="Times New Roman" w:cs="Times New Roman"/>
          <w:sz w:val="27"/>
          <w:szCs w:val="27"/>
        </w:rPr>
        <w:t xml:space="preserve">, </w:t>
      </w:r>
      <w:r w:rsidRPr="00FA6F2A" w:rsidR="00FA6F2A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B84F05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Деева О.А.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 xml:space="preserve">, будучи должностным лицом – </w:t>
      </w:r>
      <w:r w:rsidRPr="0089489C">
        <w:rPr>
          <w:rFonts w:ascii="Times New Roman" w:eastAsia="Times New Roman" w:hAnsi="Times New Roman" w:cs="Times New Roman"/>
          <w:sz w:val="27"/>
          <w:szCs w:val="27"/>
        </w:rPr>
        <w:t>ООО «ТДК»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зарегистрированной по адресу: </w:t>
      </w:r>
      <w:r w:rsidRPr="00FA6F2A" w:rsidR="00FA6F2A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в установленный законодательством о налогах и сборах срок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декларацию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по налогу, уплачиваемому в связи с применением упрощенной системы налогообложения,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за 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4</w:t>
      </w:r>
      <w:r w:rsidR="000A080E">
        <w:rPr>
          <w:rFonts w:ascii="Times New Roman" w:eastAsia="Times New Roman" w:hAnsi="Times New Roman" w:cs="Times New Roman"/>
          <w:sz w:val="27"/>
          <w:szCs w:val="27"/>
        </w:rPr>
        <w:t xml:space="preserve"> год,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 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28.03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612AA1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89489C" w:rsidR="0089489C">
        <w:rPr>
          <w:rFonts w:ascii="Times New Roman" w:eastAsia="Times New Roman" w:hAnsi="Times New Roman" w:cs="Times New Roman"/>
          <w:color w:val="000000"/>
          <w:sz w:val="27"/>
          <w:szCs w:val="27"/>
        </w:rPr>
        <w:t>Деева О.А.</w:t>
      </w:r>
      <w:r w:rsidR="008948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89489C"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 и времени проведени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я судебного заседания уведомлен</w:t>
      </w:r>
      <w:r w:rsidR="0089489C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</w:t>
      </w:r>
      <w:r w:rsidR="0089489C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A0299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 xml:space="preserve">рого ведется производство по делу об административном правонарушении, считаю возможным рассмотреть дело в 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Pr="001A0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12AA1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685555" w:rsidRPr="00636843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F1063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Применение упрощенной сист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емы налогообложения, порядок и сроки предоставления налоговой декларации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по налогу, уплачиваемому в связи с применением упрощенной системы налогообложения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,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регулируется главой 26.2 Налогового кодекса Российской Федерации.</w:t>
      </w:r>
    </w:p>
    <w:p w:rsidR="00AB23E6" w:rsidP="00AB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п. 1, 2 ст.</w:t>
      </w:r>
      <w:r w:rsidRPr="00AB23E6"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ст. 346.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год.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B23E6">
        <w:rPr>
          <w:rFonts w:ascii="Times New Roman" w:eastAsia="Times New Roman" w:hAnsi="Times New Roman" w:cs="Times New Roman"/>
          <w:sz w:val="27"/>
          <w:szCs w:val="27"/>
        </w:rPr>
        <w:t>Отчетными периодами признаются первый квартал, полугодие и девять месяцев календарного года.</w:t>
      </w:r>
    </w:p>
    <w:p w:rsidR="006F1063" w:rsidP="006F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346.23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 xml:space="preserve">- не позднее 25 марта года, следующего за </w:t>
      </w:r>
      <w:r w:rsidRPr="006F1063">
        <w:rPr>
          <w:rFonts w:ascii="Times New Roman" w:eastAsia="Times New Roman" w:hAnsi="Times New Roman" w:cs="Times New Roman"/>
          <w:sz w:val="27"/>
          <w:szCs w:val="27"/>
        </w:rPr>
        <w:t>истекшим налоговым периодом (за исключением случаев, предусмотренных пунктами 2 и 3 настоящей статьи)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предоставления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4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налогу, уплачиваемому в связи с применением упрощенной системы налогообложения, за 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подана в ИФНС России по г. Симферополю  юридическим лицом 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28.03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есть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декларация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представлен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граничного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срока  представления.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05310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04CD">
        <w:rPr>
          <w:rFonts w:ascii="Times New Roman" w:eastAsia="Times New Roman" w:hAnsi="Times New Roman" w:cs="Times New Roman"/>
          <w:sz w:val="27"/>
          <w:szCs w:val="27"/>
        </w:rPr>
        <w:t>Согласно сведениям из ЕГ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РЮЛ руководителем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89489C" w:rsidR="0089489C">
        <w:rPr>
          <w:rFonts w:ascii="Times New Roman" w:eastAsia="Times New Roman" w:hAnsi="Times New Roman" w:cs="Times New Roman"/>
          <w:sz w:val="27"/>
          <w:szCs w:val="27"/>
        </w:rPr>
        <w:t>Деева О.А.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89489C" w:rsidR="0089489C">
        <w:rPr>
          <w:rFonts w:ascii="Times New Roman" w:hAnsi="Times New Roman" w:cs="Times New Roman"/>
          <w:sz w:val="27"/>
          <w:szCs w:val="27"/>
        </w:rPr>
        <w:t>Деева О.А.</w:t>
      </w:r>
      <w:r w:rsidR="0089489C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ельства доказательств мировому судье не представлено.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Деевой</w:t>
      </w:r>
      <w:r w:rsidRPr="0089489C" w:rsidR="0089489C"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доказательствами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а именно: протоколом об админист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р</w:t>
      </w:r>
      <w:r w:rsidR="00684E61">
        <w:rPr>
          <w:rFonts w:ascii="Times New Roman" w:eastAsia="Times New Roman" w:hAnsi="Times New Roman" w:cs="Times New Roman"/>
          <w:sz w:val="27"/>
          <w:szCs w:val="27"/>
        </w:rPr>
        <w:t>ативном правонарушении №91022</w:t>
      </w:r>
      <w:r w:rsidR="00C05310">
        <w:rPr>
          <w:rFonts w:ascii="Times New Roman" w:eastAsia="Times New Roman" w:hAnsi="Times New Roman" w:cs="Times New Roman"/>
          <w:sz w:val="27"/>
          <w:szCs w:val="27"/>
        </w:rPr>
        <w:t>520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9002575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00002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01.10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декларации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</w:t>
      </w:r>
      <w:r w:rsidR="004227E3">
        <w:rPr>
          <w:rFonts w:ascii="Times New Roman" w:eastAsia="Times New Roman" w:hAnsi="Times New Roman" w:cs="Times New Roman"/>
          <w:sz w:val="27"/>
          <w:szCs w:val="27"/>
        </w:rPr>
        <w:t xml:space="preserve"> акта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выпиской из Единого государственного реестра юридических лиц.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89489C" w:rsidR="0089489C">
        <w:rPr>
          <w:rFonts w:ascii="Times New Roman" w:hAnsi="Times New Roman" w:cs="Times New Roman"/>
          <w:sz w:val="27"/>
          <w:szCs w:val="27"/>
        </w:rPr>
        <w:t>Деева О.А.</w:t>
      </w:r>
      <w:r w:rsidR="0089489C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 15.5 Кодекса Российской Федерации об административных правонарушениях, а именно: нарушил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м) в налоговый орган по месту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9489C" w:rsidR="0089489C">
        <w:rPr>
          <w:rFonts w:ascii="Times New Roman" w:hAnsi="Times New Roman" w:cs="Times New Roman"/>
          <w:sz w:val="27"/>
          <w:szCs w:val="27"/>
        </w:rPr>
        <w:t>Деев</w:t>
      </w:r>
      <w:r w:rsidR="0089489C">
        <w:rPr>
          <w:rFonts w:ascii="Times New Roman" w:hAnsi="Times New Roman" w:cs="Times New Roman"/>
          <w:sz w:val="27"/>
          <w:szCs w:val="27"/>
        </w:rPr>
        <w:t>ой</w:t>
      </w:r>
      <w:r w:rsidRPr="0089489C" w:rsidR="0089489C">
        <w:rPr>
          <w:rFonts w:ascii="Times New Roman" w:hAnsi="Times New Roman" w:cs="Times New Roman"/>
          <w:sz w:val="27"/>
          <w:szCs w:val="27"/>
        </w:rPr>
        <w:t xml:space="preserve"> О.А.</w:t>
      </w:r>
      <w:r w:rsidR="0089489C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612AA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36843">
        <w:rPr>
          <w:rFonts w:ascii="Times New Roman" w:hAnsi="Times New Roman" w:cs="Times New Roman"/>
          <w:sz w:val="27"/>
          <w:szCs w:val="27"/>
        </w:rPr>
        <w:t>отягчающих ответственность</w:t>
      </w:r>
      <w:r w:rsidR="00AB23E6">
        <w:rPr>
          <w:rFonts w:ascii="Times New Roman" w:hAnsi="Times New Roman" w:cs="Times New Roman"/>
          <w:sz w:val="27"/>
          <w:szCs w:val="27"/>
        </w:rPr>
        <w:t xml:space="preserve"> </w:t>
      </w:r>
      <w:r w:rsidRPr="0089489C" w:rsidR="0089489C">
        <w:rPr>
          <w:rFonts w:ascii="Times New Roman" w:eastAsia="Times New Roman" w:hAnsi="Times New Roman" w:cs="Times New Roman"/>
          <w:color w:val="000000"/>
          <w:sz w:val="27"/>
          <w:szCs w:val="27"/>
        </w:rPr>
        <w:t>Деев</w:t>
      </w:r>
      <w:r w:rsidR="0089489C"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 w:rsidRPr="0089489C" w:rsidR="008948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О.А.</w:t>
      </w:r>
      <w:r w:rsidR="00AB23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36843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виновно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89489C" w:rsidR="0089489C">
        <w:rPr>
          <w:rFonts w:ascii="Times New Roman" w:eastAsia="Times New Roman" w:hAnsi="Times New Roman" w:cs="Times New Roman"/>
          <w:sz w:val="27"/>
          <w:szCs w:val="27"/>
        </w:rPr>
        <w:t>Деева О.А.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л</w:t>
      </w:r>
      <w:r w:rsidR="0089489C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имым подвергнуть </w:t>
      </w:r>
      <w:r w:rsidRPr="0089489C" w:rsidR="0089489C">
        <w:rPr>
          <w:rFonts w:ascii="Times New Roman" w:hAnsi="Times New Roman" w:cs="Times New Roman"/>
          <w:sz w:val="27"/>
          <w:szCs w:val="27"/>
        </w:rPr>
        <w:t>Деев</w:t>
      </w:r>
      <w:r w:rsidR="0089489C">
        <w:rPr>
          <w:rFonts w:ascii="Times New Roman" w:hAnsi="Times New Roman" w:cs="Times New Roman"/>
          <w:sz w:val="27"/>
          <w:szCs w:val="27"/>
        </w:rPr>
        <w:t>у</w:t>
      </w:r>
      <w:r w:rsidRPr="0089489C" w:rsidR="0089489C">
        <w:rPr>
          <w:rFonts w:ascii="Times New Roman" w:hAnsi="Times New Roman" w:cs="Times New Roman"/>
          <w:sz w:val="27"/>
          <w:szCs w:val="27"/>
        </w:rPr>
        <w:t xml:space="preserve"> О.А.</w:t>
      </w:r>
      <w:r w:rsidR="0089489C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Руководствуясь ст.ст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Дееву</w:t>
      </w:r>
      <w:r w:rsidRPr="0089489C">
        <w:rPr>
          <w:rFonts w:ascii="Times New Roman" w:hAnsi="Times New Roman" w:cs="Times New Roman"/>
          <w:sz w:val="27"/>
          <w:szCs w:val="27"/>
        </w:rPr>
        <w:t xml:space="preserve"> Ольг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89489C">
        <w:rPr>
          <w:rFonts w:ascii="Times New Roman" w:hAnsi="Times New Roman" w:cs="Times New Roman"/>
          <w:sz w:val="27"/>
          <w:szCs w:val="27"/>
        </w:rPr>
        <w:t xml:space="preserve"> Анатольевн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89489C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предусмотренного ст. 15.5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1E6FD3" w:rsidRPr="00636843" w:rsidP="004C0C92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6F1063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E4C7E"/>
    <w:rsid w:val="00194D1D"/>
    <w:rsid w:val="001A0299"/>
    <w:rsid w:val="001E1710"/>
    <w:rsid w:val="001E6FD3"/>
    <w:rsid w:val="002050D5"/>
    <w:rsid w:val="00222772"/>
    <w:rsid w:val="00350008"/>
    <w:rsid w:val="004227E3"/>
    <w:rsid w:val="004C0C92"/>
    <w:rsid w:val="005843D3"/>
    <w:rsid w:val="005913C1"/>
    <w:rsid w:val="00612AA1"/>
    <w:rsid w:val="00636843"/>
    <w:rsid w:val="00684E61"/>
    <w:rsid w:val="00685555"/>
    <w:rsid w:val="006C5CFF"/>
    <w:rsid w:val="006F1063"/>
    <w:rsid w:val="00700625"/>
    <w:rsid w:val="0089489C"/>
    <w:rsid w:val="008C6D99"/>
    <w:rsid w:val="009D736E"/>
    <w:rsid w:val="00A304CD"/>
    <w:rsid w:val="00AB23E6"/>
    <w:rsid w:val="00B84F05"/>
    <w:rsid w:val="00BF68FF"/>
    <w:rsid w:val="00C05310"/>
    <w:rsid w:val="00C71CA3"/>
    <w:rsid w:val="00CA53D8"/>
    <w:rsid w:val="00D208A6"/>
    <w:rsid w:val="00FA6F2A"/>
    <w:rsid w:val="00FF0F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