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 w:rsidR="00B3131D">
        <w:rPr>
          <w:rFonts w:ascii="Times New Roman" w:hAnsi="Times New Roman"/>
          <w:sz w:val="27"/>
          <w:szCs w:val="27"/>
        </w:rPr>
        <w:t>510</w:t>
      </w:r>
      <w:r w:rsidRPr="002A5EB8">
        <w:rPr>
          <w:rFonts w:ascii="Times New Roman" w:hAnsi="Times New Roman"/>
          <w:sz w:val="27"/>
          <w:szCs w:val="27"/>
        </w:rPr>
        <w:t>/17/202</w:t>
      </w:r>
      <w:r>
        <w:rPr>
          <w:rFonts w:ascii="Times New Roman" w:hAnsi="Times New Roman"/>
          <w:sz w:val="27"/>
          <w:szCs w:val="27"/>
        </w:rPr>
        <w:t>5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13 ноября 2025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2A5EB8">
        <w:rPr>
          <w:rFonts w:ascii="Times New Roman" w:hAnsi="Times New Roman"/>
          <w:sz w:val="27"/>
          <w:szCs w:val="27"/>
        </w:rPr>
        <w:t>Тоскина</w:t>
      </w:r>
      <w:r w:rsidRPr="002A5EB8">
        <w:rPr>
          <w:rFonts w:ascii="Times New Roman" w:hAnsi="Times New Roman"/>
          <w:sz w:val="27"/>
          <w:szCs w:val="27"/>
        </w:rPr>
        <w:t xml:space="preserve">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</w:t>
      </w:r>
      <w:r w:rsidRPr="002A5EB8">
        <w:rPr>
          <w:rFonts w:ascii="Times New Roman" w:hAnsi="Times New Roman"/>
          <w:sz w:val="27"/>
          <w:szCs w:val="27"/>
        </w:rPr>
        <w:t xml:space="preserve">оль (Центральный район городского округа Симферополя)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Руденко Натальи Анатольевны</w:t>
      </w:r>
      <w:r w:rsidRPr="00332330" w:rsidR="00332330">
        <w:rPr>
          <w:rFonts w:ascii="Times New Roman" w:hAnsi="Times New Roman"/>
          <w:sz w:val="27"/>
          <w:szCs w:val="27"/>
        </w:rPr>
        <w:t xml:space="preserve">, </w:t>
      </w:r>
      <w:r w:rsidRPr="002F2B5A" w:rsidR="002F2B5A">
        <w:rPr>
          <w:rFonts w:ascii="Times New Roman" w:hAnsi="Times New Roman"/>
          <w:sz w:val="27"/>
          <w:szCs w:val="27"/>
        </w:rPr>
        <w:t>“данные изъяты”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по признакам состава правонарушения, предусмотренного ст.17.8 Кодекса Российской  </w:t>
      </w:r>
      <w:r w:rsidRPr="002A5EB8">
        <w:rPr>
          <w:rFonts w:ascii="Times New Roman" w:hAnsi="Times New Roman"/>
          <w:sz w:val="27"/>
          <w:szCs w:val="27"/>
        </w:rPr>
        <w:t>Федерации об  административных правонарушениях,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Руденко Н.А.</w:t>
      </w:r>
      <w:r w:rsidR="00F831CB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будучи</w:t>
      </w:r>
      <w:r w:rsidR="00F831CB">
        <w:rPr>
          <w:rFonts w:ascii="Times New Roman" w:hAnsi="Times New Roman"/>
          <w:sz w:val="27"/>
          <w:szCs w:val="27"/>
        </w:rPr>
        <w:t xml:space="preserve"> должником по исполнительному производству, </w:t>
      </w:r>
      <w:r w:rsidRPr="00332330" w:rsidR="0033233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20.10.2025, в 10 часов 10</w:t>
      </w:r>
      <w:r w:rsidRPr="002A5EB8">
        <w:rPr>
          <w:rFonts w:ascii="Times New Roman" w:hAnsi="Times New Roman"/>
          <w:sz w:val="27"/>
          <w:szCs w:val="27"/>
        </w:rPr>
        <w:t xml:space="preserve"> минут, находясь в здании ОСП по Центральному району г. Симферополя ГУФССП России по Республике Крым и г. С</w:t>
      </w:r>
      <w:r w:rsidRPr="002A5EB8">
        <w:rPr>
          <w:rFonts w:ascii="Times New Roman" w:hAnsi="Times New Roman"/>
          <w:sz w:val="27"/>
          <w:szCs w:val="27"/>
        </w:rPr>
        <w:t xml:space="preserve">евастополю, расположенного по адресу: </w:t>
      </w:r>
      <w:r w:rsidRPr="002A5EB8">
        <w:rPr>
          <w:rFonts w:ascii="Times New Roman" w:hAnsi="Times New Roman"/>
          <w:sz w:val="27"/>
          <w:szCs w:val="27"/>
        </w:rPr>
        <w:t>г</w:t>
      </w:r>
      <w:r w:rsidRPr="002F2B5A" w:rsidR="002F2B5A">
        <w:rPr>
          <w:rFonts w:ascii="Times New Roman" w:hAnsi="Times New Roman"/>
          <w:sz w:val="27"/>
          <w:szCs w:val="27"/>
        </w:rPr>
        <w:t>“д</w:t>
      </w:r>
      <w:r w:rsidRPr="002F2B5A" w:rsidR="002F2B5A">
        <w:rPr>
          <w:rFonts w:ascii="Times New Roman" w:hAnsi="Times New Roman"/>
          <w:sz w:val="27"/>
          <w:szCs w:val="27"/>
        </w:rPr>
        <w:t>анные</w:t>
      </w:r>
      <w:r w:rsidRPr="002F2B5A" w:rsidR="002F2B5A">
        <w:rPr>
          <w:rFonts w:ascii="Times New Roman" w:hAnsi="Times New Roman"/>
          <w:sz w:val="27"/>
          <w:szCs w:val="27"/>
        </w:rPr>
        <w:t xml:space="preserve"> изъяты”</w:t>
      </w:r>
      <w:r w:rsidRPr="002A5EB8">
        <w:rPr>
          <w:rFonts w:ascii="Times New Roman" w:hAnsi="Times New Roman"/>
          <w:sz w:val="27"/>
          <w:szCs w:val="27"/>
        </w:rPr>
        <w:t xml:space="preserve">, </w:t>
      </w:r>
      <w:r w:rsidRPr="00332330" w:rsidR="00332330">
        <w:rPr>
          <w:rFonts w:ascii="Times New Roman" w:hAnsi="Times New Roman"/>
          <w:sz w:val="27"/>
          <w:szCs w:val="27"/>
        </w:rPr>
        <w:t>с признаками опьянения: запах алкоголя изо рта, нарушение речи</w:t>
      </w:r>
      <w:r w:rsidR="00332330">
        <w:rPr>
          <w:rFonts w:ascii="Times New Roman" w:hAnsi="Times New Roman"/>
          <w:sz w:val="27"/>
          <w:szCs w:val="27"/>
        </w:rPr>
        <w:t xml:space="preserve">, резкое изменение окраски кожных покровов лица, </w:t>
      </w:r>
      <w:r w:rsidRPr="002A5EB8">
        <w:rPr>
          <w:rFonts w:ascii="Times New Roman" w:hAnsi="Times New Roman"/>
          <w:sz w:val="27"/>
          <w:szCs w:val="27"/>
        </w:rPr>
        <w:t>создавал</w:t>
      </w:r>
      <w:r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 препятствия для осуществления пропускного режима, </w:t>
      </w:r>
      <w:r>
        <w:rPr>
          <w:rFonts w:ascii="Times New Roman" w:hAnsi="Times New Roman"/>
          <w:sz w:val="27"/>
          <w:szCs w:val="27"/>
        </w:rPr>
        <w:t>гро</w:t>
      </w:r>
      <w:r>
        <w:rPr>
          <w:rFonts w:ascii="Times New Roman" w:hAnsi="Times New Roman"/>
          <w:sz w:val="27"/>
          <w:szCs w:val="27"/>
        </w:rPr>
        <w:t xml:space="preserve">мко выражалась с использованием ненормативной лексики, </w:t>
      </w:r>
      <w:r>
        <w:rPr>
          <w:rFonts w:ascii="Times New Roman" w:hAnsi="Times New Roman"/>
          <w:sz w:val="27"/>
          <w:szCs w:val="27"/>
        </w:rPr>
        <w:t>хамила</w:t>
      </w:r>
      <w:r>
        <w:rPr>
          <w:rFonts w:ascii="Times New Roman" w:hAnsi="Times New Roman"/>
          <w:sz w:val="27"/>
          <w:szCs w:val="27"/>
        </w:rPr>
        <w:t>, отказывалась представить паспорт для регистрации в журнале учета посетителей</w:t>
      </w:r>
      <w:r w:rsidRPr="002A5EB8">
        <w:rPr>
          <w:rFonts w:ascii="Times New Roman" w:hAnsi="Times New Roman"/>
          <w:sz w:val="27"/>
          <w:szCs w:val="27"/>
        </w:rPr>
        <w:t>, тем самым воспрепятствовал</w:t>
      </w:r>
      <w:r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 законной деятельности должностного лица органа, уполномоченного на осуществление функци</w:t>
      </w:r>
      <w:r w:rsidRPr="002A5EB8">
        <w:rPr>
          <w:rFonts w:ascii="Times New Roman" w:hAnsi="Times New Roman"/>
          <w:sz w:val="27"/>
          <w:szCs w:val="27"/>
        </w:rPr>
        <w:t xml:space="preserve">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B3131D">
        <w:rPr>
          <w:rFonts w:ascii="Times New Roman" w:hAnsi="Times New Roman"/>
          <w:sz w:val="27"/>
          <w:szCs w:val="27"/>
        </w:rPr>
        <w:t>Руденко Н.А.</w:t>
      </w:r>
      <w:r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судебное заседание не явил</w:t>
      </w:r>
      <w:r>
        <w:rPr>
          <w:rFonts w:ascii="Times New Roman" w:hAnsi="Times New Roman"/>
          <w:sz w:val="27"/>
          <w:szCs w:val="27"/>
        </w:rPr>
        <w:t>ась</w:t>
      </w:r>
      <w:r w:rsidRPr="002A5EB8">
        <w:rPr>
          <w:rFonts w:ascii="Times New Roman" w:hAnsi="Times New Roman"/>
          <w:sz w:val="27"/>
          <w:szCs w:val="27"/>
        </w:rPr>
        <w:t xml:space="preserve">, о времени и месте рассмотрении дела  </w:t>
      </w:r>
      <w:r w:rsidRPr="002A5EB8">
        <w:rPr>
          <w:rFonts w:ascii="Times New Roman" w:hAnsi="Times New Roman"/>
          <w:sz w:val="27"/>
          <w:szCs w:val="27"/>
        </w:rPr>
        <w:t>уведомлен</w:t>
      </w:r>
      <w:r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 надлежащим образом, о причинах неявки не сообщил</w:t>
      </w:r>
      <w:r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е</w:t>
      </w:r>
      <w:r w:rsidR="00B3131D">
        <w:rPr>
          <w:rFonts w:ascii="Times New Roman" w:hAnsi="Times New Roman"/>
          <w:sz w:val="27"/>
          <w:szCs w:val="27"/>
        </w:rPr>
        <w:t>е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пункту 1 ст</w:t>
      </w:r>
      <w:r w:rsidRPr="002A5EB8">
        <w:rPr>
          <w:rFonts w:ascii="Times New Roman" w:hAnsi="Times New Roman"/>
          <w:sz w:val="27"/>
          <w:szCs w:val="27"/>
        </w:rPr>
        <w:t>атьи 11 Федерального закона от 21.07.1997 №118-ФЗ «Об органах принудительного исполнения Российской Федерации» судебный пристав по обеспечению установленного порядка деятельности судов обязан, в том числе по поручению старшего судебного пристава обеспечива</w:t>
      </w:r>
      <w:r w:rsidRPr="002A5EB8">
        <w:rPr>
          <w:rFonts w:ascii="Times New Roman" w:hAnsi="Times New Roman"/>
          <w:sz w:val="27"/>
          <w:szCs w:val="27"/>
        </w:rPr>
        <w:t>ть безопасность судебных приставов-исполнителей, иных должностных лиц органов принудительного исполнения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Пунктом 2 статьи 11 Федерального закона от 21.07.1997 №118-ФЗ «Об органах принудительного исполнения Российской </w:t>
      </w:r>
      <w:r w:rsidRPr="002A5EB8">
        <w:rPr>
          <w:rFonts w:ascii="Times New Roman" w:hAnsi="Times New Roman"/>
          <w:sz w:val="27"/>
          <w:szCs w:val="27"/>
        </w:rPr>
        <w:t>Федерации»  установлено, что судебный пристав по обеспечению установленного порядка деятельности судов имеет право, в том числе осуществлять производство по делам об административных правонарушениях в порядке, предусмотренном законодательством Российской Ф</w:t>
      </w:r>
      <w:r w:rsidRPr="002A5EB8">
        <w:rPr>
          <w:rFonts w:ascii="Times New Roman" w:hAnsi="Times New Roman"/>
          <w:sz w:val="27"/>
          <w:szCs w:val="27"/>
        </w:rPr>
        <w:t>едерации об административных 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законные </w:t>
      </w:r>
      <w:r w:rsidRPr="002A5EB8">
        <w:rPr>
          <w:rFonts w:ascii="Times New Roman" w:hAnsi="Times New Roman"/>
          <w:sz w:val="27"/>
          <w:szCs w:val="27"/>
        </w:rPr>
        <w:t>требования сотрудника органов принудительного исполнения подлежат выпо</w:t>
      </w:r>
      <w:r w:rsidRPr="002A5EB8">
        <w:rPr>
          <w:rFonts w:ascii="Times New Roman" w:hAnsi="Times New Roman"/>
          <w:sz w:val="27"/>
          <w:szCs w:val="27"/>
        </w:rPr>
        <w:t>лнению всеми органами, организациями, должностными лицами и гражданами на территории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исполнения Российской Федерации»  установлено, что невыполн</w:t>
      </w:r>
      <w:r w:rsidRPr="002A5EB8">
        <w:rPr>
          <w:rFonts w:ascii="Times New Roman" w:hAnsi="Times New Roman"/>
          <w:sz w:val="27"/>
          <w:szCs w:val="27"/>
        </w:rPr>
        <w:t xml:space="preserve">ение законных требований сотрудника органов принудительного исполнения, в том числе </w:t>
      </w:r>
      <w:r w:rsidRPr="002A5EB8">
        <w:rPr>
          <w:rFonts w:ascii="Times New Roman" w:hAnsi="Times New Roman"/>
          <w:sz w:val="27"/>
          <w:szCs w:val="27"/>
        </w:rPr>
        <w:t>непредоставление</w:t>
      </w:r>
      <w:r w:rsidRPr="002A5EB8">
        <w:rPr>
          <w:rFonts w:ascii="Times New Roman" w:hAnsi="Times New Roman"/>
          <w:sz w:val="27"/>
          <w:szCs w:val="27"/>
        </w:rPr>
        <w:t xml:space="preserve">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</w:t>
      </w:r>
      <w:r w:rsidRPr="002A5EB8">
        <w:rPr>
          <w:rFonts w:ascii="Times New Roman" w:hAnsi="Times New Roman"/>
          <w:sz w:val="27"/>
          <w:szCs w:val="27"/>
        </w:rPr>
        <w:t>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исполнительном производстве</w:t>
      </w:r>
      <w:r w:rsidRPr="002A5EB8">
        <w:rPr>
          <w:rFonts w:ascii="Times New Roman" w:hAnsi="Times New Roman"/>
          <w:sz w:val="27"/>
          <w:szCs w:val="27"/>
        </w:rPr>
        <w:t>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 xml:space="preserve">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B3131D" w:rsidR="00B3131D">
        <w:rPr>
          <w:sz w:val="27"/>
          <w:szCs w:val="27"/>
        </w:rPr>
        <w:t xml:space="preserve">Руденко Н.А. </w:t>
      </w:r>
      <w:r w:rsidRPr="002A5EB8">
        <w:rPr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</w:t>
      </w:r>
      <w:r w:rsidRPr="002A5EB8">
        <w:rPr>
          <w:sz w:val="27"/>
          <w:szCs w:val="27"/>
        </w:rPr>
        <w:t>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№</w:t>
      </w:r>
      <w:r w:rsidR="00B3131D">
        <w:rPr>
          <w:sz w:val="27"/>
          <w:szCs w:val="27"/>
        </w:rPr>
        <w:t>265</w:t>
      </w:r>
      <w:r w:rsidRPr="002A5EB8">
        <w:rPr>
          <w:sz w:val="27"/>
          <w:szCs w:val="27"/>
        </w:rPr>
        <w:t>/2</w:t>
      </w:r>
      <w:r>
        <w:rPr>
          <w:sz w:val="27"/>
          <w:szCs w:val="27"/>
        </w:rPr>
        <w:t>5</w:t>
      </w:r>
      <w:r w:rsidRPr="002A5EB8">
        <w:rPr>
          <w:sz w:val="27"/>
          <w:szCs w:val="27"/>
        </w:rPr>
        <w:t xml:space="preserve">/820004-АП от </w:t>
      </w:r>
      <w:r w:rsidR="00B3131D">
        <w:rPr>
          <w:sz w:val="27"/>
          <w:szCs w:val="27"/>
        </w:rPr>
        <w:t>20.10</w:t>
      </w:r>
      <w:r>
        <w:rPr>
          <w:sz w:val="27"/>
          <w:szCs w:val="27"/>
        </w:rPr>
        <w:t>.2025</w:t>
      </w:r>
      <w:r w:rsidRPr="002A5EB8">
        <w:rPr>
          <w:sz w:val="27"/>
          <w:szCs w:val="27"/>
        </w:rPr>
        <w:t>,  письменными объяснениями очевидца.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Исследованные в судебном за</w:t>
      </w:r>
      <w:r w:rsidRPr="002A5EB8">
        <w:rPr>
          <w:rFonts w:ascii="Times New Roman" w:hAnsi="Times New Roman"/>
          <w:sz w:val="27"/>
          <w:szCs w:val="27"/>
        </w:rPr>
        <w:t xml:space="preserve">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3131D" w:rsidR="00B3131D">
        <w:rPr>
          <w:rFonts w:ascii="Times New Roman" w:hAnsi="Times New Roman"/>
          <w:sz w:val="27"/>
          <w:szCs w:val="27"/>
        </w:rPr>
        <w:t xml:space="preserve">Руденко Н.А.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Оцени</w:t>
      </w:r>
      <w:r w:rsidRPr="002A5EB8">
        <w:rPr>
          <w:sz w:val="27"/>
          <w:szCs w:val="27"/>
        </w:rPr>
        <w:t xml:space="preserve">в доказательства, имеющиеся в деле об административном правонарушении, прихожу к выводу, что </w:t>
      </w:r>
      <w:r w:rsidRPr="00B3131D" w:rsidR="00B3131D">
        <w:rPr>
          <w:sz w:val="27"/>
          <w:szCs w:val="27"/>
        </w:rPr>
        <w:t xml:space="preserve">Руденко Н.А. </w:t>
      </w:r>
      <w:r w:rsidRPr="002A5EB8">
        <w:rPr>
          <w:sz w:val="27"/>
          <w:szCs w:val="27"/>
        </w:rPr>
        <w:t>совершил</w:t>
      </w:r>
      <w:r w:rsidR="00B3131D">
        <w:rPr>
          <w:sz w:val="27"/>
          <w:szCs w:val="27"/>
        </w:rPr>
        <w:t>а</w:t>
      </w:r>
      <w:r w:rsidRPr="002A5EB8">
        <w:rPr>
          <w:sz w:val="27"/>
          <w:szCs w:val="27"/>
        </w:rPr>
        <w:t xml:space="preserve"> правонарушение, предусмотренное  ст.17.8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воспрепятствовал</w:t>
      </w:r>
      <w:r w:rsidR="00B3131D">
        <w:rPr>
          <w:color w:val="000000"/>
          <w:sz w:val="27"/>
          <w:szCs w:val="27"/>
          <w:shd w:val="clear" w:color="auto" w:fill="FFFFFF"/>
        </w:rPr>
        <w:t>а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законной деятельности должностного лица органа, уполномоченного обеспечение установленного порядка деятельности судов 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Права и законн</w:t>
      </w:r>
      <w:r w:rsidRPr="002A5EB8">
        <w:rPr>
          <w:rFonts w:ascii="Times New Roman" w:hAnsi="Times New Roman"/>
          <w:sz w:val="27"/>
          <w:szCs w:val="27"/>
        </w:rPr>
        <w:t xml:space="preserve">ые интересы </w:t>
      </w:r>
      <w:r w:rsidRPr="00B3131D" w:rsidR="00B3131D">
        <w:rPr>
          <w:rFonts w:ascii="Times New Roman" w:hAnsi="Times New Roman"/>
          <w:sz w:val="27"/>
          <w:szCs w:val="27"/>
        </w:rPr>
        <w:t xml:space="preserve">Руденко Н.А.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статьей 4.5 Кодекса Российской Федерации об административных правона</w:t>
      </w:r>
      <w:r w:rsidRPr="002A5EB8">
        <w:rPr>
          <w:rFonts w:ascii="Times New Roman" w:hAnsi="Times New Roman"/>
          <w:sz w:val="27"/>
          <w:szCs w:val="27"/>
        </w:rPr>
        <w:t>рушениях, не истек. Оснований для прекращения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 Федер</w:t>
      </w:r>
      <w:r w:rsidRPr="002A5EB8">
        <w:rPr>
          <w:rFonts w:ascii="Times New Roman" w:hAnsi="Times New Roman"/>
          <w:sz w:val="27"/>
          <w:szCs w:val="27"/>
        </w:rPr>
        <w:t>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Обстоятельств,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 xml:space="preserve">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</w:t>
      </w:r>
      <w:r w:rsidRPr="00DE3814">
        <w:rPr>
          <w:rFonts w:ascii="Times New Roman" w:hAnsi="Times New Roman"/>
          <w:sz w:val="27"/>
          <w:szCs w:val="27"/>
        </w:rPr>
        <w:t>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B3131D" w:rsidR="00B3131D">
        <w:rPr>
          <w:rFonts w:ascii="Times New Roman" w:hAnsi="Times New Roman"/>
          <w:sz w:val="27"/>
          <w:szCs w:val="27"/>
        </w:rPr>
        <w:t xml:space="preserve">Руденко Н.А. </w:t>
      </w:r>
      <w:r w:rsidRPr="002A5EB8">
        <w:rPr>
          <w:rFonts w:ascii="Times New Roman" w:hAnsi="Times New Roman"/>
          <w:sz w:val="27"/>
          <w:szCs w:val="27"/>
        </w:rPr>
        <w:t>наказанию в виде администр</w:t>
      </w:r>
      <w:r w:rsidRPr="002A5EB8">
        <w:rPr>
          <w:rFonts w:ascii="Times New Roman" w:hAnsi="Times New Roman"/>
          <w:sz w:val="27"/>
          <w:szCs w:val="27"/>
        </w:rPr>
        <w:t>ативного штрафа в пределах санкции, предусмотренной статьей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изложенного, руководствуясь статьями 29.9 - 29.11, 30.1 Кодекса Российской Федерации об административных правона</w:t>
      </w:r>
      <w:r w:rsidRPr="002A5EB8">
        <w:rPr>
          <w:rFonts w:ascii="Times New Roman" w:hAnsi="Times New Roman"/>
          <w:sz w:val="27"/>
          <w:szCs w:val="27"/>
        </w:rPr>
        <w:t>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B3131D" w:rsidR="00B3131D">
        <w:rPr>
          <w:rFonts w:ascii="Times New Roman" w:hAnsi="Times New Roman"/>
          <w:sz w:val="27"/>
          <w:szCs w:val="27"/>
        </w:rPr>
        <w:t xml:space="preserve">Руденко </w:t>
      </w:r>
      <w:r w:rsidRPr="00B3131D" w:rsidR="00B3131D">
        <w:rPr>
          <w:rFonts w:ascii="Times New Roman" w:hAnsi="Times New Roman"/>
          <w:sz w:val="27"/>
          <w:szCs w:val="27"/>
        </w:rPr>
        <w:t>Наталь</w:t>
      </w:r>
      <w:r w:rsidR="00B3131D">
        <w:rPr>
          <w:rFonts w:ascii="Times New Roman" w:hAnsi="Times New Roman"/>
          <w:sz w:val="27"/>
          <w:szCs w:val="27"/>
        </w:rPr>
        <w:t>б</w:t>
      </w:r>
      <w:r w:rsidRPr="00B3131D" w:rsidR="00B3131D">
        <w:rPr>
          <w:rFonts w:ascii="Times New Roman" w:hAnsi="Times New Roman"/>
          <w:sz w:val="27"/>
          <w:szCs w:val="27"/>
        </w:rPr>
        <w:t xml:space="preserve"> Анатольевн</w:t>
      </w:r>
      <w:r w:rsidR="00B3131D">
        <w:rPr>
          <w:rFonts w:ascii="Times New Roman" w:hAnsi="Times New Roman"/>
          <w:sz w:val="27"/>
          <w:szCs w:val="27"/>
        </w:rPr>
        <w:t>у</w:t>
      </w:r>
      <w:r w:rsidRPr="00B3131D" w:rsidR="00B3131D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ему </w:t>
      </w:r>
      <w:r w:rsidRPr="002A5EB8">
        <w:rPr>
          <w:rFonts w:ascii="Times New Roman" w:hAnsi="Times New Roman"/>
          <w:sz w:val="27"/>
          <w:szCs w:val="27"/>
        </w:rPr>
        <w:t>административное наказание в виде штрафа в размере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B3131D">
        <w:rPr>
          <w:rFonts w:ascii="Times New Roman" w:hAnsi="Times New Roman"/>
          <w:sz w:val="27"/>
          <w:szCs w:val="27"/>
        </w:rPr>
        <w:t xml:space="preserve">Реквизиты для уплаты штрафа: получатель - УФК по Республике Крым </w:t>
      </w:r>
      <w:r w:rsidRPr="00B3131D">
        <w:rPr>
          <w:rFonts w:ascii="Times New Roman" w:hAnsi="Times New Roman"/>
          <w:sz w:val="27"/>
          <w:szCs w:val="27"/>
        </w:rPr>
        <w:t>-М</w:t>
      </w:r>
      <w:r w:rsidRPr="00B3131D">
        <w:rPr>
          <w:rFonts w:ascii="Times New Roman" w:hAnsi="Times New Roman"/>
          <w:sz w:val="27"/>
          <w:szCs w:val="27"/>
        </w:rPr>
        <w:t>инистерство юстиции Республики Крым, почтовый адрес: 29500, Республика Крым, г. Симферополь, ул. Набережная им.</w:t>
      </w:r>
      <w:r w:rsidRPr="00B3131D">
        <w:rPr>
          <w:rFonts w:ascii="Times New Roman" w:hAnsi="Times New Roman"/>
          <w:sz w:val="27"/>
          <w:szCs w:val="27"/>
        </w:rPr>
        <w:t xml:space="preserve">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</w:t>
      </w:r>
      <w:r w:rsidRPr="00B3131D">
        <w:rPr>
          <w:rFonts w:ascii="Times New Roman" w:hAnsi="Times New Roman"/>
          <w:sz w:val="27"/>
          <w:szCs w:val="27"/>
        </w:rPr>
        <w:t>лицевой счет 04752203230 в УФК по Республике Крым, код Сводного реестра 35220323</w:t>
      </w:r>
      <w:r w:rsidRPr="00DF646A">
        <w:rPr>
          <w:rFonts w:ascii="Times New Roman" w:hAnsi="Times New Roman"/>
          <w:sz w:val="27"/>
          <w:szCs w:val="27"/>
        </w:rPr>
        <w:t>, КБК 828 1 16 01173 01 0008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B3131D">
        <w:rPr>
          <w:rFonts w:ascii="Times New Roman" w:hAnsi="Times New Roman"/>
          <w:sz w:val="27"/>
          <w:szCs w:val="27"/>
        </w:rPr>
        <w:t>0410760300175005102517123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</w:t>
      </w:r>
      <w:r w:rsidRPr="002A5EB8">
        <w:rPr>
          <w:rFonts w:ascii="Times New Roman" w:hAnsi="Times New Roman"/>
          <w:sz w:val="27"/>
          <w:szCs w:val="27"/>
        </w:rPr>
        <w:t xml:space="preserve">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Неуплата административного штрафа</w:t>
      </w:r>
      <w:r w:rsidRPr="002A5EB8">
        <w:rPr>
          <w:rFonts w:ascii="Times New Roman" w:hAnsi="Times New Roman"/>
          <w:sz w:val="27"/>
          <w:szCs w:val="27"/>
        </w:rPr>
        <w:t xml:space="preserve">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 xml:space="preserve"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2A5EB8">
        <w:rPr>
          <w:rFonts w:ascii="Times New Roman" w:hAnsi="Times New Roman"/>
          <w:sz w:val="27"/>
          <w:szCs w:val="27"/>
        </w:rPr>
        <w:t>арест на срок до пятнадцати суток, либо обязательные работы на срок до пятидесяти часов (часть 1 статьи 20.25 Кодекса Российской Федерации об административных правонарушениях).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</w:t>
      </w:r>
      <w:r w:rsidRPr="002A5EB8">
        <w:rPr>
          <w:rFonts w:ascii="Times New Roman" w:hAnsi="Times New Roman"/>
          <w:sz w:val="27"/>
          <w:szCs w:val="27"/>
        </w:rPr>
        <w:t>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 может быть обжаловано в апелляционн</w:t>
      </w:r>
      <w:r w:rsidRPr="002A5EB8">
        <w:rPr>
          <w:rFonts w:ascii="Times New Roman" w:hAnsi="Times New Roman"/>
          <w:sz w:val="27"/>
          <w:szCs w:val="27"/>
        </w:rPr>
        <w:t xml:space="preserve">ом порядке в Центральный районный суд города Симферополя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</w:t>
      </w:r>
      <w:r w:rsidRPr="002A5EB8">
        <w:rPr>
          <w:rFonts w:ascii="Times New Roman" w:hAnsi="Times New Roman"/>
          <w:sz w:val="27"/>
          <w:szCs w:val="27"/>
        </w:rPr>
        <w:t>о дня вручения или получения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</w:t>
      </w:r>
      <w:r w:rsidRPr="002A5EB8">
        <w:rPr>
          <w:rFonts w:ascii="Times New Roman" w:hAnsi="Times New Roman"/>
          <w:sz w:val="27"/>
          <w:szCs w:val="27"/>
        </w:rPr>
        <w:t>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B5A">
          <w:rPr>
            <w:noProof/>
          </w:rPr>
          <w:t>3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2A5EB8"/>
    <w:rsid w:val="002F0BE9"/>
    <w:rsid w:val="002F2B5A"/>
    <w:rsid w:val="00332330"/>
    <w:rsid w:val="00377884"/>
    <w:rsid w:val="008060DF"/>
    <w:rsid w:val="00832D01"/>
    <w:rsid w:val="008B1F1C"/>
    <w:rsid w:val="008E1D9B"/>
    <w:rsid w:val="009121A9"/>
    <w:rsid w:val="00975620"/>
    <w:rsid w:val="00990604"/>
    <w:rsid w:val="00B05CB3"/>
    <w:rsid w:val="00B3131D"/>
    <w:rsid w:val="00DE3814"/>
    <w:rsid w:val="00DF646A"/>
    <w:rsid w:val="00F83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