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2FA0" w:rsidRPr="00A0703D" w:rsidP="001130E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>Дело № 05-0</w:t>
      </w:r>
      <w:r w:rsidRPr="00A0703D" w:rsidR="00586D77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A0703D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A0703D" w:rsidR="004F4B0B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>/1</w:t>
      </w:r>
      <w:r w:rsidRPr="00A0703D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>/202</w:t>
      </w:r>
      <w:r w:rsidRPr="00A0703D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</w:p>
    <w:p w:rsidR="00D32FA0" w:rsidRPr="00A0703D" w:rsidP="001130E2">
      <w:pPr>
        <w:pStyle w:val="Heading1"/>
        <w:rPr>
          <w:sz w:val="27"/>
          <w:szCs w:val="27"/>
        </w:rPr>
      </w:pPr>
      <w:r w:rsidRPr="00A0703D">
        <w:rPr>
          <w:sz w:val="27"/>
          <w:szCs w:val="27"/>
        </w:rPr>
        <w:t>ПОСТАНОВЛЕНИЕ</w:t>
      </w:r>
    </w:p>
    <w:p w:rsidR="00D32FA0" w:rsidRPr="00A0703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>17 ноября</w:t>
      </w:r>
      <w:r w:rsidRPr="00A0703D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2025</w:t>
      </w: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года         </w:t>
      </w: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                             г. Симферополь</w:t>
      </w:r>
    </w:p>
    <w:p w:rsidR="00D32FA0" w:rsidRPr="00A0703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23A07" w:rsidRPr="00A0703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A0703D" w:rsidR="00D32F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32FA0" w:rsidRPr="00A0703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помещении 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>мировых судей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>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</w:t>
      </w:r>
    </w:p>
    <w:p w:rsidR="00D32FA0" w:rsidRPr="00A0703D" w:rsidP="00923A07">
      <w:pPr>
        <w:spacing w:after="0" w:line="240" w:lineRule="auto"/>
        <w:ind w:left="1418"/>
        <w:jc w:val="both"/>
        <w:rPr>
          <w:rFonts w:ascii="Times New Roman" w:hAnsi="Times New Roman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«ЛИДЕР-КРЫМ»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</w:p>
    <w:p w:rsidR="00D32FA0" w:rsidRPr="00A0703D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/>
          <w:sz w:val="27"/>
          <w:szCs w:val="27"/>
        </w:rPr>
        <w:t xml:space="preserve">по признакам состава правонарушения, предусмотренного 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 xml:space="preserve">ч. 3 ст. 14.1.2 </w:t>
      </w:r>
      <w:r w:rsidRPr="00A0703D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</w:t>
      </w:r>
    </w:p>
    <w:p w:rsidR="00D32FA0" w:rsidRPr="00A0703D" w:rsidP="00113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32FA0" w:rsidRPr="00A0703D" w:rsidP="0011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eastAsia="Times New Roman" w:hAnsi="Times New Roman" w:cs="Times New Roman"/>
          <w:sz w:val="27"/>
          <w:szCs w:val="27"/>
        </w:rPr>
        <w:t>ООО «ЛИДЕР-КРЫМ»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Pr="00A0703D" w:rsidR="007134A0">
        <w:rPr>
          <w:rFonts w:ascii="Times New Roman" w:eastAsia="Times New Roman" w:hAnsi="Times New Roman" w:cs="Times New Roman"/>
          <w:sz w:val="27"/>
          <w:szCs w:val="27"/>
        </w:rPr>
        <w:t xml:space="preserve">далее 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 xml:space="preserve">юридическое лицо, </w:t>
      </w:r>
      <w:r w:rsidRPr="00A0703D" w:rsidR="007134A0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>бщество)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>, зарегистрированно</w:t>
      </w:r>
      <w:r w:rsidR="00A0703D"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>допустил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 xml:space="preserve"> осуществление предпринимательской деятельности в области транспорта с нарушением условий, предусмотренных лицензие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A0703D" w:rsidR="002272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>16.09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703D" w:rsidR="004F4B0B">
        <w:rPr>
          <w:rFonts w:ascii="Times New Roman" w:eastAsia="Times New Roman" w:hAnsi="Times New Roman" w:cs="Times New Roman"/>
          <w:sz w:val="27"/>
          <w:szCs w:val="27"/>
        </w:rPr>
        <w:t xml:space="preserve">в 19 часов 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>00</w:t>
      </w:r>
      <w:r w:rsidRPr="00A0703D" w:rsidR="004F4B0B"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 w:rsidRPr="00A0703D" w:rsidR="00295C25">
        <w:rPr>
          <w:rFonts w:ascii="Times New Roman" w:eastAsia="Times New Roman" w:hAnsi="Times New Roman" w:cs="Times New Roman"/>
          <w:sz w:val="27"/>
          <w:szCs w:val="27"/>
        </w:rPr>
        <w:t>подпункта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0703D" w:rsidR="00295C25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A0703D" w:rsidR="00295C2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A0703D" w:rsidR="00295C25">
        <w:rPr>
          <w:rFonts w:ascii="Times New Roman" w:eastAsia="Times New Roman" w:hAnsi="Times New Roman" w:cs="Times New Roman"/>
          <w:sz w:val="27"/>
          <w:szCs w:val="27"/>
        </w:rPr>
        <w:t>ункта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 8 Положения о лицензировании деятельности по перевозке пассажиров и иных лиц автобусами, утвержденного постановлением Правительства Российской Федерации от 07.10.2020 №1616, 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 xml:space="preserve">осуществило 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выпуск транспортного средства 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 под управлением водителя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для </w:t>
      </w:r>
      <w:r w:rsidRPr="00A0703D" w:rsidR="00227200">
        <w:rPr>
          <w:rFonts w:ascii="Times New Roman" w:eastAsia="Times New Roman" w:hAnsi="Times New Roman" w:cs="Times New Roman"/>
          <w:sz w:val="27"/>
          <w:szCs w:val="27"/>
        </w:rPr>
        <w:t>осуществления</w:t>
      </w:r>
      <w:r w:rsidRPr="00A0703D" w:rsidR="00BF31B7">
        <w:rPr>
          <w:sz w:val="27"/>
          <w:szCs w:val="27"/>
        </w:rPr>
        <w:t xml:space="preserve"> </w:t>
      </w:r>
      <w:r w:rsidRPr="00A0703D" w:rsidR="00BF31B7">
        <w:rPr>
          <w:rFonts w:ascii="Times New Roman" w:eastAsia="Times New Roman" w:hAnsi="Times New Roman" w:cs="Times New Roman"/>
          <w:sz w:val="27"/>
          <w:szCs w:val="27"/>
        </w:rPr>
        <w:t xml:space="preserve">деятельности по перевозке пассажиров и иных лиц автобусами по адресу: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A0703D" w:rsidR="00227200">
        <w:rPr>
          <w:rFonts w:ascii="Times New Roman" w:eastAsia="Times New Roman" w:hAnsi="Times New Roman" w:cs="Times New Roman"/>
          <w:sz w:val="27"/>
          <w:szCs w:val="27"/>
        </w:rPr>
        <w:t xml:space="preserve">не обеспечив оснащение указанного транспортного средства работоспособной аппаратурой спутниковой навигации, отвечающей установленными требованиям и (или) передаче информации о географической широте и долготе, местоположения транспортного средства с интервалом передачи не более 30 секунд через Государственную автоматизированную информационную систему «ЭР А-ГЛОНАСС» в Федеральную службу по надзору в сфере транспорта в реальном времени, что было установлено </w:t>
      </w:r>
      <w:r w:rsidRPr="00A0703D" w:rsidR="00586D77">
        <w:rPr>
          <w:rFonts w:ascii="Times New Roman" w:eastAsia="Times New Roman" w:hAnsi="Times New Roman" w:cs="Times New Roman"/>
          <w:sz w:val="27"/>
          <w:szCs w:val="27"/>
        </w:rPr>
        <w:t>16.09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A0703D" w:rsidR="00227200">
        <w:rPr>
          <w:rFonts w:ascii="Times New Roman" w:eastAsia="Times New Roman" w:hAnsi="Times New Roman" w:cs="Times New Roman"/>
          <w:sz w:val="27"/>
          <w:szCs w:val="27"/>
        </w:rPr>
        <w:t xml:space="preserve"> в ходе </w:t>
      </w:r>
      <w:r w:rsidRPr="00A0703D" w:rsidR="00923A07">
        <w:rPr>
          <w:rFonts w:ascii="Times New Roman" w:eastAsia="Times New Roman" w:hAnsi="Times New Roman" w:cs="Times New Roman"/>
          <w:sz w:val="27"/>
          <w:szCs w:val="27"/>
        </w:rPr>
        <w:t xml:space="preserve">постоянного рейда, проведения </w:t>
      </w:r>
      <w:r w:rsidRPr="00A0703D" w:rsidR="00227200">
        <w:rPr>
          <w:rFonts w:ascii="Times New Roman" w:eastAsia="Times New Roman" w:hAnsi="Times New Roman" w:cs="Times New Roman"/>
          <w:sz w:val="27"/>
          <w:szCs w:val="27"/>
        </w:rPr>
        <w:t xml:space="preserve">инструментального обследования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времени, в ходе которого установлено, что транспортное средство - </w:t>
      </w:r>
      <w:r w:rsidRPr="00A0703D" w:rsidR="00905FCC">
        <w:rPr>
          <w:rFonts w:ascii="Times New Roman" w:eastAsia="Times New Roman" w:hAnsi="Times New Roman" w:cs="Times New Roman"/>
          <w:sz w:val="27"/>
          <w:szCs w:val="27"/>
        </w:rPr>
        <w:t xml:space="preserve">Фольксваген, государственный регистрационный знак </w:t>
      </w:r>
      <w:r w:rsidRPr="00007284" w:rsidR="00007284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A0703D" w:rsidR="00227200">
        <w:rPr>
          <w:rFonts w:ascii="Times New Roman" w:eastAsia="Times New Roman" w:hAnsi="Times New Roman" w:cs="Times New Roman"/>
          <w:sz w:val="27"/>
          <w:szCs w:val="27"/>
        </w:rPr>
        <w:t>, в программном комплексе КИАСК-ТС-РВ не зарегистрировано</w:t>
      </w:r>
      <w:r w:rsidRPr="00A0703D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A0703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23A07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В судебное </w:t>
      </w:r>
      <w:r w:rsidRPr="00A0703D" w:rsidR="00586D77">
        <w:rPr>
          <w:rFonts w:ascii="Times New Roman" w:hAnsi="Times New Roman" w:cs="Times New Roman"/>
          <w:sz w:val="27"/>
          <w:szCs w:val="27"/>
        </w:rPr>
        <w:t>заседание законный представитель юридического лица (защитник)</w:t>
      </w:r>
      <w:r w:rsidRPr="00A0703D" w:rsidR="00227200">
        <w:rPr>
          <w:rFonts w:ascii="Times New Roman" w:hAnsi="Times New Roman" w:cs="Times New Roman"/>
          <w:sz w:val="27"/>
          <w:szCs w:val="27"/>
        </w:rPr>
        <w:t xml:space="preserve"> </w:t>
      </w:r>
      <w:r w:rsidRPr="00A0703D">
        <w:rPr>
          <w:rFonts w:ascii="Times New Roman" w:hAnsi="Times New Roman" w:cs="Times New Roman"/>
          <w:sz w:val="27"/>
          <w:szCs w:val="27"/>
        </w:rPr>
        <w:t>не явил</w:t>
      </w:r>
      <w:r w:rsidRPr="00A0703D" w:rsidR="00E2712A">
        <w:rPr>
          <w:rFonts w:ascii="Times New Roman" w:hAnsi="Times New Roman" w:cs="Times New Roman"/>
          <w:sz w:val="27"/>
          <w:szCs w:val="27"/>
        </w:rPr>
        <w:t>ся</w:t>
      </w:r>
      <w:r w:rsidRPr="00A0703D">
        <w:rPr>
          <w:rFonts w:ascii="Times New Roman" w:hAnsi="Times New Roman" w:cs="Times New Roman"/>
          <w:sz w:val="27"/>
          <w:szCs w:val="27"/>
        </w:rPr>
        <w:t xml:space="preserve">, о месте и времени </w:t>
      </w:r>
      <w:r w:rsidRPr="00A0703D">
        <w:rPr>
          <w:rFonts w:ascii="Times New Roman" w:hAnsi="Times New Roman" w:cs="Times New Roman"/>
          <w:sz w:val="27"/>
          <w:szCs w:val="27"/>
        </w:rPr>
        <w:t>рассмотрения дела уведомлен надлежащим образом</w:t>
      </w:r>
      <w:r w:rsidR="00A0703D">
        <w:rPr>
          <w:rFonts w:ascii="Times New Roman" w:hAnsi="Times New Roman" w:cs="Times New Roman"/>
          <w:sz w:val="27"/>
          <w:szCs w:val="27"/>
        </w:rPr>
        <w:t>, о причинах неявки не сообщил</w:t>
      </w:r>
      <w:r w:rsidRPr="00A0703D">
        <w:rPr>
          <w:rFonts w:ascii="Times New Roman" w:hAnsi="Times New Roman" w:cs="Times New Roman"/>
          <w:sz w:val="27"/>
          <w:szCs w:val="27"/>
        </w:rPr>
        <w:t>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</w:t>
      </w:r>
      <w:r w:rsidRPr="00A0703D" w:rsidR="00586D77">
        <w:rPr>
          <w:rFonts w:ascii="Times New Roman" w:hAnsi="Times New Roman" w:cs="Times New Roman"/>
          <w:sz w:val="27"/>
          <w:szCs w:val="27"/>
        </w:rPr>
        <w:t xml:space="preserve">законного представителя </w:t>
      </w:r>
      <w:r w:rsidRPr="00A0703D">
        <w:rPr>
          <w:rFonts w:ascii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правонарушении, считаю возможным рассмотреть дел</w:t>
      </w:r>
      <w:r w:rsidRPr="00A0703D">
        <w:rPr>
          <w:rFonts w:ascii="Times New Roman" w:hAnsi="Times New Roman" w:cs="Times New Roman"/>
          <w:sz w:val="27"/>
          <w:szCs w:val="27"/>
        </w:rPr>
        <w:t xml:space="preserve">о в </w:t>
      </w:r>
      <w:r w:rsidRPr="00A0703D" w:rsidR="00227200">
        <w:rPr>
          <w:rFonts w:ascii="Times New Roman" w:hAnsi="Times New Roman" w:cs="Times New Roman"/>
          <w:sz w:val="27"/>
          <w:szCs w:val="27"/>
        </w:rPr>
        <w:t xml:space="preserve">его </w:t>
      </w:r>
      <w:r w:rsidRPr="00A0703D">
        <w:rPr>
          <w:rFonts w:ascii="Times New Roman" w:hAnsi="Times New Roman" w:cs="Times New Roman"/>
          <w:sz w:val="27"/>
          <w:szCs w:val="27"/>
        </w:rPr>
        <w:t>отсутствие.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Согласно части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</w:t>
      </w:r>
      <w:r w:rsidRPr="00A0703D">
        <w:rPr>
          <w:rFonts w:ascii="Times New Roman" w:hAnsi="Times New Roman" w:cs="Times New Roman"/>
          <w:sz w:val="27"/>
          <w:szCs w:val="27"/>
        </w:rPr>
        <w:t xml:space="preserve">изического или </w:t>
      </w:r>
      <w:r w:rsidRPr="00A0703D">
        <w:rPr>
          <w:rFonts w:ascii="Times New Roman" w:hAnsi="Times New Roman" w:cs="Times New Roman"/>
          <w:sz w:val="27"/>
          <w:szCs w:val="27"/>
        </w:rPr>
        <w:t>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Осуществление предпринимательской деятельности в области транспорт</w:t>
      </w:r>
      <w:r w:rsidRPr="00A0703D">
        <w:rPr>
          <w:rFonts w:ascii="Times New Roman" w:hAnsi="Times New Roman" w:cs="Times New Roman"/>
          <w:sz w:val="27"/>
          <w:szCs w:val="27"/>
        </w:rPr>
        <w:t>а с нарушением условий, предусмотренных лицензией, образует объективную сторону состава административного правонарушения, предусмотренного частью 3 статьи 14.1.2 Кодекса Российской Федерации об административных правонарушениях, и влечет административное на</w:t>
      </w:r>
      <w:r w:rsidRPr="00A0703D">
        <w:rPr>
          <w:rFonts w:ascii="Times New Roman" w:hAnsi="Times New Roman" w:cs="Times New Roman"/>
          <w:sz w:val="27"/>
          <w:szCs w:val="27"/>
        </w:rPr>
        <w:t>казание в виде предупреждения или наложения административного штрафа на должностных лиц и индивидуальных предпринимателей в размере двадцати тысяч рублей.</w:t>
      </w:r>
    </w:p>
    <w:p w:rsidR="00567ABF" w:rsidRPr="00A0703D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Часть 1 статьи 2 Федерального закона от </w:t>
      </w:r>
      <w:r w:rsidRPr="00A0703D" w:rsidR="00305C78">
        <w:rPr>
          <w:rFonts w:ascii="Times New Roman" w:hAnsi="Times New Roman" w:cs="Times New Roman"/>
          <w:sz w:val="27"/>
          <w:szCs w:val="27"/>
        </w:rPr>
        <w:t>04.05.2011</w:t>
      </w:r>
      <w:r w:rsidRPr="00A0703D">
        <w:rPr>
          <w:rFonts w:ascii="Times New Roman" w:hAnsi="Times New Roman" w:cs="Times New Roman"/>
          <w:sz w:val="27"/>
          <w:szCs w:val="27"/>
        </w:rPr>
        <w:t xml:space="preserve"> №99-ФЗ «О лицензировании отдельных видов деятельно</w:t>
      </w:r>
      <w:r w:rsidRPr="00A0703D">
        <w:rPr>
          <w:rFonts w:ascii="Times New Roman" w:hAnsi="Times New Roman" w:cs="Times New Roman"/>
          <w:sz w:val="27"/>
          <w:szCs w:val="27"/>
        </w:rPr>
        <w:t>сти» устанавливает, что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</w:t>
      </w:r>
      <w:r w:rsidRPr="00A0703D">
        <w:rPr>
          <w:rFonts w:ascii="Times New Roman" w:hAnsi="Times New Roman" w:cs="Times New Roman"/>
          <w:sz w:val="27"/>
          <w:szCs w:val="27"/>
        </w:rPr>
        <w:t xml:space="preserve">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</w:t>
      </w:r>
    </w:p>
    <w:p w:rsidR="00567ABF" w:rsidRPr="00A0703D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Пунктом 7 статьи 3 Федерального закона от 04.05.2011 №</w:t>
      </w:r>
      <w:r w:rsidRPr="00A0703D">
        <w:rPr>
          <w:rFonts w:ascii="Times New Roman" w:hAnsi="Times New Roman" w:cs="Times New Roman"/>
          <w:sz w:val="27"/>
          <w:szCs w:val="27"/>
        </w:rPr>
        <w:t xml:space="preserve"> 99-ФЗ «О лицензировании отдельных видов деятельности» предусмотрено, что под лицензионными требованиями понимается совокупность требований, которые установлены положениями о лицензировании конкретных видов деятельности, основаны на соответствующих требова</w:t>
      </w:r>
      <w:r w:rsidRPr="00A0703D">
        <w:rPr>
          <w:rFonts w:ascii="Times New Roman" w:hAnsi="Times New Roman" w:cs="Times New Roman"/>
          <w:sz w:val="27"/>
          <w:szCs w:val="27"/>
        </w:rPr>
        <w:t>ниях законодательства Российской Федерации и направлены на обеспечение достижения целей лицензирования.</w:t>
      </w:r>
    </w:p>
    <w:p w:rsidR="00305C78" w:rsidRPr="00A0703D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Согласно части 1 статьи 8 Федерального закона от 04.05.2011 № 99-ФЗ «О лицензировании отдельных видов деятельности» лицензионные требования </w:t>
      </w:r>
      <w:r w:rsidRPr="00A0703D">
        <w:rPr>
          <w:rFonts w:ascii="Times New Roman" w:hAnsi="Times New Roman" w:cs="Times New Roman"/>
          <w:sz w:val="27"/>
          <w:szCs w:val="27"/>
        </w:rPr>
        <w:t xml:space="preserve">устанавливаются положениями о лицензировании конкретных видов деятельности, утверждаемыми Правительством Российской Федерации. </w:t>
      </w:r>
    </w:p>
    <w:p w:rsidR="00305C78" w:rsidRPr="00A0703D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Согласно подпункту «д» статьи 8 Постановления Правительства Российской Федерации от </w:t>
      </w:r>
      <w:r w:rsidRPr="00A0703D" w:rsidR="005818B9">
        <w:rPr>
          <w:rFonts w:ascii="Times New Roman" w:hAnsi="Times New Roman" w:cs="Times New Roman"/>
          <w:sz w:val="27"/>
          <w:szCs w:val="27"/>
        </w:rPr>
        <w:t>0</w:t>
      </w:r>
      <w:r w:rsidRPr="00A0703D">
        <w:rPr>
          <w:rFonts w:ascii="Times New Roman" w:hAnsi="Times New Roman" w:cs="Times New Roman"/>
          <w:sz w:val="27"/>
          <w:szCs w:val="27"/>
        </w:rPr>
        <w:t>7.10.2020 №1616 «О лицензировании деятельности по перевозкам пассажиров и иных лиц автобусами», лицензиат обязан допускать к лицензируемому виду деятельности автобусы лицензиата, прошедшие в порядке, установленном Министерством транспорта Российской Федера</w:t>
      </w:r>
      <w:r w:rsidRPr="00A0703D">
        <w:rPr>
          <w:rFonts w:ascii="Times New Roman" w:hAnsi="Times New Roman" w:cs="Times New Roman"/>
          <w:sz w:val="27"/>
          <w:szCs w:val="27"/>
        </w:rPr>
        <w:t>ции в соответствии со статьей 20 Федерального закона «О безопасности дорожного движения», предрейсовый или предсменный контроль их технического состояния и оснащенные в случаях и в порядке, которые предусмотрены законодательством Российской Федерации, тахо</w:t>
      </w:r>
      <w:r w:rsidRPr="00A0703D">
        <w:rPr>
          <w:rFonts w:ascii="Times New Roman" w:hAnsi="Times New Roman" w:cs="Times New Roman"/>
          <w:sz w:val="27"/>
          <w:szCs w:val="27"/>
        </w:rPr>
        <w:t>графами (контрольными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ГЛОНАСС/GPS;</w:t>
      </w:r>
    </w:p>
    <w:p w:rsidR="009565DC" w:rsidRPr="00A0703D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A0703D" w:rsidR="00387972">
        <w:rPr>
          <w:rFonts w:ascii="Times New Roman" w:hAnsi="Times New Roman" w:cs="Times New Roman"/>
          <w:sz w:val="27"/>
          <w:szCs w:val="27"/>
        </w:rPr>
        <w:t>ООО «ЛИДЕР-КРЫМ»</w:t>
      </w:r>
      <w:r w:rsidRPr="00A0703D">
        <w:rPr>
          <w:rFonts w:ascii="Times New Roman" w:hAnsi="Times New Roman" w:cs="Times New Roman"/>
          <w:sz w:val="27"/>
          <w:szCs w:val="27"/>
        </w:rPr>
        <w:t xml:space="preserve"> осуществл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яет лицензионную </w:t>
      </w:r>
      <w:r w:rsidRPr="00A0703D">
        <w:rPr>
          <w:rFonts w:ascii="Times New Roman" w:hAnsi="Times New Roman" w:cs="Times New Roman"/>
          <w:sz w:val="27"/>
          <w:szCs w:val="27"/>
        </w:rPr>
        <w:t xml:space="preserve"> деятельност</w:t>
      </w:r>
      <w:r w:rsidRPr="00A0703D" w:rsidR="00905FCC">
        <w:rPr>
          <w:rFonts w:ascii="Times New Roman" w:hAnsi="Times New Roman" w:cs="Times New Roman"/>
          <w:sz w:val="27"/>
          <w:szCs w:val="27"/>
        </w:rPr>
        <w:t>ь</w:t>
      </w:r>
      <w:r w:rsidRPr="00A0703D">
        <w:rPr>
          <w:rFonts w:ascii="Times New Roman" w:hAnsi="Times New Roman" w:cs="Times New Roman"/>
          <w:sz w:val="27"/>
          <w:szCs w:val="27"/>
        </w:rPr>
        <w:t xml:space="preserve"> по перевозкам пассажиров </w:t>
      </w:r>
      <w:r w:rsidRPr="00A0703D" w:rsidR="005818B9">
        <w:rPr>
          <w:rFonts w:ascii="Times New Roman" w:hAnsi="Times New Roman" w:cs="Times New Roman"/>
          <w:sz w:val="27"/>
          <w:szCs w:val="27"/>
        </w:rPr>
        <w:t xml:space="preserve">и иных лиц </w:t>
      </w:r>
      <w:r w:rsidRPr="00A0703D">
        <w:rPr>
          <w:rFonts w:ascii="Times New Roman" w:hAnsi="Times New Roman" w:cs="Times New Roman"/>
          <w:sz w:val="27"/>
          <w:szCs w:val="27"/>
        </w:rPr>
        <w:t>автобусами</w:t>
      </w:r>
      <w:r w:rsidRPr="00A0703D" w:rsidR="00237CD5">
        <w:rPr>
          <w:rFonts w:ascii="Times New Roman" w:hAnsi="Times New Roman" w:cs="Times New Roman"/>
          <w:sz w:val="27"/>
          <w:szCs w:val="27"/>
        </w:rPr>
        <w:t>.</w:t>
      </w:r>
    </w:p>
    <w:p w:rsidR="005818B9" w:rsidRPr="00A0703D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16.09</w:t>
      </w:r>
      <w:r w:rsidRPr="00A0703D" w:rsidR="00387972">
        <w:rPr>
          <w:rFonts w:ascii="Times New Roman" w:hAnsi="Times New Roman" w:cs="Times New Roman"/>
          <w:sz w:val="27"/>
          <w:szCs w:val="27"/>
        </w:rPr>
        <w:t>.2025</w:t>
      </w:r>
      <w:r w:rsidRPr="00A0703D">
        <w:rPr>
          <w:rFonts w:ascii="Times New Roman" w:hAnsi="Times New Roman" w:cs="Times New Roman"/>
          <w:sz w:val="27"/>
          <w:szCs w:val="27"/>
        </w:rPr>
        <w:t xml:space="preserve"> 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в ходе постоянного рейда </w:t>
      </w:r>
      <w:r w:rsidRPr="00A0703D">
        <w:rPr>
          <w:rFonts w:ascii="Times New Roman" w:hAnsi="Times New Roman" w:cs="Times New Roman"/>
          <w:sz w:val="27"/>
          <w:szCs w:val="27"/>
        </w:rPr>
        <w:t>проведена проверка соблюдения требований лицензии при осуществлении деятельности по перевозке пассажиров и иных лиц автобусами, по результатам которог</w:t>
      </w:r>
      <w:r w:rsidRPr="00A0703D">
        <w:rPr>
          <w:rFonts w:ascii="Times New Roman" w:hAnsi="Times New Roman" w:cs="Times New Roman"/>
          <w:sz w:val="27"/>
          <w:szCs w:val="27"/>
        </w:rPr>
        <w:t>о составлен акт  №</w:t>
      </w:r>
      <w:r w:rsidRPr="00007284" w:rsidR="0000728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A0703D">
        <w:rPr>
          <w:rFonts w:ascii="Times New Roman" w:hAnsi="Times New Roman" w:cs="Times New Roman"/>
          <w:sz w:val="27"/>
          <w:szCs w:val="27"/>
        </w:rPr>
        <w:t>от 16.09</w:t>
      </w:r>
      <w:r w:rsidRPr="00A0703D" w:rsidR="00FD4034">
        <w:rPr>
          <w:rFonts w:ascii="Times New Roman" w:hAnsi="Times New Roman" w:cs="Times New Roman"/>
          <w:sz w:val="27"/>
          <w:szCs w:val="27"/>
        </w:rPr>
        <w:t>.2025</w:t>
      </w:r>
      <w:r w:rsidRPr="00A0703D">
        <w:rPr>
          <w:rFonts w:ascii="Times New Roman" w:hAnsi="Times New Roman" w:cs="Times New Roman"/>
          <w:sz w:val="27"/>
          <w:szCs w:val="27"/>
        </w:rPr>
        <w:t>.</w:t>
      </w:r>
    </w:p>
    <w:p w:rsidR="005818B9" w:rsidRPr="00A0703D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В ходе проверки установлено, что </w:t>
      </w:r>
      <w:r w:rsidRPr="00A0703D" w:rsidR="00586D77">
        <w:rPr>
          <w:rFonts w:ascii="Times New Roman" w:hAnsi="Times New Roman" w:cs="Times New Roman"/>
          <w:sz w:val="27"/>
          <w:szCs w:val="27"/>
        </w:rPr>
        <w:t>16.09</w:t>
      </w:r>
      <w:r w:rsidRPr="00A0703D" w:rsidR="00FD4034">
        <w:rPr>
          <w:rFonts w:ascii="Times New Roman" w:hAnsi="Times New Roman" w:cs="Times New Roman"/>
          <w:sz w:val="27"/>
          <w:szCs w:val="27"/>
        </w:rPr>
        <w:t>.2025</w:t>
      </w:r>
      <w:r w:rsidR="00A0703D">
        <w:rPr>
          <w:rFonts w:ascii="Times New Roman" w:hAnsi="Times New Roman" w:cs="Times New Roman"/>
          <w:sz w:val="27"/>
          <w:szCs w:val="27"/>
        </w:rPr>
        <w:t>,</w:t>
      </w:r>
      <w:r w:rsidRPr="00A0703D">
        <w:rPr>
          <w:rFonts w:ascii="Times New Roman" w:hAnsi="Times New Roman" w:cs="Times New Roman"/>
          <w:sz w:val="27"/>
          <w:szCs w:val="27"/>
        </w:rPr>
        <w:t xml:space="preserve"> в нарушение </w:t>
      </w:r>
      <w:r w:rsidRPr="00A0703D" w:rsidR="00295C25">
        <w:rPr>
          <w:rFonts w:ascii="Times New Roman" w:hAnsi="Times New Roman" w:cs="Times New Roman"/>
          <w:sz w:val="27"/>
          <w:szCs w:val="27"/>
        </w:rPr>
        <w:t xml:space="preserve">подпункта «д» пункта </w:t>
      </w:r>
      <w:r w:rsidRPr="00A0703D">
        <w:rPr>
          <w:rFonts w:ascii="Times New Roman" w:hAnsi="Times New Roman" w:cs="Times New Roman"/>
          <w:sz w:val="27"/>
          <w:szCs w:val="27"/>
        </w:rPr>
        <w:t>8 Положения о лицензировании деятельности по перевозке пассажиров и иных лиц автобусами, утвержденного постановлением Правительства Росс</w:t>
      </w:r>
      <w:r w:rsidRPr="00A0703D">
        <w:rPr>
          <w:rFonts w:ascii="Times New Roman" w:hAnsi="Times New Roman" w:cs="Times New Roman"/>
          <w:sz w:val="27"/>
          <w:szCs w:val="27"/>
        </w:rPr>
        <w:t xml:space="preserve">ийской Федерации от 07.10.2020 №1616, </w:t>
      </w:r>
      <w:r w:rsidRPr="00A0703D" w:rsidR="00FD4034">
        <w:rPr>
          <w:rFonts w:ascii="Times New Roman" w:hAnsi="Times New Roman" w:cs="Times New Roman"/>
          <w:sz w:val="27"/>
          <w:szCs w:val="27"/>
        </w:rPr>
        <w:t>ООО «ЛИДЕР-КРЫМ»</w:t>
      </w:r>
      <w:r w:rsidRPr="00A0703D">
        <w:rPr>
          <w:rFonts w:ascii="Times New Roman" w:hAnsi="Times New Roman" w:cs="Times New Roman"/>
          <w:sz w:val="27"/>
          <w:szCs w:val="27"/>
        </w:rPr>
        <w:t xml:space="preserve"> допустил</w:t>
      </w:r>
      <w:r w:rsidRPr="00A0703D" w:rsidR="00586D77">
        <w:rPr>
          <w:rFonts w:ascii="Times New Roman" w:hAnsi="Times New Roman" w:cs="Times New Roman"/>
          <w:sz w:val="27"/>
          <w:szCs w:val="27"/>
        </w:rPr>
        <w:t>о</w:t>
      </w:r>
      <w:r w:rsidRPr="00A0703D">
        <w:rPr>
          <w:rFonts w:ascii="Times New Roman" w:hAnsi="Times New Roman" w:cs="Times New Roman"/>
          <w:sz w:val="27"/>
          <w:szCs w:val="27"/>
        </w:rPr>
        <w:t xml:space="preserve"> выпуск транспортного средства - </w:t>
      </w:r>
      <w:r w:rsidRPr="00007284" w:rsidR="0000728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A0703D" w:rsidR="00905FCC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007284" w:rsidR="0000728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, </w:t>
      </w:r>
      <w:r w:rsidRPr="00A0703D">
        <w:rPr>
          <w:rFonts w:ascii="Times New Roman" w:hAnsi="Times New Roman" w:cs="Times New Roman"/>
          <w:sz w:val="27"/>
          <w:szCs w:val="27"/>
        </w:rPr>
        <w:t xml:space="preserve">для осуществления деятельности по перевозке пассажиров и иных лиц автобусами по адресу: </w:t>
      </w:r>
      <w:r w:rsidRPr="00007284" w:rsidR="0000728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A0703D">
        <w:rPr>
          <w:rFonts w:ascii="Times New Roman" w:hAnsi="Times New Roman" w:cs="Times New Roman"/>
          <w:sz w:val="27"/>
          <w:szCs w:val="27"/>
        </w:rPr>
        <w:t>, не обеспечив оснащение указанного транспортного средства работоспособной аппаратурой спутниковой навигации, отвечающей установленными требованиям и (или) передаче информации о географической широте и долготе, местоположения тр</w:t>
      </w:r>
      <w:r w:rsidRPr="00A0703D">
        <w:rPr>
          <w:rFonts w:ascii="Times New Roman" w:hAnsi="Times New Roman" w:cs="Times New Roman"/>
          <w:sz w:val="27"/>
          <w:szCs w:val="27"/>
        </w:rPr>
        <w:t>анспортного средства с интервалом передачи не более 30 секунд через Государственную автоматизированную информационную систему «ЭР А- ГЛОНАСС» в Федеральную службу по надзору в сфере транспорта в реальном времени, что было установлено в ходе инструментально</w:t>
      </w:r>
      <w:r w:rsidRPr="00A0703D">
        <w:rPr>
          <w:rFonts w:ascii="Times New Roman" w:hAnsi="Times New Roman" w:cs="Times New Roman"/>
          <w:sz w:val="27"/>
          <w:szCs w:val="27"/>
        </w:rPr>
        <w:t>го обследования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времени, в ходе которого установлено, что транспортное средст</w:t>
      </w:r>
      <w:r w:rsidRPr="00A0703D">
        <w:rPr>
          <w:rFonts w:ascii="Times New Roman" w:hAnsi="Times New Roman" w:cs="Times New Roman"/>
          <w:sz w:val="27"/>
          <w:szCs w:val="27"/>
        </w:rPr>
        <w:t xml:space="preserve">во - </w:t>
      </w:r>
      <w:r w:rsidRPr="00A0703D" w:rsidR="00905FCC">
        <w:rPr>
          <w:rFonts w:ascii="Times New Roman" w:hAnsi="Times New Roman" w:cs="Times New Roman"/>
          <w:sz w:val="27"/>
          <w:szCs w:val="27"/>
        </w:rPr>
        <w:t xml:space="preserve">Фольксваген, государственный регистрационный знак </w:t>
      </w:r>
      <w:r w:rsidRPr="00007284" w:rsidR="00007284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A0703D">
        <w:rPr>
          <w:rFonts w:ascii="Times New Roman" w:hAnsi="Times New Roman" w:cs="Times New Roman"/>
          <w:sz w:val="27"/>
          <w:szCs w:val="27"/>
        </w:rPr>
        <w:t>, в программном комплексе КИАСК-ТС-РВ не зарегистрировано</w:t>
      </w:r>
    </w:p>
    <w:p w:rsidR="009565DC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Таким образом</w:t>
      </w:r>
      <w:r w:rsidRPr="00A0703D" w:rsidR="001130E2">
        <w:rPr>
          <w:rFonts w:ascii="Times New Roman" w:hAnsi="Times New Roman" w:cs="Times New Roman"/>
          <w:sz w:val="27"/>
          <w:szCs w:val="27"/>
        </w:rPr>
        <w:t>,</w:t>
      </w:r>
      <w:r w:rsidRPr="00A0703D">
        <w:rPr>
          <w:rFonts w:ascii="Times New Roman" w:hAnsi="Times New Roman" w:cs="Times New Roman"/>
          <w:sz w:val="27"/>
          <w:szCs w:val="27"/>
        </w:rPr>
        <w:t xml:space="preserve"> при осуществлении предпринимательской деятельности </w:t>
      </w:r>
      <w:r w:rsidRPr="00A0703D" w:rsidR="00B5545B">
        <w:rPr>
          <w:rFonts w:ascii="Times New Roman" w:hAnsi="Times New Roman" w:cs="Times New Roman"/>
          <w:sz w:val="27"/>
          <w:szCs w:val="27"/>
        </w:rPr>
        <w:t xml:space="preserve">по перевозке пассажиров и иных лиц автобусами </w:t>
      </w:r>
      <w:r w:rsidRPr="00A0703D" w:rsidR="00586D77">
        <w:rPr>
          <w:rFonts w:ascii="Times New Roman" w:hAnsi="Times New Roman" w:cs="Times New Roman"/>
          <w:sz w:val="27"/>
          <w:szCs w:val="27"/>
        </w:rPr>
        <w:t>Обществом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</w:t>
      </w:r>
      <w:r w:rsidRPr="00A0703D">
        <w:rPr>
          <w:rFonts w:ascii="Times New Roman" w:hAnsi="Times New Roman" w:cs="Times New Roman"/>
          <w:sz w:val="27"/>
          <w:szCs w:val="27"/>
        </w:rPr>
        <w:t>не обеспечено</w:t>
      </w:r>
      <w:r w:rsidRPr="00A0703D">
        <w:rPr>
          <w:rFonts w:ascii="Times New Roman" w:hAnsi="Times New Roman" w:cs="Times New Roman"/>
          <w:sz w:val="27"/>
          <w:szCs w:val="27"/>
        </w:rPr>
        <w:t xml:space="preserve"> выполнение требований </w:t>
      </w:r>
      <w:r w:rsidRPr="00A0703D" w:rsidR="001130E2">
        <w:rPr>
          <w:rFonts w:ascii="Times New Roman" w:hAnsi="Times New Roman" w:cs="Times New Roman"/>
          <w:sz w:val="27"/>
          <w:szCs w:val="27"/>
        </w:rPr>
        <w:t>подпункт</w:t>
      </w:r>
      <w:r w:rsidRPr="00A0703D" w:rsidR="00B5545B">
        <w:rPr>
          <w:rFonts w:ascii="Times New Roman" w:hAnsi="Times New Roman" w:cs="Times New Roman"/>
          <w:sz w:val="27"/>
          <w:szCs w:val="27"/>
        </w:rPr>
        <w:t>а</w:t>
      </w:r>
      <w:r w:rsidRPr="00A0703D">
        <w:rPr>
          <w:rFonts w:ascii="Times New Roman" w:hAnsi="Times New Roman" w:cs="Times New Roman"/>
          <w:sz w:val="27"/>
          <w:szCs w:val="27"/>
        </w:rPr>
        <w:t xml:space="preserve"> «</w:t>
      </w:r>
      <w:r w:rsidRPr="00A0703D" w:rsidR="005818B9">
        <w:rPr>
          <w:rFonts w:ascii="Times New Roman" w:hAnsi="Times New Roman" w:cs="Times New Roman"/>
          <w:sz w:val="27"/>
          <w:szCs w:val="27"/>
        </w:rPr>
        <w:t>д</w:t>
      </w:r>
      <w:r w:rsidRPr="00A0703D">
        <w:rPr>
          <w:rFonts w:ascii="Times New Roman" w:hAnsi="Times New Roman" w:cs="Times New Roman"/>
          <w:sz w:val="27"/>
          <w:szCs w:val="27"/>
        </w:rPr>
        <w:t>» п</w:t>
      </w:r>
      <w:r w:rsidRPr="00A0703D" w:rsidR="001130E2">
        <w:rPr>
          <w:rFonts w:ascii="Times New Roman" w:hAnsi="Times New Roman" w:cs="Times New Roman"/>
          <w:sz w:val="27"/>
          <w:szCs w:val="27"/>
        </w:rPr>
        <w:t>ункта</w:t>
      </w:r>
      <w:r w:rsidRPr="00A0703D">
        <w:rPr>
          <w:rFonts w:ascii="Times New Roman" w:hAnsi="Times New Roman" w:cs="Times New Roman"/>
          <w:sz w:val="27"/>
          <w:szCs w:val="27"/>
        </w:rPr>
        <w:t xml:space="preserve"> </w:t>
      </w:r>
      <w:r w:rsidRPr="00A0703D" w:rsidR="00237CD5">
        <w:rPr>
          <w:rFonts w:ascii="Times New Roman" w:hAnsi="Times New Roman" w:cs="Times New Roman"/>
          <w:sz w:val="27"/>
          <w:szCs w:val="27"/>
        </w:rPr>
        <w:t>8</w:t>
      </w:r>
      <w:r w:rsidRPr="00A0703D">
        <w:rPr>
          <w:rFonts w:ascii="Times New Roman" w:hAnsi="Times New Roman" w:cs="Times New Roman"/>
          <w:sz w:val="27"/>
          <w:szCs w:val="27"/>
        </w:rPr>
        <w:t xml:space="preserve"> </w:t>
      </w:r>
      <w:r w:rsidRPr="00A0703D" w:rsidR="00421EC7">
        <w:rPr>
          <w:rFonts w:ascii="Times New Roman" w:hAnsi="Times New Roman" w:cs="Times New Roman"/>
          <w:sz w:val="27"/>
          <w:szCs w:val="27"/>
        </w:rPr>
        <w:t xml:space="preserve">Постановления Правительства Российской Федерации от </w:t>
      </w:r>
      <w:r w:rsidRPr="00A0703D" w:rsidR="005818B9">
        <w:rPr>
          <w:rFonts w:ascii="Times New Roman" w:hAnsi="Times New Roman" w:cs="Times New Roman"/>
          <w:sz w:val="27"/>
          <w:szCs w:val="27"/>
        </w:rPr>
        <w:t>0</w:t>
      </w:r>
      <w:r w:rsidRPr="00A0703D" w:rsidR="00421EC7">
        <w:rPr>
          <w:rFonts w:ascii="Times New Roman" w:hAnsi="Times New Roman" w:cs="Times New Roman"/>
          <w:sz w:val="27"/>
          <w:szCs w:val="27"/>
        </w:rPr>
        <w:t>7.10.2020 № 1616 «О лицензировании деятельности по перевозкам пассажиров и иных лиц автобусами»</w:t>
      </w:r>
      <w:r w:rsidRPr="00A0703D">
        <w:rPr>
          <w:rFonts w:ascii="Times New Roman" w:hAnsi="Times New Roman" w:cs="Times New Roman"/>
          <w:sz w:val="27"/>
          <w:szCs w:val="27"/>
        </w:rPr>
        <w:t>.</w:t>
      </w:r>
    </w:p>
    <w:p w:rsidR="00237CD5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0703D" w:rsidR="00586D77">
        <w:rPr>
          <w:rFonts w:ascii="Times New Roman" w:hAnsi="Times New Roman" w:cs="Times New Roman"/>
          <w:sz w:val="27"/>
          <w:szCs w:val="27"/>
        </w:rPr>
        <w:t xml:space="preserve">ООО «ЛИДЕР-КРЫМ» </w:t>
      </w:r>
      <w:r w:rsidRPr="00A0703D" w:rsidR="002A3B34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A0703D" w:rsidR="00567ABF">
        <w:rPr>
          <w:rFonts w:ascii="Times New Roman" w:hAnsi="Times New Roman" w:cs="Times New Roman"/>
          <w:sz w:val="27"/>
          <w:szCs w:val="27"/>
        </w:rPr>
        <w:t>вмененного</w:t>
      </w:r>
      <w:r w:rsidRPr="00A0703D" w:rsidR="002A3B34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установленными в судебном заседании обстоятельствами и исследованными доказательствами: </w:t>
      </w:r>
      <w:r w:rsidRPr="00A0703D" w:rsidR="005818B9">
        <w:rPr>
          <w:rFonts w:ascii="Times New Roman" w:hAnsi="Times New Roman" w:cs="Times New Roman"/>
          <w:sz w:val="27"/>
          <w:szCs w:val="27"/>
        </w:rPr>
        <w:t>протоколом</w:t>
      </w:r>
      <w:r w:rsidRPr="00A0703D" w:rsidR="002A3B3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A0703D" w:rsidR="005818B9">
        <w:rPr>
          <w:rFonts w:ascii="Times New Roman" w:hAnsi="Times New Roman" w:cs="Times New Roman"/>
          <w:sz w:val="27"/>
          <w:szCs w:val="27"/>
        </w:rPr>
        <w:t>№</w:t>
      </w:r>
      <w:r w:rsidRPr="00A0703D" w:rsidR="00FD4034">
        <w:rPr>
          <w:rFonts w:ascii="Times New Roman" w:hAnsi="Times New Roman" w:cs="Times New Roman"/>
          <w:sz w:val="27"/>
          <w:szCs w:val="27"/>
        </w:rPr>
        <w:t>82.25.1-1</w:t>
      </w:r>
      <w:r w:rsidRPr="00A0703D" w:rsidR="00586D77">
        <w:rPr>
          <w:rFonts w:ascii="Times New Roman" w:hAnsi="Times New Roman" w:cs="Times New Roman"/>
          <w:sz w:val="27"/>
          <w:szCs w:val="27"/>
        </w:rPr>
        <w:t>962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20.10</w:t>
      </w:r>
      <w:r w:rsidRPr="00A0703D" w:rsidR="00FD4034">
        <w:rPr>
          <w:rFonts w:ascii="Times New Roman" w:hAnsi="Times New Roman" w:cs="Times New Roman"/>
          <w:sz w:val="27"/>
          <w:szCs w:val="27"/>
        </w:rPr>
        <w:t>.2025</w:t>
      </w:r>
      <w:r w:rsidRPr="00A0703D" w:rsidR="002A3B34">
        <w:rPr>
          <w:rFonts w:ascii="Times New Roman" w:hAnsi="Times New Roman" w:cs="Times New Roman"/>
          <w:sz w:val="27"/>
          <w:szCs w:val="27"/>
        </w:rPr>
        <w:t xml:space="preserve">, </w:t>
      </w:r>
      <w:r w:rsidRPr="00A0703D" w:rsidR="005818B9">
        <w:rPr>
          <w:rFonts w:ascii="Times New Roman" w:hAnsi="Times New Roman" w:cs="Times New Roman"/>
          <w:sz w:val="27"/>
          <w:szCs w:val="27"/>
        </w:rPr>
        <w:t>копией акта №РК</w:t>
      </w:r>
      <w:r w:rsidRPr="00A0703D" w:rsidR="00FD4034">
        <w:rPr>
          <w:rFonts w:ascii="Times New Roman" w:hAnsi="Times New Roman" w:cs="Times New Roman"/>
          <w:sz w:val="27"/>
          <w:szCs w:val="27"/>
        </w:rPr>
        <w:t>01</w:t>
      </w:r>
      <w:r w:rsidRPr="00A0703D" w:rsidR="00586D77">
        <w:rPr>
          <w:rFonts w:ascii="Times New Roman" w:hAnsi="Times New Roman" w:cs="Times New Roman"/>
          <w:sz w:val="27"/>
          <w:szCs w:val="27"/>
        </w:rPr>
        <w:t>9162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16.09</w:t>
      </w:r>
      <w:r w:rsidRPr="00A0703D" w:rsidR="00FD4034">
        <w:rPr>
          <w:rFonts w:ascii="Times New Roman" w:hAnsi="Times New Roman" w:cs="Times New Roman"/>
          <w:sz w:val="27"/>
          <w:szCs w:val="27"/>
        </w:rPr>
        <w:t>.2025,  копией протокола осмотра №РК01</w:t>
      </w:r>
      <w:r w:rsidRPr="00A0703D" w:rsidR="00586D77">
        <w:rPr>
          <w:rFonts w:ascii="Times New Roman" w:hAnsi="Times New Roman" w:cs="Times New Roman"/>
          <w:sz w:val="27"/>
          <w:szCs w:val="27"/>
        </w:rPr>
        <w:t>9162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16.09</w:t>
      </w:r>
      <w:r w:rsidRPr="00A0703D" w:rsidR="00FD4034">
        <w:rPr>
          <w:rFonts w:ascii="Times New Roman" w:hAnsi="Times New Roman" w:cs="Times New Roman"/>
          <w:sz w:val="27"/>
          <w:szCs w:val="27"/>
        </w:rPr>
        <w:t>.2025, копией протокола опроса №РК0</w:t>
      </w:r>
      <w:r w:rsidRPr="00A0703D" w:rsidR="00586D77">
        <w:rPr>
          <w:rFonts w:ascii="Times New Roman" w:hAnsi="Times New Roman" w:cs="Times New Roman"/>
          <w:sz w:val="27"/>
          <w:szCs w:val="27"/>
        </w:rPr>
        <w:t>19162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16.09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.2025, </w:t>
      </w:r>
      <w:r w:rsidRPr="00A0703D" w:rsidR="005818B9">
        <w:rPr>
          <w:rFonts w:ascii="Times New Roman" w:hAnsi="Times New Roman" w:cs="Times New Roman"/>
          <w:sz w:val="27"/>
          <w:szCs w:val="27"/>
        </w:rPr>
        <w:t xml:space="preserve">копией протокола инструментального обследования </w:t>
      </w:r>
      <w:r w:rsidRPr="00A0703D" w:rsidR="00586D77">
        <w:rPr>
          <w:rFonts w:ascii="Times New Roman" w:hAnsi="Times New Roman" w:cs="Times New Roman"/>
          <w:sz w:val="27"/>
          <w:szCs w:val="27"/>
        </w:rPr>
        <w:t>№РК019162 от 16.09.2025</w:t>
      </w:r>
      <w:r w:rsidRPr="00A0703D" w:rsidR="00FD4034">
        <w:rPr>
          <w:rFonts w:ascii="Times New Roman" w:hAnsi="Times New Roman" w:cs="Times New Roman"/>
          <w:sz w:val="27"/>
          <w:szCs w:val="27"/>
        </w:rPr>
        <w:t>, копией путевого листа №</w:t>
      </w:r>
      <w:r w:rsidRPr="00A0703D" w:rsidR="00586D77">
        <w:rPr>
          <w:rFonts w:ascii="Times New Roman" w:hAnsi="Times New Roman" w:cs="Times New Roman"/>
          <w:sz w:val="27"/>
          <w:szCs w:val="27"/>
        </w:rPr>
        <w:t>202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16.09</w:t>
      </w:r>
      <w:r w:rsidRPr="00A0703D" w:rsidR="00FD4034">
        <w:rPr>
          <w:rFonts w:ascii="Times New Roman" w:hAnsi="Times New Roman" w:cs="Times New Roman"/>
          <w:sz w:val="27"/>
          <w:szCs w:val="27"/>
        </w:rPr>
        <w:t>.2025</w:t>
      </w:r>
      <w:r w:rsidRPr="00A0703D" w:rsidR="00295C25">
        <w:rPr>
          <w:rFonts w:ascii="Times New Roman" w:hAnsi="Times New Roman" w:cs="Times New Roman"/>
          <w:sz w:val="27"/>
          <w:szCs w:val="27"/>
        </w:rPr>
        <w:t xml:space="preserve">, </w:t>
      </w:r>
      <w:r w:rsidRPr="00A0703D" w:rsidR="00586D77">
        <w:rPr>
          <w:rFonts w:ascii="Times New Roman" w:hAnsi="Times New Roman" w:cs="Times New Roman"/>
          <w:sz w:val="27"/>
          <w:szCs w:val="27"/>
        </w:rPr>
        <w:t xml:space="preserve">копией скриншота из базы данных, </w:t>
      </w:r>
      <w:r w:rsidRPr="00A0703D" w:rsidR="00295C25">
        <w:rPr>
          <w:rFonts w:ascii="Times New Roman" w:hAnsi="Times New Roman" w:cs="Times New Roman"/>
          <w:sz w:val="27"/>
          <w:szCs w:val="27"/>
        </w:rPr>
        <w:t>копией фото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материалов, копией договора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16.09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.2025, </w:t>
      </w:r>
      <w:r w:rsidRPr="00A0703D" w:rsidR="00905FCC">
        <w:rPr>
          <w:rFonts w:ascii="Times New Roman" w:hAnsi="Times New Roman" w:cs="Times New Roman"/>
          <w:sz w:val="27"/>
          <w:szCs w:val="27"/>
        </w:rPr>
        <w:t xml:space="preserve">копией выписки из реестра лицензий, </w:t>
      </w:r>
      <w:r w:rsidRPr="00A0703D" w:rsidR="00295C25">
        <w:rPr>
          <w:rFonts w:ascii="Times New Roman" w:hAnsi="Times New Roman" w:cs="Times New Roman"/>
          <w:sz w:val="27"/>
          <w:szCs w:val="27"/>
        </w:rPr>
        <w:t>выпиской из ЕГР</w:t>
      </w:r>
      <w:r w:rsidRPr="00A0703D" w:rsidR="00FD4034">
        <w:rPr>
          <w:rFonts w:ascii="Times New Roman" w:hAnsi="Times New Roman" w:cs="Times New Roman"/>
          <w:sz w:val="27"/>
          <w:szCs w:val="27"/>
        </w:rPr>
        <w:t>ЮЛ</w:t>
      </w:r>
      <w:r w:rsidRPr="00A0703D">
        <w:rPr>
          <w:rFonts w:ascii="Times New Roman" w:hAnsi="Times New Roman" w:cs="Times New Roman"/>
          <w:sz w:val="27"/>
          <w:szCs w:val="27"/>
        </w:rPr>
        <w:t>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 w:rsidRPr="00A0703D">
        <w:rPr>
          <w:rFonts w:ascii="Times New Roman" w:hAnsi="Times New Roman" w:cs="Times New Roman"/>
          <w:sz w:val="27"/>
          <w:szCs w:val="27"/>
        </w:rPr>
        <w:t xml:space="preserve">и </w:t>
      </w:r>
      <w:r w:rsidRPr="00A0703D" w:rsidR="00586D77">
        <w:rPr>
          <w:rFonts w:ascii="Times New Roman" w:hAnsi="Times New Roman" w:cs="Times New Roman"/>
          <w:sz w:val="27"/>
          <w:szCs w:val="27"/>
        </w:rPr>
        <w:t xml:space="preserve">ООО «ЛИДЕР-КРЫМ» </w:t>
      </w:r>
      <w:r w:rsidRPr="00A0703D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A0703D" w:rsidR="00567ABF">
        <w:rPr>
          <w:rFonts w:ascii="Times New Roman" w:hAnsi="Times New Roman" w:cs="Times New Roman"/>
          <w:sz w:val="27"/>
          <w:szCs w:val="27"/>
        </w:rPr>
        <w:t>вмен</w:t>
      </w:r>
      <w:r w:rsidRPr="00A0703D" w:rsidR="00905FCC">
        <w:rPr>
          <w:rFonts w:ascii="Times New Roman" w:hAnsi="Times New Roman" w:cs="Times New Roman"/>
          <w:sz w:val="27"/>
          <w:szCs w:val="27"/>
        </w:rPr>
        <w:t>ен</w:t>
      </w:r>
      <w:r w:rsidRPr="00A0703D" w:rsidR="00567ABF">
        <w:rPr>
          <w:rFonts w:ascii="Times New Roman" w:hAnsi="Times New Roman" w:cs="Times New Roman"/>
          <w:sz w:val="27"/>
          <w:szCs w:val="27"/>
        </w:rPr>
        <w:t>ного</w:t>
      </w:r>
      <w:r w:rsidRPr="00A0703D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Pr="00A0703D" w:rsidR="00586D77">
        <w:rPr>
          <w:rFonts w:ascii="Times New Roman" w:hAnsi="Times New Roman" w:cs="Times New Roman"/>
          <w:sz w:val="27"/>
          <w:szCs w:val="27"/>
        </w:rPr>
        <w:t>Общества</w:t>
      </w:r>
      <w:r w:rsidRPr="00A0703D" w:rsidR="00FD4034">
        <w:rPr>
          <w:rFonts w:ascii="Times New Roman" w:hAnsi="Times New Roman" w:cs="Times New Roman"/>
          <w:sz w:val="27"/>
          <w:szCs w:val="27"/>
        </w:rPr>
        <w:t xml:space="preserve"> </w:t>
      </w:r>
      <w:r w:rsidRPr="00A0703D">
        <w:rPr>
          <w:rFonts w:ascii="Times New Roman" w:hAnsi="Times New Roman" w:cs="Times New Roman"/>
          <w:sz w:val="27"/>
          <w:szCs w:val="27"/>
        </w:rPr>
        <w:t xml:space="preserve">мер для соблюдения лицензионных требований при осуществлении </w:t>
      </w:r>
      <w:r w:rsidRPr="00A0703D">
        <w:rPr>
          <w:rFonts w:ascii="Times New Roman" w:hAnsi="Times New Roman" w:cs="Times New Roman"/>
          <w:sz w:val="27"/>
          <w:szCs w:val="27"/>
        </w:rPr>
        <w:t>предпринимательской деятельности на транспорте</w:t>
      </w:r>
      <w:r w:rsidRPr="00A0703D" w:rsidR="00905FCC">
        <w:rPr>
          <w:rFonts w:ascii="Times New Roman" w:hAnsi="Times New Roman" w:cs="Times New Roman"/>
          <w:sz w:val="27"/>
          <w:szCs w:val="27"/>
        </w:rPr>
        <w:t>,</w:t>
      </w:r>
      <w:r w:rsidRPr="00A0703D">
        <w:rPr>
          <w:rFonts w:ascii="Times New Roman" w:hAnsi="Times New Roman" w:cs="Times New Roman"/>
          <w:sz w:val="27"/>
          <w:szCs w:val="27"/>
        </w:rPr>
        <w:t xml:space="preserve"> материалы дела не содержат, не представлены они и </w:t>
      </w:r>
      <w:r w:rsidR="00A0703D">
        <w:rPr>
          <w:rFonts w:ascii="Times New Roman" w:hAnsi="Times New Roman" w:cs="Times New Roman"/>
          <w:sz w:val="27"/>
          <w:szCs w:val="27"/>
        </w:rPr>
        <w:t xml:space="preserve">законным представителем </w:t>
      </w:r>
      <w:r w:rsidRPr="00A0703D">
        <w:rPr>
          <w:rFonts w:ascii="Times New Roman" w:hAnsi="Times New Roman" w:cs="Times New Roman"/>
          <w:sz w:val="27"/>
          <w:szCs w:val="27"/>
        </w:rPr>
        <w:t>лиц</w:t>
      </w:r>
      <w:r w:rsidR="00A0703D">
        <w:rPr>
          <w:rFonts w:ascii="Times New Roman" w:hAnsi="Times New Roman" w:cs="Times New Roman"/>
          <w:sz w:val="27"/>
          <w:szCs w:val="27"/>
        </w:rPr>
        <w:t>а</w:t>
      </w:r>
      <w:r w:rsidRPr="00A0703D">
        <w:rPr>
          <w:rFonts w:ascii="Times New Roman" w:hAnsi="Times New Roman" w:cs="Times New Roman"/>
          <w:sz w:val="27"/>
          <w:szCs w:val="27"/>
        </w:rPr>
        <w:t>, в отношении которого ведется производство по делу об административном правонарушении.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Таким образом, исследовав обстоятельства п</w:t>
      </w:r>
      <w:r w:rsidRPr="00A0703D">
        <w:rPr>
          <w:rFonts w:ascii="Times New Roman" w:hAnsi="Times New Roman" w:cs="Times New Roman"/>
          <w:sz w:val="27"/>
          <w:szCs w:val="27"/>
        </w:rPr>
        <w:t xml:space="preserve">о делу и оценив имеющиеся доказательства в их совокупности, мировой судья квалифицирует </w:t>
      </w:r>
      <w:r w:rsidR="00A0703D">
        <w:rPr>
          <w:rFonts w:ascii="Times New Roman" w:hAnsi="Times New Roman" w:cs="Times New Roman"/>
          <w:sz w:val="27"/>
          <w:szCs w:val="27"/>
        </w:rPr>
        <w:t>без</w:t>
      </w:r>
      <w:r w:rsidRPr="00A0703D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A0703D" w:rsidR="00586D77">
        <w:rPr>
          <w:rFonts w:ascii="Times New Roman" w:hAnsi="Times New Roman" w:cs="Times New Roman"/>
          <w:sz w:val="27"/>
          <w:szCs w:val="27"/>
        </w:rPr>
        <w:t xml:space="preserve">ООО «ЛИДЕР-КРЫМ» </w:t>
      </w:r>
      <w:r w:rsidRPr="00A0703D">
        <w:rPr>
          <w:rFonts w:ascii="Times New Roman" w:hAnsi="Times New Roman" w:cs="Times New Roman"/>
          <w:sz w:val="27"/>
          <w:szCs w:val="27"/>
        </w:rPr>
        <w:t>по части 3 статьи 14.1.2 Кодекса Российской  Федерации об  административных правонарушениях, как осуществление предпринимательской деятельн</w:t>
      </w:r>
      <w:r w:rsidRPr="00A0703D">
        <w:rPr>
          <w:rFonts w:ascii="Times New Roman" w:hAnsi="Times New Roman" w:cs="Times New Roman"/>
          <w:sz w:val="27"/>
          <w:szCs w:val="27"/>
        </w:rPr>
        <w:t>ости в области транспорта с нарушением условий, предусмотренных лицензией.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Pr="00A0703D" w:rsidR="000D5350">
        <w:rPr>
          <w:rFonts w:ascii="Times New Roman" w:hAnsi="Times New Roman" w:cs="Times New Roman"/>
          <w:sz w:val="27"/>
          <w:szCs w:val="27"/>
        </w:rPr>
        <w:t>Протокол об административном правонарушении</w:t>
      </w:r>
      <w:r w:rsidRPr="00A0703D">
        <w:rPr>
          <w:rFonts w:ascii="Times New Roman" w:hAnsi="Times New Roman" w:cs="Times New Roman"/>
          <w:sz w:val="27"/>
          <w:szCs w:val="27"/>
        </w:rPr>
        <w:t xml:space="preserve"> составлен с соблюдением требований закона, пр</w:t>
      </w:r>
      <w:r w:rsidRPr="00A0703D">
        <w:rPr>
          <w:rFonts w:ascii="Times New Roman" w:hAnsi="Times New Roman" w:cs="Times New Roman"/>
          <w:sz w:val="27"/>
          <w:szCs w:val="27"/>
        </w:rPr>
        <w:t xml:space="preserve">отиворечий не содержит. Права и законные интересы </w:t>
      </w:r>
      <w:r w:rsidRPr="00A0703D" w:rsidR="00586D77">
        <w:rPr>
          <w:rFonts w:ascii="Times New Roman" w:hAnsi="Times New Roman" w:cs="Times New Roman"/>
          <w:sz w:val="27"/>
          <w:szCs w:val="27"/>
        </w:rPr>
        <w:t>юридического лица</w:t>
      </w:r>
      <w:r w:rsidRPr="00A0703D" w:rsidR="000D5350">
        <w:rPr>
          <w:rFonts w:ascii="Times New Roman" w:hAnsi="Times New Roman" w:cs="Times New Roman"/>
          <w:sz w:val="27"/>
          <w:szCs w:val="27"/>
        </w:rPr>
        <w:t xml:space="preserve"> </w:t>
      </w:r>
      <w:r w:rsidRPr="00A0703D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</w:t>
      </w:r>
      <w:r w:rsidRPr="00A0703D">
        <w:rPr>
          <w:rFonts w:ascii="Times New Roman" w:hAnsi="Times New Roman" w:cs="Times New Roman"/>
          <w:sz w:val="27"/>
          <w:szCs w:val="27"/>
        </w:rPr>
        <w:t>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</w:t>
      </w:r>
      <w:r w:rsidRPr="00A0703D">
        <w:rPr>
          <w:rFonts w:ascii="Times New Roman" w:hAnsi="Times New Roman" w:cs="Times New Roman"/>
          <w:sz w:val="27"/>
          <w:szCs w:val="27"/>
        </w:rPr>
        <w:t xml:space="preserve">аниями </w:t>
      </w:r>
      <w:r w:rsidRPr="00A0703D" w:rsidR="007134A0">
        <w:rPr>
          <w:rFonts w:ascii="Times New Roman" w:hAnsi="Times New Roman" w:cs="Times New Roman"/>
          <w:sz w:val="27"/>
          <w:szCs w:val="27"/>
        </w:rPr>
        <w:t xml:space="preserve">части 3 статьи </w:t>
      </w:r>
      <w:r w:rsidRPr="00A0703D">
        <w:rPr>
          <w:rFonts w:ascii="Times New Roman" w:hAnsi="Times New Roman" w:cs="Times New Roman"/>
          <w:sz w:val="27"/>
          <w:szCs w:val="27"/>
        </w:rPr>
        <w:t xml:space="preserve">4.1 Кодекса Российской Федерации об административных правонарушениях, </w:t>
      </w:r>
      <w:r w:rsidRPr="00A0703D" w:rsidR="007134A0">
        <w:rPr>
          <w:rFonts w:ascii="Times New Roman" w:hAnsi="Times New Roman" w:cs="Times New Roman"/>
          <w:sz w:val="27"/>
          <w:szCs w:val="27"/>
        </w:rPr>
        <w:t>учитыва</w:t>
      </w:r>
      <w:r w:rsidR="00A0703D">
        <w:rPr>
          <w:rFonts w:ascii="Times New Roman" w:hAnsi="Times New Roman" w:cs="Times New Roman"/>
          <w:sz w:val="27"/>
          <w:szCs w:val="27"/>
        </w:rPr>
        <w:t>ет</w:t>
      </w:r>
      <w:r w:rsidRPr="00A0703D" w:rsidR="007134A0">
        <w:rPr>
          <w:rFonts w:ascii="Times New Roman" w:hAnsi="Times New Roman" w:cs="Times New Roman"/>
          <w:sz w:val="27"/>
          <w:szCs w:val="27"/>
        </w:rPr>
        <w:t xml:space="preserve"> характер совершенного </w:t>
      </w:r>
      <w:r w:rsidR="00A0703D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Pr="00A0703D" w:rsidR="007134A0">
        <w:rPr>
          <w:rFonts w:ascii="Times New Roman" w:hAnsi="Times New Roman" w:cs="Times New Roman"/>
          <w:sz w:val="27"/>
          <w:szCs w:val="27"/>
        </w:rPr>
        <w:t>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</w:t>
      </w:r>
      <w:r w:rsidRPr="00A0703D">
        <w:rPr>
          <w:rFonts w:ascii="Times New Roman" w:hAnsi="Times New Roman" w:cs="Times New Roman"/>
          <w:sz w:val="27"/>
          <w:szCs w:val="27"/>
        </w:rPr>
        <w:t>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ответственность, в соответствии со статьями 4.2, 4.3. Кодекса Российской Федерации об административных правонарушениях, по делу не установлено. 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</w:t>
      </w:r>
      <w:r w:rsidRPr="00A0703D">
        <w:rPr>
          <w:rFonts w:ascii="Times New Roman" w:hAnsi="Times New Roman" w:cs="Times New Roman"/>
          <w:sz w:val="27"/>
          <w:szCs w:val="27"/>
        </w:rPr>
        <w:t xml:space="preserve">дусмотренных статьями 3.1, 4.1 Кодекса Российской Федерации об административных правонарушениях, принимая во внимание обстоятельства дела, отсутствие обстоятельств, смягчающих и отягчающих ответственность, то обстоятельство, что </w:t>
      </w:r>
      <w:r w:rsidRPr="00A0703D" w:rsidR="007134A0">
        <w:rPr>
          <w:rFonts w:ascii="Times New Roman" w:hAnsi="Times New Roman" w:cs="Times New Roman"/>
          <w:sz w:val="27"/>
          <w:szCs w:val="27"/>
        </w:rPr>
        <w:t>Общество</w:t>
      </w:r>
      <w:r w:rsidRPr="00A0703D" w:rsidR="000D5350">
        <w:rPr>
          <w:rFonts w:ascii="Times New Roman" w:hAnsi="Times New Roman" w:cs="Times New Roman"/>
          <w:sz w:val="27"/>
          <w:szCs w:val="27"/>
        </w:rPr>
        <w:t xml:space="preserve"> </w:t>
      </w:r>
      <w:r w:rsidRPr="00A0703D">
        <w:rPr>
          <w:rFonts w:ascii="Times New Roman" w:hAnsi="Times New Roman" w:cs="Times New Roman"/>
          <w:sz w:val="27"/>
          <w:szCs w:val="27"/>
        </w:rPr>
        <w:t>к административной</w:t>
      </w:r>
      <w:r w:rsidRPr="00A0703D">
        <w:rPr>
          <w:rFonts w:ascii="Times New Roman" w:hAnsi="Times New Roman" w:cs="Times New Roman"/>
          <w:sz w:val="27"/>
          <w:szCs w:val="27"/>
        </w:rPr>
        <w:t xml:space="preserve"> ответственности</w:t>
      </w:r>
      <w:r w:rsidRPr="00A0703D" w:rsidR="00295C25">
        <w:rPr>
          <w:rFonts w:ascii="Times New Roman" w:hAnsi="Times New Roman" w:cs="Times New Roman"/>
          <w:sz w:val="27"/>
          <w:szCs w:val="27"/>
        </w:rPr>
        <w:t xml:space="preserve"> за однородные правонарушения</w:t>
      </w:r>
      <w:r w:rsidRPr="00A0703D">
        <w:rPr>
          <w:rFonts w:ascii="Times New Roman" w:hAnsi="Times New Roman" w:cs="Times New Roman"/>
          <w:sz w:val="27"/>
          <w:szCs w:val="27"/>
        </w:rPr>
        <w:t xml:space="preserve"> ранее не привлекал</w:t>
      </w:r>
      <w:r w:rsidRPr="00A0703D" w:rsidR="007134A0">
        <w:rPr>
          <w:rFonts w:ascii="Times New Roman" w:hAnsi="Times New Roman" w:cs="Times New Roman"/>
          <w:sz w:val="27"/>
          <w:szCs w:val="27"/>
        </w:rPr>
        <w:t>ось</w:t>
      </w:r>
      <w:r w:rsidRPr="00A0703D">
        <w:rPr>
          <w:rFonts w:ascii="Times New Roman" w:hAnsi="Times New Roman" w:cs="Times New Roman"/>
          <w:sz w:val="27"/>
          <w:szCs w:val="27"/>
        </w:rPr>
        <w:t xml:space="preserve"> (иной информации материалы дела не содержат), прихожу к выводу, что </w:t>
      </w:r>
      <w:r w:rsidRPr="00A0703D" w:rsidR="007134A0">
        <w:rPr>
          <w:rFonts w:ascii="Times New Roman" w:hAnsi="Times New Roman" w:cs="Times New Roman"/>
          <w:sz w:val="27"/>
          <w:szCs w:val="27"/>
        </w:rPr>
        <w:t xml:space="preserve">ООО «ЛИДЕР-КРЫМ» </w:t>
      </w:r>
      <w:r w:rsidRPr="00A0703D">
        <w:rPr>
          <w:rFonts w:ascii="Times New Roman" w:hAnsi="Times New Roman" w:cs="Times New Roman"/>
          <w:sz w:val="27"/>
          <w:szCs w:val="27"/>
        </w:rPr>
        <w:t>следует подвергнуть административному наказанию в виде предупреждения в пределах санкции, предусмотренн</w:t>
      </w:r>
      <w:r w:rsidRPr="00A0703D">
        <w:rPr>
          <w:rFonts w:ascii="Times New Roman" w:hAnsi="Times New Roman" w:cs="Times New Roman"/>
          <w:sz w:val="27"/>
          <w:szCs w:val="27"/>
        </w:rPr>
        <w:t>ой частью 3 статьи 14.1.2 Кодекса Российской Федерации об административных правонарушениях.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Руководствуясь статьями 29.9-29.10, 30.1 Кодекса Российской Федерации об административных правонарушениях, мировой судья –</w:t>
      </w:r>
    </w:p>
    <w:p w:rsidR="00D32FA0" w:rsidRPr="00A0703D" w:rsidP="001130E2">
      <w:pPr>
        <w:pStyle w:val="NoSpacing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ПОСТАНОВИЛ: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Общество с ограниченной ответ</w:t>
      </w:r>
      <w:r w:rsidRPr="00A0703D">
        <w:rPr>
          <w:rFonts w:ascii="Times New Roman" w:hAnsi="Times New Roman" w:cs="Times New Roman"/>
          <w:sz w:val="27"/>
          <w:szCs w:val="27"/>
        </w:rPr>
        <w:t>ственностью «ЛИДЕР-КРЫМ»</w:t>
      </w:r>
      <w:r w:rsidR="00A0703D">
        <w:rPr>
          <w:rFonts w:ascii="Times New Roman" w:hAnsi="Times New Roman" w:cs="Times New Roman"/>
          <w:sz w:val="27"/>
          <w:szCs w:val="27"/>
        </w:rPr>
        <w:t xml:space="preserve"> </w:t>
      </w:r>
      <w:r w:rsidRPr="00A0703D">
        <w:rPr>
          <w:rFonts w:ascii="Times New Roman" w:hAnsi="Times New Roman" w:cs="Times New Roman"/>
          <w:sz w:val="27"/>
          <w:szCs w:val="27"/>
        </w:rPr>
        <w:t>признать виновн</w:t>
      </w:r>
      <w:r w:rsidRPr="00A0703D" w:rsidR="001130E2">
        <w:rPr>
          <w:rFonts w:ascii="Times New Roman" w:hAnsi="Times New Roman" w:cs="Times New Roman"/>
          <w:sz w:val="27"/>
          <w:szCs w:val="27"/>
        </w:rPr>
        <w:t>ым</w:t>
      </w:r>
      <w:r w:rsidRPr="00A0703D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3 статьи 14.1.2 Кодекса Российской Федерации об административных правонарушениях, и назначить е</w:t>
      </w:r>
      <w:r w:rsidRPr="00A0703D" w:rsidR="001130E2">
        <w:rPr>
          <w:rFonts w:ascii="Times New Roman" w:hAnsi="Times New Roman" w:cs="Times New Roman"/>
          <w:sz w:val="27"/>
          <w:szCs w:val="27"/>
        </w:rPr>
        <w:t>му</w:t>
      </w:r>
      <w:r w:rsidRPr="00A0703D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предупрежд</w:t>
      </w:r>
      <w:r w:rsidRPr="00A0703D">
        <w:rPr>
          <w:rFonts w:ascii="Times New Roman" w:hAnsi="Times New Roman" w:cs="Times New Roman"/>
          <w:sz w:val="27"/>
          <w:szCs w:val="27"/>
        </w:rPr>
        <w:t xml:space="preserve">ения.  </w:t>
      </w:r>
    </w:p>
    <w:p w:rsidR="00D32FA0" w:rsidRPr="00A0703D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</w:t>
      </w:r>
      <w:r w:rsidRPr="00A0703D">
        <w:rPr>
          <w:rFonts w:ascii="Times New Roman" w:hAnsi="Times New Roman" w:cs="Times New Roman"/>
          <w:sz w:val="27"/>
          <w:szCs w:val="27"/>
        </w:rPr>
        <w:t>оль) Республики Крым в течение 10 суток со дня вручения или получения копии постановления.</w:t>
      </w:r>
    </w:p>
    <w:p w:rsidR="002C5A43" w:rsidRPr="00A0703D" w:rsidP="00A0703D">
      <w:pPr>
        <w:pStyle w:val="NoSpacing"/>
        <w:ind w:firstLine="851"/>
        <w:jc w:val="both"/>
        <w:rPr>
          <w:sz w:val="27"/>
          <w:szCs w:val="27"/>
        </w:rPr>
      </w:pPr>
      <w:r w:rsidRPr="00A0703D">
        <w:rPr>
          <w:rFonts w:ascii="Times New Roman" w:hAnsi="Times New Roman" w:cs="Times New Roman"/>
          <w:sz w:val="27"/>
          <w:szCs w:val="27"/>
        </w:rPr>
        <w:t xml:space="preserve">     Мировой судья                                                         А.Л.Тоскина</w:t>
      </w:r>
    </w:p>
    <w:sectPr w:rsidSect="007134A0">
      <w:footerReference w:type="default" r:id="rId4"/>
      <w:pgSz w:w="11906" w:h="16838"/>
      <w:pgMar w:top="709" w:right="707" w:bottom="426" w:left="180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2666279"/>
      <w:docPartObj>
        <w:docPartGallery w:val="Page Numbers (Bottom of Page)"/>
        <w:docPartUnique/>
      </w:docPartObj>
    </w:sdtPr>
    <w:sdtContent>
      <w:p w:rsidR="002829EB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829E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A0"/>
    <w:rsid w:val="00007284"/>
    <w:rsid w:val="000960AF"/>
    <w:rsid w:val="000D5350"/>
    <w:rsid w:val="001130E2"/>
    <w:rsid w:val="00227200"/>
    <w:rsid w:val="00237CD5"/>
    <w:rsid w:val="002829EB"/>
    <w:rsid w:val="00295C25"/>
    <w:rsid w:val="002A3B34"/>
    <w:rsid w:val="002C5A43"/>
    <w:rsid w:val="002D714E"/>
    <w:rsid w:val="00305C78"/>
    <w:rsid w:val="00326552"/>
    <w:rsid w:val="00387972"/>
    <w:rsid w:val="00421EC7"/>
    <w:rsid w:val="004F4B0B"/>
    <w:rsid w:val="00567ABF"/>
    <w:rsid w:val="005818B9"/>
    <w:rsid w:val="00586D77"/>
    <w:rsid w:val="006A28B2"/>
    <w:rsid w:val="007134A0"/>
    <w:rsid w:val="00822B54"/>
    <w:rsid w:val="00905FCC"/>
    <w:rsid w:val="00923A07"/>
    <w:rsid w:val="009565DC"/>
    <w:rsid w:val="009D1895"/>
    <w:rsid w:val="00A0608E"/>
    <w:rsid w:val="00A0703D"/>
    <w:rsid w:val="00B5545B"/>
    <w:rsid w:val="00BF31B7"/>
    <w:rsid w:val="00C545F8"/>
    <w:rsid w:val="00D32FA0"/>
    <w:rsid w:val="00E164B8"/>
    <w:rsid w:val="00E2712A"/>
    <w:rsid w:val="00EC478B"/>
    <w:rsid w:val="00FD4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A0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D32F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2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D32FA0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"/>
    <w:uiPriority w:val="99"/>
    <w:unhideWhenUsed/>
    <w:rsid w:val="00D3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32FA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2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712A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71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134A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