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</w:t>
      </w:r>
      <w:r w:rsidR="00661EDF">
        <w:rPr>
          <w:rFonts w:ascii="Times New Roman" w:hAnsi="Times New Roman" w:cs="Times New Roman"/>
          <w:sz w:val="27"/>
          <w:szCs w:val="27"/>
        </w:rPr>
        <w:t>0521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232ACA">
        <w:rPr>
          <w:rFonts w:ascii="Times New Roman" w:hAnsi="Times New Roman" w:cs="Times New Roman"/>
          <w:sz w:val="27"/>
          <w:szCs w:val="27"/>
        </w:rPr>
        <w:t>7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6E09C9">
        <w:rPr>
          <w:rFonts w:ascii="Times New Roman" w:hAnsi="Times New Roman" w:cs="Times New Roman"/>
          <w:sz w:val="27"/>
          <w:szCs w:val="27"/>
        </w:rPr>
        <w:t>5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 ноября</w:t>
      </w:r>
      <w:r w:rsidR="006E09C9">
        <w:rPr>
          <w:rFonts w:ascii="Times New Roman" w:hAnsi="Times New Roman" w:cs="Times New Roman"/>
          <w:sz w:val="27"/>
          <w:szCs w:val="27"/>
        </w:rPr>
        <w:t xml:space="preserve">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</w:t>
      </w:r>
      <w:r w:rsidR="00DD6E8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г. Симферополь                  </w:t>
      </w:r>
    </w:p>
    <w:p w:rsidR="00DD6E8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559DF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6E09C9" w:rsidR="006E09C9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E09C9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участием лица, в отношении кото</w:t>
      </w:r>
      <w:r>
        <w:rPr>
          <w:rFonts w:ascii="Times New Roman" w:hAnsi="Times New Roman" w:cs="Times New Roman"/>
          <w:sz w:val="27"/>
          <w:szCs w:val="27"/>
        </w:rPr>
        <w:t>рого ведется производство по делу об административном правонарушении</w:t>
      </w:r>
      <w:r w:rsidR="00661EDF">
        <w:rPr>
          <w:rFonts w:ascii="Times New Roman" w:hAnsi="Times New Roman" w:cs="Times New Roman"/>
          <w:sz w:val="27"/>
          <w:szCs w:val="27"/>
        </w:rPr>
        <w:t xml:space="preserve"> – Кава Р.В., его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61EDF">
        <w:rPr>
          <w:rFonts w:ascii="Times New Roman" w:hAnsi="Times New Roman" w:cs="Times New Roman"/>
          <w:sz w:val="27"/>
          <w:szCs w:val="27"/>
        </w:rPr>
        <w:t xml:space="preserve">защитника </w:t>
      </w:r>
      <w:r>
        <w:rPr>
          <w:rFonts w:ascii="Times New Roman" w:hAnsi="Times New Roman" w:cs="Times New Roman"/>
          <w:sz w:val="27"/>
          <w:szCs w:val="27"/>
        </w:rPr>
        <w:t>– Ермолин</w:t>
      </w:r>
      <w:r w:rsidR="00661EDF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61EDF">
        <w:rPr>
          <w:rFonts w:ascii="Times New Roman" w:hAnsi="Times New Roman" w:cs="Times New Roman"/>
          <w:sz w:val="27"/>
          <w:szCs w:val="27"/>
        </w:rPr>
        <w:t>Р.Н.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8559DF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</w:t>
      </w:r>
      <w:r w:rsidRPr="0015261E">
        <w:rPr>
          <w:rFonts w:ascii="Times New Roman" w:hAnsi="Times New Roman" w:cs="Times New Roman"/>
          <w:sz w:val="27"/>
          <w:szCs w:val="27"/>
        </w:rPr>
        <w:t xml:space="preserve">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Кава Руслана Владимировича</w:t>
      </w:r>
      <w:r w:rsidR="008559DF">
        <w:rPr>
          <w:rFonts w:ascii="Times New Roman" w:hAnsi="Times New Roman" w:cs="Times New Roman"/>
          <w:sz w:val="27"/>
          <w:szCs w:val="27"/>
        </w:rPr>
        <w:t xml:space="preserve">, </w:t>
      </w:r>
      <w:r w:rsidRPr="00BB4F60" w:rsidR="00BB4F60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</w:t>
      </w:r>
      <w:r w:rsidR="008559DF">
        <w:rPr>
          <w:rFonts w:ascii="Times New Roman" w:hAnsi="Times New Roman" w:cs="Times New Roman"/>
          <w:sz w:val="27"/>
          <w:szCs w:val="27"/>
        </w:rPr>
        <w:t>26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Кава Р.В.</w:t>
      </w:r>
      <w:r w:rsidRPr="0015261E" w:rsidR="0007332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26.10</w:t>
      </w:r>
      <w:r w:rsidR="00AB78E7">
        <w:rPr>
          <w:rFonts w:ascii="Times New Roman" w:hAnsi="Times New Roman" w:cs="Times New Roman"/>
          <w:sz w:val="27"/>
          <w:szCs w:val="27"/>
        </w:rPr>
        <w:t>.2025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</w:t>
      </w:r>
      <w:r w:rsidRPr="00BB4F60" w:rsidR="00BB4F6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15261E">
        <w:rPr>
          <w:rFonts w:ascii="Times New Roman" w:hAnsi="Times New Roman" w:cs="Times New Roman"/>
          <w:sz w:val="27"/>
          <w:szCs w:val="27"/>
        </w:rPr>
        <w:t>, 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7F21A6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BB4F60" w:rsidR="00BB4F60">
        <w:rPr>
          <w:rFonts w:ascii="Times New Roman" w:hAnsi="Times New Roman" w:cs="Times New Roman"/>
          <w:sz w:val="27"/>
          <w:szCs w:val="27"/>
        </w:rPr>
        <w:t>“данные изъяты”</w:t>
      </w:r>
      <w:r w:rsidR="007F21A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BB4F60" w:rsidR="00BB4F6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8559DF" w:rsidR="008559DF">
        <w:rPr>
          <w:rFonts w:ascii="Times New Roman" w:hAnsi="Times New Roman" w:cs="Times New Roman"/>
          <w:sz w:val="27"/>
          <w:szCs w:val="27"/>
        </w:rPr>
        <w:t xml:space="preserve">с признаками опьянения: </w:t>
      </w:r>
      <w:r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8559DF" w:rsidR="008559DF">
        <w:rPr>
          <w:rFonts w:ascii="Times New Roman" w:hAnsi="Times New Roman" w:cs="Times New Roman"/>
          <w:sz w:val="27"/>
          <w:szCs w:val="27"/>
        </w:rPr>
        <w:t xml:space="preserve">, </w:t>
      </w:r>
      <w:r w:rsidR="00232ACA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</w:t>
      </w:r>
      <w:r w:rsidRPr="008559DF" w:rsidR="008559DF">
        <w:rPr>
          <w:rFonts w:ascii="Times New Roman" w:hAnsi="Times New Roman" w:cs="Times New Roman"/>
          <w:sz w:val="27"/>
          <w:szCs w:val="27"/>
        </w:rPr>
        <w:t xml:space="preserve">, в </w:t>
      </w:r>
      <w:r w:rsidR="00232ACA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8559DF" w:rsidR="008559DF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8559DF" w:rsidR="008559D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05</w:t>
      </w:r>
      <w:r w:rsidRPr="008559DF" w:rsidR="008559DF">
        <w:rPr>
          <w:rFonts w:ascii="Times New Roman" w:hAnsi="Times New Roman" w:cs="Times New Roman"/>
          <w:sz w:val="27"/>
          <w:szCs w:val="27"/>
        </w:rPr>
        <w:t xml:space="preserve"> минут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661EDF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661EDF">
        <w:rPr>
          <w:rFonts w:ascii="Times New Roman" w:hAnsi="Times New Roman" w:cs="Times New Roman"/>
          <w:sz w:val="27"/>
          <w:szCs w:val="27"/>
        </w:rPr>
        <w:t xml:space="preserve">Кава Р.В. </w:t>
      </w:r>
      <w:r>
        <w:rPr>
          <w:rFonts w:ascii="Times New Roman" w:hAnsi="Times New Roman" w:cs="Times New Roman"/>
          <w:sz w:val="27"/>
          <w:szCs w:val="27"/>
        </w:rPr>
        <w:t>вину в совершении вменённого правонарушения не признал, обстоятельства, установленные в протоколе об административном правонарушении, не оспаривал.</w:t>
      </w:r>
    </w:p>
    <w:p w:rsidR="008559DF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Защитник лица, в отношении которого </w:t>
      </w:r>
      <w:r>
        <w:rPr>
          <w:rFonts w:ascii="Times New Roman" w:hAnsi="Times New Roman" w:cs="Times New Roman"/>
          <w:sz w:val="27"/>
          <w:szCs w:val="27"/>
        </w:rPr>
        <w:t>ведется производство по делу об административном правонарушении, в судебном заседании указал на наличи</w:t>
      </w:r>
      <w:r w:rsidR="00661EDF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оснований для прекращения производства по делу по доводам, изложенным в письменных возражениях.</w:t>
      </w:r>
    </w:p>
    <w:p w:rsid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="00661EDF">
        <w:rPr>
          <w:rFonts w:ascii="Times New Roman" w:hAnsi="Times New Roman" w:cs="Times New Roman"/>
          <w:sz w:val="27"/>
          <w:szCs w:val="27"/>
        </w:rPr>
        <w:t>участников процесса</w:t>
      </w:r>
      <w:r>
        <w:rPr>
          <w:rFonts w:ascii="Times New Roman" w:hAnsi="Times New Roman" w:cs="Times New Roman"/>
          <w:sz w:val="27"/>
          <w:szCs w:val="27"/>
        </w:rPr>
        <w:t>, и</w:t>
      </w:r>
      <w:r w:rsidRPr="007F21A6">
        <w:rPr>
          <w:rFonts w:ascii="Times New Roman" w:hAnsi="Times New Roman" w:cs="Times New Roman"/>
          <w:sz w:val="27"/>
          <w:szCs w:val="27"/>
        </w:rPr>
        <w:t>сследовав материалы дела,</w:t>
      </w:r>
      <w:r w:rsidRPr="007F21A6">
        <w:rPr>
          <w:rFonts w:ascii="Times New Roman" w:hAnsi="Times New Roman" w:cs="Times New Roman"/>
          <w:sz w:val="27"/>
          <w:szCs w:val="27"/>
        </w:rPr>
        <w:t xml:space="preserve"> прихожу к следующему.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</w:t>
      </w:r>
      <w:r w:rsidRPr="00567A33">
        <w:rPr>
          <w:rFonts w:ascii="Times New Roman" w:hAnsi="Times New Roman" w:cs="Times New Roman"/>
          <w:sz w:val="27"/>
          <w:szCs w:val="27"/>
        </w:rPr>
        <w:t>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Невыполнение водителем транспор</w:t>
      </w:r>
      <w:r w:rsidRPr="00567A33">
        <w:rPr>
          <w:rFonts w:ascii="Times New Roman" w:hAnsi="Times New Roman" w:cs="Times New Roman"/>
          <w:sz w:val="27"/>
          <w:szCs w:val="27"/>
        </w:rPr>
        <w:t>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</w:t>
      </w:r>
      <w:r w:rsidRPr="00567A33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</w:t>
      </w:r>
      <w:r w:rsidRPr="00567A33">
        <w:rPr>
          <w:rFonts w:ascii="Times New Roman" w:hAnsi="Times New Roman" w:cs="Times New Roman"/>
          <w:sz w:val="27"/>
          <w:szCs w:val="27"/>
        </w:rPr>
        <w:t xml:space="preserve">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</w:t>
      </w:r>
      <w:r w:rsidRPr="00567A33">
        <w:rPr>
          <w:rFonts w:ascii="Times New Roman" w:hAnsi="Times New Roman" w:cs="Times New Roman"/>
          <w:sz w:val="27"/>
          <w:szCs w:val="27"/>
        </w:rPr>
        <w:t>данной статьи. При отказе от прохождения освидетельствования на состояние алкогольного опьянения либо не</w:t>
      </w:r>
      <w:r w:rsidRPr="00567A33">
        <w:rPr>
          <w:rFonts w:ascii="Times New Roman" w:hAnsi="Times New Roman" w:cs="Times New Roman"/>
          <w:sz w:val="27"/>
          <w:szCs w:val="27"/>
        </w:rPr>
        <w:t>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</w:t>
      </w:r>
      <w:r w:rsidRPr="00567A33">
        <w:rPr>
          <w:rFonts w:ascii="Times New Roman" w:hAnsi="Times New Roman" w:cs="Times New Roman"/>
          <w:sz w:val="27"/>
          <w:szCs w:val="27"/>
        </w:rPr>
        <w:t>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</w:t>
      </w:r>
      <w:r w:rsidRPr="00567A33">
        <w:rPr>
          <w:rFonts w:ascii="Times New Roman" w:hAnsi="Times New Roman" w:cs="Times New Roman"/>
          <w:sz w:val="27"/>
          <w:szCs w:val="27"/>
        </w:rPr>
        <w:t xml:space="preserve">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</w:t>
      </w:r>
      <w:r w:rsidRPr="00567A33">
        <w:rPr>
          <w:rFonts w:ascii="Times New Roman" w:hAnsi="Times New Roman" w:cs="Times New Roman"/>
          <w:sz w:val="27"/>
          <w:szCs w:val="27"/>
        </w:rPr>
        <w:t>алее - Правила № 1882).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</w:t>
      </w:r>
      <w:r w:rsidRPr="00567A33">
        <w:rPr>
          <w:rFonts w:ascii="Times New Roman" w:hAnsi="Times New Roman" w:cs="Times New Roman"/>
          <w:sz w:val="27"/>
          <w:szCs w:val="27"/>
        </w:rPr>
        <w:t>йчивость позы; нарушение речи; резкое изменение окраски кожных покровов лица; поведение, не соответствующее обстановке.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</w:t>
      </w:r>
      <w:r w:rsidRPr="00567A33">
        <w:rPr>
          <w:rFonts w:ascii="Times New Roman" w:hAnsi="Times New Roman" w:cs="Times New Roman"/>
          <w:sz w:val="27"/>
          <w:szCs w:val="27"/>
        </w:rPr>
        <w:t>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</w:t>
      </w:r>
      <w:r w:rsidRPr="00567A33">
        <w:rPr>
          <w:rFonts w:ascii="Times New Roman" w:hAnsi="Times New Roman" w:cs="Times New Roman"/>
          <w:sz w:val="27"/>
          <w:szCs w:val="27"/>
        </w:rPr>
        <w:t xml:space="preserve">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</w:t>
      </w:r>
      <w:r w:rsidRPr="00567A33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</w:t>
      </w:r>
      <w:r w:rsidRPr="00567A33">
        <w:rPr>
          <w:rFonts w:ascii="Times New Roman" w:hAnsi="Times New Roman" w:cs="Times New Roman"/>
          <w:sz w:val="27"/>
          <w:szCs w:val="27"/>
        </w:rPr>
        <w:t>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</w:t>
      </w:r>
      <w:r w:rsidRPr="00567A33">
        <w:rPr>
          <w:rFonts w:ascii="Times New Roman" w:hAnsi="Times New Roman" w:cs="Times New Roman"/>
          <w:sz w:val="27"/>
          <w:szCs w:val="27"/>
        </w:rPr>
        <w:t>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</w:t>
      </w:r>
      <w:r w:rsidR="00661EDF">
        <w:rPr>
          <w:rFonts w:ascii="Times New Roman" w:hAnsi="Times New Roman" w:cs="Times New Roman"/>
          <w:sz w:val="27"/>
          <w:szCs w:val="27"/>
        </w:rPr>
        <w:t>Кава Р.В.</w:t>
      </w:r>
      <w:r w:rsidRPr="0015261E" w:rsidR="00661EDF">
        <w:rPr>
          <w:rFonts w:ascii="Times New Roman" w:hAnsi="Times New Roman" w:cs="Times New Roman"/>
          <w:sz w:val="27"/>
          <w:szCs w:val="27"/>
        </w:rPr>
        <w:t xml:space="preserve"> </w:t>
      </w:r>
      <w:r w:rsidR="00661EDF">
        <w:rPr>
          <w:rFonts w:ascii="Times New Roman" w:hAnsi="Times New Roman" w:cs="Times New Roman"/>
          <w:sz w:val="27"/>
          <w:szCs w:val="27"/>
        </w:rPr>
        <w:t xml:space="preserve">26.10.2025 </w:t>
      </w:r>
      <w:r w:rsidRPr="0015261E" w:rsidR="00661EDF">
        <w:rPr>
          <w:rFonts w:ascii="Times New Roman" w:hAnsi="Times New Roman" w:cs="Times New Roman"/>
          <w:sz w:val="27"/>
          <w:szCs w:val="27"/>
        </w:rPr>
        <w:t xml:space="preserve">в </w:t>
      </w:r>
      <w:r w:rsidRPr="00BB4F60" w:rsidR="00BB4F6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15261E" w:rsidR="00661EDF">
        <w:rPr>
          <w:rFonts w:ascii="Times New Roman" w:hAnsi="Times New Roman" w:cs="Times New Roman"/>
          <w:sz w:val="27"/>
          <w:szCs w:val="27"/>
        </w:rPr>
        <w:t>, управля</w:t>
      </w:r>
      <w:r w:rsidR="00661EDF">
        <w:rPr>
          <w:rFonts w:ascii="Times New Roman" w:hAnsi="Times New Roman" w:cs="Times New Roman"/>
          <w:sz w:val="27"/>
          <w:szCs w:val="27"/>
        </w:rPr>
        <w:t>л</w:t>
      </w:r>
      <w:r w:rsidRPr="0015261E" w:rsidR="00661EDF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661EDF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BB4F60" w:rsidR="00BB4F60">
        <w:rPr>
          <w:rFonts w:ascii="Times New Roman" w:hAnsi="Times New Roman" w:cs="Times New Roman"/>
          <w:sz w:val="27"/>
          <w:szCs w:val="27"/>
        </w:rPr>
        <w:t>“данные изъяты”</w:t>
      </w:r>
      <w:r w:rsidR="00661EDF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BB4F60" w:rsidR="00BB4F6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15261E" w:rsidR="00661EDF">
        <w:rPr>
          <w:rFonts w:ascii="Times New Roman" w:hAnsi="Times New Roman" w:cs="Times New Roman"/>
          <w:sz w:val="27"/>
          <w:szCs w:val="27"/>
        </w:rPr>
        <w:t xml:space="preserve">, </w:t>
      </w:r>
      <w:r w:rsidRPr="008559DF" w:rsidR="00661EDF">
        <w:rPr>
          <w:rFonts w:ascii="Times New Roman" w:hAnsi="Times New Roman" w:cs="Times New Roman"/>
          <w:sz w:val="27"/>
          <w:szCs w:val="27"/>
        </w:rPr>
        <w:t xml:space="preserve">с признаками опьянения: </w:t>
      </w:r>
      <w:r w:rsidR="00661EDF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8559DF" w:rsidR="00661EDF">
        <w:rPr>
          <w:rFonts w:ascii="Times New Roman" w:hAnsi="Times New Roman" w:cs="Times New Roman"/>
          <w:sz w:val="27"/>
          <w:szCs w:val="27"/>
        </w:rPr>
        <w:t xml:space="preserve">, </w:t>
      </w:r>
      <w:r w:rsidR="00661EDF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</w:t>
      </w:r>
      <w:r w:rsidRPr="008559DF" w:rsidR="00661EDF">
        <w:rPr>
          <w:rFonts w:ascii="Times New Roman" w:hAnsi="Times New Roman" w:cs="Times New Roman"/>
          <w:sz w:val="27"/>
          <w:szCs w:val="27"/>
        </w:rPr>
        <w:t xml:space="preserve">, </w:t>
      </w:r>
      <w:r w:rsidRPr="00567A33">
        <w:rPr>
          <w:rFonts w:ascii="Times New Roman" w:hAnsi="Times New Roman" w:cs="Times New Roman"/>
          <w:sz w:val="27"/>
          <w:szCs w:val="27"/>
        </w:rPr>
        <w:t>отказался от прохождения освидетельство</w:t>
      </w:r>
      <w:r w:rsidRPr="00567A33">
        <w:rPr>
          <w:rFonts w:ascii="Times New Roman" w:hAnsi="Times New Roman" w:cs="Times New Roman"/>
          <w:sz w:val="27"/>
          <w:szCs w:val="27"/>
        </w:rPr>
        <w:t xml:space="preserve">вания на состояние алкогольного опьянения, </w:t>
      </w:r>
      <w:r w:rsidRPr="00661EDF" w:rsidR="00661EDF">
        <w:rPr>
          <w:rFonts w:ascii="Times New Roman" w:hAnsi="Times New Roman" w:cs="Times New Roman"/>
          <w:sz w:val="27"/>
          <w:szCs w:val="27"/>
        </w:rPr>
        <w:t xml:space="preserve">в 11 часов 05 минут </w:t>
      </w:r>
      <w:r w:rsidRPr="00567A33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661EDF" w:rsidR="00661EDF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567A33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</w:t>
      </w:r>
      <w:r w:rsidRPr="00567A33">
        <w:rPr>
          <w:rFonts w:ascii="Times New Roman" w:hAnsi="Times New Roman" w:cs="Times New Roman"/>
          <w:sz w:val="27"/>
          <w:szCs w:val="27"/>
        </w:rPr>
        <w:t>дтверждается совокупностью исследованных в судебном заседании доказательств, а именно: протоколом об административном правонарушении 82 АП №</w:t>
      </w:r>
      <w:r w:rsidR="00661EDF">
        <w:rPr>
          <w:rFonts w:ascii="Times New Roman" w:hAnsi="Times New Roman" w:cs="Times New Roman"/>
          <w:sz w:val="27"/>
          <w:szCs w:val="27"/>
        </w:rPr>
        <w:t>319826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от </w:t>
      </w:r>
      <w:r w:rsidR="00661EDF">
        <w:rPr>
          <w:rFonts w:ascii="Times New Roman" w:hAnsi="Times New Roman" w:cs="Times New Roman"/>
          <w:sz w:val="27"/>
          <w:szCs w:val="27"/>
        </w:rPr>
        <w:t>26.10</w:t>
      </w:r>
      <w:r w:rsidRPr="00567A33">
        <w:rPr>
          <w:rFonts w:ascii="Times New Roman" w:hAnsi="Times New Roman" w:cs="Times New Roman"/>
          <w:sz w:val="27"/>
          <w:szCs w:val="27"/>
        </w:rPr>
        <w:t xml:space="preserve">.2025, протоколом об отстранении от управления транспортным средством 82 ОТ </w:t>
      </w:r>
      <w:r w:rsidR="00232ACA">
        <w:rPr>
          <w:rFonts w:ascii="Times New Roman" w:hAnsi="Times New Roman" w:cs="Times New Roman"/>
          <w:sz w:val="27"/>
          <w:szCs w:val="27"/>
        </w:rPr>
        <w:t>080</w:t>
      </w:r>
      <w:r w:rsidR="00661EDF">
        <w:rPr>
          <w:rFonts w:ascii="Times New Roman" w:hAnsi="Times New Roman" w:cs="Times New Roman"/>
          <w:sz w:val="27"/>
          <w:szCs w:val="27"/>
        </w:rPr>
        <w:t>368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от </w:t>
      </w:r>
      <w:r w:rsidR="00661EDF">
        <w:rPr>
          <w:rFonts w:ascii="Times New Roman" w:hAnsi="Times New Roman" w:cs="Times New Roman"/>
          <w:sz w:val="27"/>
          <w:szCs w:val="27"/>
        </w:rPr>
        <w:t>26.10</w:t>
      </w:r>
      <w:r w:rsidRPr="00567A33">
        <w:rPr>
          <w:rFonts w:ascii="Times New Roman" w:hAnsi="Times New Roman" w:cs="Times New Roman"/>
          <w:sz w:val="27"/>
          <w:szCs w:val="27"/>
        </w:rPr>
        <w:t>.2025, про</w:t>
      </w:r>
      <w:r w:rsidRPr="00567A33">
        <w:rPr>
          <w:rFonts w:ascii="Times New Roman" w:hAnsi="Times New Roman" w:cs="Times New Roman"/>
          <w:sz w:val="27"/>
          <w:szCs w:val="27"/>
        </w:rPr>
        <w:t>токолом о направлении на медицинское освидетельствование на состояние опьянения 82 МО №</w:t>
      </w:r>
      <w:r w:rsidR="00232ACA">
        <w:rPr>
          <w:rFonts w:ascii="Times New Roman" w:hAnsi="Times New Roman" w:cs="Times New Roman"/>
          <w:sz w:val="27"/>
          <w:szCs w:val="27"/>
        </w:rPr>
        <w:t>0</w:t>
      </w:r>
      <w:r w:rsidR="00661EDF">
        <w:rPr>
          <w:rFonts w:ascii="Times New Roman" w:hAnsi="Times New Roman" w:cs="Times New Roman"/>
          <w:sz w:val="27"/>
          <w:szCs w:val="27"/>
        </w:rPr>
        <w:t>25752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от </w:t>
      </w:r>
      <w:r w:rsidR="00661EDF">
        <w:rPr>
          <w:rFonts w:ascii="Times New Roman" w:hAnsi="Times New Roman" w:cs="Times New Roman"/>
          <w:sz w:val="27"/>
          <w:szCs w:val="27"/>
        </w:rPr>
        <w:t>26.10</w:t>
      </w:r>
      <w:r w:rsidRPr="00567A33">
        <w:rPr>
          <w:rFonts w:ascii="Times New Roman" w:hAnsi="Times New Roman" w:cs="Times New Roman"/>
          <w:sz w:val="27"/>
          <w:szCs w:val="27"/>
        </w:rPr>
        <w:t>.2025, видеозаписью события вмененного правонарушения.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661EDF" w:rsidR="00661EDF">
        <w:rPr>
          <w:rFonts w:ascii="Times New Roman" w:hAnsi="Times New Roman" w:cs="Times New Roman"/>
          <w:sz w:val="27"/>
          <w:szCs w:val="27"/>
        </w:rPr>
        <w:t xml:space="preserve">Кава Р.В. 26.10.2025 в </w:t>
      </w:r>
      <w:r w:rsidRPr="00BB4F60" w:rsidR="00BB4F6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661EDF" w:rsidR="00661EDF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 w:rsidRPr="00BB4F60" w:rsidR="00BB4F6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661EDF" w:rsidR="00661EDF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BB4F60" w:rsidR="00BB4F6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567A33">
        <w:rPr>
          <w:rFonts w:ascii="Times New Roman" w:hAnsi="Times New Roman" w:cs="Times New Roman"/>
          <w:sz w:val="27"/>
          <w:szCs w:val="27"/>
        </w:rPr>
        <w:t xml:space="preserve">, находился в состоянии опьянения, явилось наличие у последнего признаков опьянения, таких как: </w:t>
      </w:r>
      <w:r w:rsidRPr="00661EDF" w:rsidR="00661EDF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 поведение, не соответствующее обстановке,</w:t>
      </w:r>
      <w:r w:rsidRPr="00567A33">
        <w:rPr>
          <w:rFonts w:ascii="Times New Roman" w:hAnsi="Times New Roman" w:cs="Times New Roman"/>
          <w:sz w:val="27"/>
          <w:szCs w:val="27"/>
        </w:rPr>
        <w:t xml:space="preserve">, что согласуется с п. 2 Правил №1882 и отражено в протоколе об административном правонарушении </w:t>
      </w:r>
      <w:r w:rsidRPr="00661EDF" w:rsidR="00661EDF">
        <w:rPr>
          <w:rFonts w:ascii="Times New Roman" w:hAnsi="Times New Roman" w:cs="Times New Roman"/>
          <w:sz w:val="27"/>
          <w:szCs w:val="27"/>
        </w:rPr>
        <w:t xml:space="preserve">82 АП №319826 от 26.10.2025, </w:t>
      </w:r>
      <w:r w:rsidR="00661EDF">
        <w:rPr>
          <w:rFonts w:ascii="Times New Roman" w:hAnsi="Times New Roman" w:cs="Times New Roman"/>
          <w:sz w:val="27"/>
          <w:szCs w:val="27"/>
        </w:rPr>
        <w:t>в протоколе</w:t>
      </w:r>
      <w:r w:rsidRPr="00661EDF" w:rsidR="00661EDF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 ОТ 080368 от 26.10.2025</w:t>
      </w:r>
      <w:r w:rsidRPr="00567A33">
        <w:rPr>
          <w:rFonts w:ascii="Times New Roman" w:hAnsi="Times New Roman" w:cs="Times New Roman"/>
          <w:sz w:val="27"/>
          <w:szCs w:val="27"/>
        </w:rPr>
        <w:t>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 связи с наличием призн</w:t>
      </w:r>
      <w:r w:rsidRPr="00567A33">
        <w:rPr>
          <w:rFonts w:ascii="Times New Roman" w:hAnsi="Times New Roman" w:cs="Times New Roman"/>
          <w:sz w:val="27"/>
          <w:szCs w:val="27"/>
        </w:rPr>
        <w:t xml:space="preserve">аков опьянения и отказом </w:t>
      </w:r>
      <w:r w:rsidRPr="00661EDF" w:rsidR="00661EDF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567A33"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</w:t>
      </w:r>
      <w:r w:rsidRPr="00567A33">
        <w:rPr>
          <w:rFonts w:ascii="Times New Roman" w:hAnsi="Times New Roman" w:cs="Times New Roman"/>
          <w:sz w:val="27"/>
          <w:szCs w:val="27"/>
        </w:rPr>
        <w:t xml:space="preserve">ействия составлен протокол о направлении на медицинское освидетельствование на состояние опьянения </w:t>
      </w:r>
      <w:r w:rsidRPr="00661EDF" w:rsidR="00661EDF">
        <w:rPr>
          <w:rFonts w:ascii="Times New Roman" w:hAnsi="Times New Roman" w:cs="Times New Roman"/>
          <w:sz w:val="27"/>
          <w:szCs w:val="27"/>
        </w:rPr>
        <w:t>82 МО №025752 от 26.10.2025</w:t>
      </w:r>
      <w:r w:rsidRPr="00567A33">
        <w:rPr>
          <w:rFonts w:ascii="Times New Roman" w:hAnsi="Times New Roman" w:cs="Times New Roman"/>
          <w:sz w:val="27"/>
          <w:szCs w:val="27"/>
        </w:rPr>
        <w:t>, в котором последний собственноручно указал об отказе от прохождения медицинского освидетельствования на состояние опьянения</w:t>
      </w:r>
      <w:r w:rsidR="00661EDF">
        <w:rPr>
          <w:rFonts w:ascii="Times New Roman" w:hAnsi="Times New Roman" w:cs="Times New Roman"/>
          <w:sz w:val="27"/>
          <w:szCs w:val="27"/>
        </w:rPr>
        <w:t>, что не оспаривал последний в судебном заседании</w:t>
      </w:r>
      <w:r w:rsidRPr="00567A33">
        <w:rPr>
          <w:rFonts w:ascii="Times New Roman" w:hAnsi="Times New Roman" w:cs="Times New Roman"/>
          <w:sz w:val="27"/>
          <w:szCs w:val="27"/>
        </w:rPr>
        <w:t>.</w:t>
      </w:r>
    </w:p>
    <w:p w:rsidR="00795B57" w:rsidRPr="00795B57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Вопреки доводам защитника, ф</w:t>
      </w:r>
      <w:r w:rsidRPr="00795B57">
        <w:rPr>
          <w:rFonts w:ascii="Times New Roman" w:hAnsi="Times New Roman" w:cs="Times New Roman"/>
          <w:sz w:val="27"/>
          <w:szCs w:val="27"/>
        </w:rPr>
        <w:t xml:space="preserve">акт управления транспортным средством при обстоятельствах, изложенных в протоколе об административном правонарушении, подтверждается совокупностью исследованных в судебном заседании </w:t>
      </w:r>
      <w:r w:rsidRPr="00795B57">
        <w:rPr>
          <w:rFonts w:ascii="Times New Roman" w:hAnsi="Times New Roman" w:cs="Times New Roman"/>
          <w:sz w:val="27"/>
          <w:szCs w:val="27"/>
        </w:rPr>
        <w:t>доказательств</w:t>
      </w:r>
      <w:r>
        <w:rPr>
          <w:rFonts w:ascii="Times New Roman" w:hAnsi="Times New Roman" w:cs="Times New Roman"/>
          <w:sz w:val="27"/>
          <w:szCs w:val="27"/>
        </w:rPr>
        <w:t xml:space="preserve">, в том числе </w:t>
      </w:r>
      <w:r w:rsidR="00661EDF">
        <w:rPr>
          <w:rFonts w:ascii="Times New Roman" w:hAnsi="Times New Roman" w:cs="Times New Roman"/>
          <w:sz w:val="27"/>
          <w:szCs w:val="27"/>
        </w:rPr>
        <w:t xml:space="preserve">пояснениями Кава Р.В, данными в судебном заседании, а также </w:t>
      </w:r>
      <w:r>
        <w:rPr>
          <w:rFonts w:ascii="Times New Roman" w:hAnsi="Times New Roman" w:cs="Times New Roman"/>
          <w:sz w:val="27"/>
          <w:szCs w:val="27"/>
        </w:rPr>
        <w:t xml:space="preserve">видеозаписью, из которой следует, что </w:t>
      </w:r>
      <w:r w:rsidRPr="00661EDF" w:rsidR="00661EDF">
        <w:rPr>
          <w:rFonts w:ascii="Times New Roman" w:hAnsi="Times New Roman" w:cs="Times New Roman"/>
          <w:sz w:val="27"/>
          <w:szCs w:val="27"/>
        </w:rPr>
        <w:t xml:space="preserve">Кава Р.В. </w:t>
      </w:r>
      <w:r>
        <w:rPr>
          <w:rFonts w:ascii="Times New Roman" w:hAnsi="Times New Roman" w:cs="Times New Roman"/>
          <w:sz w:val="27"/>
          <w:szCs w:val="27"/>
        </w:rPr>
        <w:t>при применении мер обеспечения производства по делу об административном правонарушении, факт упр</w:t>
      </w:r>
      <w:r w:rsidR="00661EDF">
        <w:rPr>
          <w:rFonts w:ascii="Times New Roman" w:hAnsi="Times New Roman" w:cs="Times New Roman"/>
          <w:sz w:val="27"/>
          <w:szCs w:val="27"/>
        </w:rPr>
        <w:t>авления транспортным средством подтвердил.</w:t>
      </w:r>
    </w:p>
    <w:p w:rsidR="003901E9" w:rsidP="003901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95B57">
        <w:rPr>
          <w:rFonts w:ascii="Times New Roman" w:hAnsi="Times New Roman" w:cs="Times New Roman"/>
          <w:sz w:val="27"/>
          <w:szCs w:val="27"/>
        </w:rPr>
        <w:t xml:space="preserve">Отсутствие видеозаписи движения автомобиля под управлением </w:t>
      </w:r>
      <w:r w:rsidRPr="006A721B" w:rsidR="006A721B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795B57">
        <w:rPr>
          <w:rFonts w:ascii="Times New Roman" w:hAnsi="Times New Roman" w:cs="Times New Roman"/>
          <w:sz w:val="27"/>
          <w:szCs w:val="27"/>
        </w:rPr>
        <w:t>само по себе не является основанием для вывода о недоказанности наличия в действиях последнего события вменённого правонарушения, поскольку указанный факт подтверждается</w:t>
      </w:r>
      <w:r w:rsidRPr="00795B57">
        <w:rPr>
          <w:rFonts w:ascii="Times New Roman" w:hAnsi="Times New Roman" w:cs="Times New Roman"/>
          <w:sz w:val="27"/>
          <w:szCs w:val="27"/>
        </w:rPr>
        <w:t xml:space="preserve"> совокупностью исследованных в судебном заседании доказательств, полученных в соответствии с требованиями действующего процессуального законодательства, которые являются относимыми и допустимыми, подтверждающими виновность </w:t>
      </w:r>
      <w:r w:rsidRPr="006A721B" w:rsidR="006A721B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795B57">
        <w:rPr>
          <w:rFonts w:ascii="Times New Roman" w:hAnsi="Times New Roman" w:cs="Times New Roman"/>
          <w:sz w:val="27"/>
          <w:szCs w:val="27"/>
        </w:rPr>
        <w:t>в совершении правонаруш</w:t>
      </w:r>
      <w:r w:rsidRPr="00795B57">
        <w:rPr>
          <w:rFonts w:ascii="Times New Roman" w:hAnsi="Times New Roman" w:cs="Times New Roman"/>
          <w:sz w:val="27"/>
          <w:szCs w:val="27"/>
        </w:rPr>
        <w:t>ения, предусмотренного ч. 1 ст. 12.26 Кодекса Российской Федерации об административных правонарушениях.</w:t>
      </w:r>
    </w:p>
    <w:p w:rsidR="00CB0F15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B0F15">
        <w:rPr>
          <w:rFonts w:ascii="Times New Roman" w:hAnsi="Times New Roman" w:cs="Times New Roman"/>
          <w:sz w:val="27"/>
          <w:szCs w:val="27"/>
        </w:rPr>
        <w:t>Кроме того, согласно нормам Кодекса Российской Федерации об административных правонарушениях видеозапись может производиться при применении уполномоченн</w:t>
      </w:r>
      <w:r w:rsidRPr="00CB0F15">
        <w:rPr>
          <w:rFonts w:ascii="Times New Roman" w:hAnsi="Times New Roman" w:cs="Times New Roman"/>
          <w:sz w:val="27"/>
          <w:szCs w:val="27"/>
        </w:rPr>
        <w:t>ыми должностными лицами мер обеспечения производства по делу об административном правонарушении, что имело мест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CB0F15">
        <w:rPr>
          <w:rFonts w:ascii="Times New Roman" w:hAnsi="Times New Roman" w:cs="Times New Roman"/>
          <w:sz w:val="27"/>
          <w:szCs w:val="27"/>
        </w:rPr>
        <w:t xml:space="preserve"> в рассматриваемом случае. Необходимым же доказательством по делу об административном правонарушении видеофиксация является в случае вынесения п</w:t>
      </w:r>
      <w:r w:rsidRPr="00CB0F15">
        <w:rPr>
          <w:rFonts w:ascii="Times New Roman" w:hAnsi="Times New Roman" w:cs="Times New Roman"/>
          <w:sz w:val="27"/>
          <w:szCs w:val="27"/>
        </w:rPr>
        <w:t xml:space="preserve">остановления по делу в порядке части 3 статьи 28.6 данного Кодекса. </w:t>
      </w:r>
    </w:p>
    <w:p w:rsidR="00CB0F15" w:rsidP="00CB0F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B0F15">
        <w:rPr>
          <w:rFonts w:ascii="Times New Roman" w:hAnsi="Times New Roman" w:cs="Times New Roman"/>
          <w:sz w:val="27"/>
          <w:szCs w:val="27"/>
        </w:rPr>
        <w:t>Вопреки доводам защитника, фиксация факта заполнения процессуальных документов, составленных в рамках производства по делу об административном правонарушении, с применением видеозаписи Ко</w:t>
      </w:r>
      <w:r w:rsidRPr="00CB0F15">
        <w:rPr>
          <w:rFonts w:ascii="Times New Roman" w:hAnsi="Times New Roman" w:cs="Times New Roman"/>
          <w:sz w:val="27"/>
          <w:szCs w:val="27"/>
        </w:rPr>
        <w:t xml:space="preserve">дексом Российской Федерации об административном правонарушении не предусмотрена. </w:t>
      </w:r>
    </w:p>
    <w:p w:rsidR="006A721B" w:rsidRPr="00CB0F15" w:rsidP="00CB0F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Доводы защитника, что протоколы о применение мер обеспечения производства по делу об административном правонарушении</w:t>
      </w:r>
      <w:r w:rsidR="00265893">
        <w:rPr>
          <w:rFonts w:ascii="Times New Roman" w:hAnsi="Times New Roman" w:cs="Times New Roman"/>
          <w:sz w:val="27"/>
          <w:szCs w:val="27"/>
        </w:rPr>
        <w:t>, протокол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 xml:space="preserve"> составлены в</w:t>
      </w:r>
      <w:r>
        <w:rPr>
          <w:rFonts w:ascii="Times New Roman" w:hAnsi="Times New Roman" w:cs="Times New Roman"/>
          <w:sz w:val="27"/>
          <w:szCs w:val="27"/>
        </w:rPr>
        <w:t xml:space="preserve"> отсутствие </w:t>
      </w:r>
      <w:r w:rsidRPr="00661EDF">
        <w:rPr>
          <w:rFonts w:ascii="Times New Roman" w:hAnsi="Times New Roman" w:cs="Times New Roman"/>
          <w:sz w:val="27"/>
          <w:szCs w:val="27"/>
        </w:rPr>
        <w:t>Кава Р.В.</w:t>
      </w:r>
      <w:r>
        <w:rPr>
          <w:rFonts w:ascii="Times New Roman" w:hAnsi="Times New Roman" w:cs="Times New Roman"/>
          <w:sz w:val="27"/>
          <w:szCs w:val="27"/>
        </w:rPr>
        <w:t xml:space="preserve"> не нашли подтверждения в судебном заседании, опровергаются протоколом об административном правонарушении и иными процессуальными документами, из которых следуют, что последние составлены в присутствии </w:t>
      </w:r>
      <w:r w:rsidRPr="00661EDF">
        <w:rPr>
          <w:rFonts w:ascii="Times New Roman" w:hAnsi="Times New Roman" w:cs="Times New Roman"/>
          <w:sz w:val="27"/>
          <w:szCs w:val="27"/>
        </w:rPr>
        <w:t>Кава Р.В.</w:t>
      </w:r>
      <w:r>
        <w:rPr>
          <w:rFonts w:ascii="Times New Roman" w:hAnsi="Times New Roman" w:cs="Times New Roman"/>
          <w:sz w:val="27"/>
          <w:szCs w:val="27"/>
        </w:rPr>
        <w:t>, копии протоколов водит</w:t>
      </w:r>
      <w:r>
        <w:rPr>
          <w:rFonts w:ascii="Times New Roman" w:hAnsi="Times New Roman" w:cs="Times New Roman"/>
          <w:sz w:val="27"/>
          <w:szCs w:val="27"/>
        </w:rPr>
        <w:t>елю вручены.</w:t>
      </w:r>
    </w:p>
    <w:p w:rsidR="00795B57" w:rsidP="00CB0F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795B57">
        <w:rPr>
          <w:rFonts w:ascii="Times New Roman" w:hAnsi="Times New Roman" w:cs="Times New Roman"/>
          <w:sz w:val="27"/>
          <w:szCs w:val="27"/>
        </w:rPr>
        <w:t xml:space="preserve">раво </w:t>
      </w:r>
      <w:r w:rsidRPr="006A721B" w:rsidR="006A721B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795B57">
        <w:rPr>
          <w:rFonts w:ascii="Times New Roman" w:hAnsi="Times New Roman" w:cs="Times New Roman"/>
          <w:sz w:val="27"/>
          <w:szCs w:val="27"/>
        </w:rPr>
        <w:t>на защиту при возбуждении производства по делу об административном  правонарушении нарушено не было, последнему были разъяснены его права и обязанности</w:t>
      </w:r>
      <w:r w:rsidR="00CB0F15">
        <w:rPr>
          <w:rFonts w:ascii="Times New Roman" w:hAnsi="Times New Roman" w:cs="Times New Roman"/>
          <w:sz w:val="27"/>
          <w:szCs w:val="27"/>
        </w:rPr>
        <w:t xml:space="preserve"> в полном объеме</w:t>
      </w:r>
      <w:r w:rsidRPr="00795B57">
        <w:rPr>
          <w:rFonts w:ascii="Times New Roman" w:hAnsi="Times New Roman" w:cs="Times New Roman"/>
          <w:sz w:val="27"/>
          <w:szCs w:val="27"/>
        </w:rPr>
        <w:t xml:space="preserve">, что подтверждается его подписью в протоколе об административном правонарушении, </w:t>
      </w:r>
      <w:r>
        <w:rPr>
          <w:rFonts w:ascii="Times New Roman" w:hAnsi="Times New Roman" w:cs="Times New Roman"/>
          <w:sz w:val="27"/>
          <w:szCs w:val="27"/>
        </w:rPr>
        <w:t>видеозаписью</w:t>
      </w:r>
      <w:r w:rsidR="003901E9">
        <w:rPr>
          <w:rFonts w:ascii="Times New Roman" w:hAnsi="Times New Roman" w:cs="Times New Roman"/>
          <w:sz w:val="27"/>
          <w:szCs w:val="27"/>
        </w:rPr>
        <w:t>, также водитель был ознакомлен со всеми процессуальными документами, составленными в отношении него</w:t>
      </w:r>
      <w:r w:rsidR="00702B65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что подтверждается отметкой в указанных протоколах</w:t>
      </w:r>
      <w:r w:rsidR="00B959DB">
        <w:rPr>
          <w:rFonts w:ascii="Times New Roman" w:hAnsi="Times New Roman" w:cs="Times New Roman"/>
          <w:sz w:val="27"/>
          <w:szCs w:val="27"/>
        </w:rPr>
        <w:t>, и не был лишен возможности дать пояснения по сути вмененного правонарушения</w:t>
      </w:r>
      <w:r w:rsidR="003901E9">
        <w:rPr>
          <w:rFonts w:ascii="Times New Roman" w:hAnsi="Times New Roman" w:cs="Times New Roman"/>
          <w:sz w:val="27"/>
          <w:szCs w:val="27"/>
        </w:rPr>
        <w:t>.</w:t>
      </w:r>
    </w:p>
    <w:p w:rsidR="00155A0B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Доводы защитника о не разъяснении </w:t>
      </w:r>
      <w:r w:rsidRPr="006A721B" w:rsidR="006A721B">
        <w:rPr>
          <w:rFonts w:ascii="Times New Roman" w:hAnsi="Times New Roman" w:cs="Times New Roman"/>
          <w:sz w:val="27"/>
          <w:szCs w:val="27"/>
        </w:rPr>
        <w:t xml:space="preserve">Кава Р.В. </w:t>
      </w:r>
      <w:r>
        <w:rPr>
          <w:rFonts w:ascii="Times New Roman" w:hAnsi="Times New Roman" w:cs="Times New Roman"/>
          <w:sz w:val="27"/>
          <w:szCs w:val="27"/>
        </w:rPr>
        <w:t>последствий отказа от прохождения медицинского освидетельствования, а именно: меры ответственности за данное правонарушение, что, по мнению защ</w:t>
      </w:r>
      <w:r>
        <w:rPr>
          <w:rFonts w:ascii="Times New Roman" w:hAnsi="Times New Roman" w:cs="Times New Roman"/>
          <w:sz w:val="27"/>
          <w:szCs w:val="27"/>
        </w:rPr>
        <w:t xml:space="preserve">итника, является нарушением его права на защиту,  являются несостоятельными, поскольку </w:t>
      </w:r>
      <w:r w:rsidRPr="006A721B" w:rsidR="006A721B">
        <w:rPr>
          <w:rFonts w:ascii="Times New Roman" w:hAnsi="Times New Roman" w:cs="Times New Roman"/>
          <w:sz w:val="27"/>
          <w:szCs w:val="27"/>
        </w:rPr>
        <w:t>Кава Р.В.</w:t>
      </w:r>
      <w:r>
        <w:rPr>
          <w:rFonts w:ascii="Times New Roman" w:hAnsi="Times New Roman" w:cs="Times New Roman"/>
          <w:sz w:val="27"/>
          <w:szCs w:val="27"/>
        </w:rPr>
        <w:t>, являясь водителем транспортного средства, обязан знать и соблюдать Правила дорожного движения, в том числе проходить по требованию уполномоченного должностног</w:t>
      </w:r>
      <w:r>
        <w:rPr>
          <w:rFonts w:ascii="Times New Roman" w:hAnsi="Times New Roman" w:cs="Times New Roman"/>
          <w:sz w:val="27"/>
          <w:szCs w:val="27"/>
        </w:rPr>
        <w:t>о лица медицинское освидетельствование на состояние опьянения</w:t>
      </w:r>
      <w:r w:rsidR="00903EC7">
        <w:rPr>
          <w:rFonts w:ascii="Times New Roman" w:hAnsi="Times New Roman" w:cs="Times New Roman"/>
          <w:sz w:val="27"/>
          <w:szCs w:val="27"/>
        </w:rPr>
        <w:t>, за невыполнение которого предусмотрена административная ответственность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6A721B" w:rsidR="006A721B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567A33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</w:t>
      </w:r>
      <w:r w:rsidRPr="00567A33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правонарушениях, с применением видеозаписи.</w:t>
      </w:r>
    </w:p>
    <w:p w:rsidR="006A721B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A721B">
        <w:rPr>
          <w:rFonts w:ascii="Times New Roman" w:hAnsi="Times New Roman" w:cs="Times New Roman"/>
          <w:sz w:val="27"/>
          <w:szCs w:val="27"/>
        </w:rPr>
        <w:t>Вопреки доводам защитника, исследованные в судебном заседании доказательства получены с соблюдением установленного законом порядка, отвечают требованиям относимости, допуст</w:t>
      </w:r>
      <w:r w:rsidRPr="006A721B">
        <w:rPr>
          <w:rFonts w:ascii="Times New Roman" w:hAnsi="Times New Roman" w:cs="Times New Roman"/>
          <w:sz w:val="27"/>
          <w:szCs w:val="27"/>
        </w:rPr>
        <w:t>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Кава Р.В. в совершении вмененно</w:t>
      </w:r>
      <w:r w:rsidRPr="006A721B">
        <w:rPr>
          <w:rFonts w:ascii="Times New Roman" w:hAnsi="Times New Roman" w:cs="Times New Roman"/>
          <w:sz w:val="27"/>
          <w:szCs w:val="27"/>
        </w:rPr>
        <w:t>го административного правонарушения.</w:t>
      </w:r>
    </w:p>
    <w:p w:rsid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Протоколы, отражающие применение мер обеспечения производства по делу об административном правонарушении, </w:t>
      </w:r>
      <w:r w:rsidR="006A721B">
        <w:rPr>
          <w:rFonts w:ascii="Times New Roman" w:hAnsi="Times New Roman" w:cs="Times New Roman"/>
          <w:sz w:val="27"/>
          <w:szCs w:val="27"/>
        </w:rPr>
        <w:t xml:space="preserve">а также протокол об административном правонарушении </w:t>
      </w:r>
      <w:r w:rsidRPr="00567A33">
        <w:rPr>
          <w:rFonts w:ascii="Times New Roman" w:hAnsi="Times New Roman" w:cs="Times New Roman"/>
          <w:sz w:val="27"/>
          <w:szCs w:val="27"/>
        </w:rPr>
        <w:t>составлены последовательно, в соответствии с положен</w:t>
      </w:r>
      <w:r w:rsidR="00155A0B">
        <w:rPr>
          <w:rFonts w:ascii="Times New Roman" w:hAnsi="Times New Roman" w:cs="Times New Roman"/>
          <w:sz w:val="27"/>
          <w:szCs w:val="27"/>
        </w:rPr>
        <w:t>иями ст. ст. 28.2, 28.3, 27.12</w:t>
      </w:r>
      <w:r w:rsidR="006A721B">
        <w:rPr>
          <w:rFonts w:ascii="Times New Roman" w:hAnsi="Times New Roman" w:cs="Times New Roman"/>
          <w:sz w:val="27"/>
          <w:szCs w:val="27"/>
        </w:rPr>
        <w:t xml:space="preserve"> </w:t>
      </w:r>
      <w:r w:rsidRPr="00567A3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</w:t>
      </w:r>
      <w:r w:rsidRPr="00567A33">
        <w:rPr>
          <w:rFonts w:ascii="Times New Roman" w:hAnsi="Times New Roman" w:cs="Times New Roman"/>
          <w:sz w:val="27"/>
          <w:szCs w:val="27"/>
        </w:rPr>
        <w:t>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</w:t>
      </w:r>
      <w:r w:rsidRPr="00567A33">
        <w:rPr>
          <w:rFonts w:ascii="Times New Roman" w:hAnsi="Times New Roman" w:cs="Times New Roman"/>
          <w:sz w:val="27"/>
          <w:szCs w:val="27"/>
        </w:rPr>
        <w:t>ении процессуальных действий, замечания или дополнениях не указано.</w:t>
      </w:r>
    </w:p>
    <w:p w:rsidR="00265893" w:rsidP="00B9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Доводы защитника об </w:t>
      </w:r>
      <w:r w:rsidRPr="00265893">
        <w:rPr>
          <w:rFonts w:ascii="Times New Roman" w:hAnsi="Times New Roman" w:cs="Times New Roman"/>
          <w:sz w:val="27"/>
          <w:szCs w:val="27"/>
        </w:rPr>
        <w:t>отсутст</w:t>
      </w:r>
      <w:r>
        <w:rPr>
          <w:rFonts w:ascii="Times New Roman" w:hAnsi="Times New Roman" w:cs="Times New Roman"/>
          <w:sz w:val="27"/>
          <w:szCs w:val="27"/>
        </w:rPr>
        <w:t>вии</w:t>
      </w:r>
      <w:r w:rsidRPr="00265893">
        <w:rPr>
          <w:rFonts w:ascii="Times New Roman" w:hAnsi="Times New Roman" w:cs="Times New Roman"/>
          <w:sz w:val="27"/>
          <w:szCs w:val="27"/>
        </w:rPr>
        <w:t xml:space="preserve"> </w:t>
      </w:r>
      <w:r w:rsidR="00513207">
        <w:rPr>
          <w:rFonts w:ascii="Times New Roman" w:hAnsi="Times New Roman" w:cs="Times New Roman"/>
          <w:sz w:val="27"/>
          <w:szCs w:val="27"/>
        </w:rPr>
        <w:t xml:space="preserve">у </w:t>
      </w:r>
      <w:r w:rsidRPr="00513207" w:rsidR="00513207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265893">
        <w:rPr>
          <w:rFonts w:ascii="Times New Roman" w:hAnsi="Times New Roman" w:cs="Times New Roman"/>
          <w:sz w:val="27"/>
          <w:szCs w:val="27"/>
        </w:rPr>
        <w:t>признак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265893">
        <w:rPr>
          <w:rFonts w:ascii="Times New Roman" w:hAnsi="Times New Roman" w:cs="Times New Roman"/>
          <w:sz w:val="27"/>
          <w:szCs w:val="27"/>
        </w:rPr>
        <w:t xml:space="preserve"> опьянения нельзя признать состоятельными, поскольку право определять наличие у водителя транспортного средства признаков опьянения пред</w:t>
      </w:r>
      <w:r w:rsidRPr="00265893">
        <w:rPr>
          <w:rFonts w:ascii="Times New Roman" w:hAnsi="Times New Roman" w:cs="Times New Roman"/>
          <w:sz w:val="27"/>
          <w:szCs w:val="27"/>
        </w:rPr>
        <w:t xml:space="preserve">оставлено законом сотруднику полиции, наличие вышеуказанных признаков опьянения зафиксировано инспектором при общении с водителем, отражено в процессуальных документах, которые не содержат каких-либо взаимных противоречий в части наличия данных признаков, </w:t>
      </w:r>
      <w:r w:rsidRPr="00265893">
        <w:rPr>
          <w:rFonts w:ascii="Times New Roman" w:hAnsi="Times New Roman" w:cs="Times New Roman"/>
          <w:sz w:val="27"/>
          <w:szCs w:val="27"/>
        </w:rPr>
        <w:t>оснований сомневаться в наличии у него признаков опьянения не имеется.</w:t>
      </w:r>
    </w:p>
    <w:p w:rsidR="006A721B" w:rsidRPr="00567A33" w:rsidP="00B9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</w:t>
      </w:r>
      <w:r w:rsidRPr="00B959DB" w:rsidR="00B959DB">
        <w:rPr>
          <w:rFonts w:ascii="Times New Roman" w:hAnsi="Times New Roman" w:cs="Times New Roman"/>
          <w:sz w:val="27"/>
          <w:szCs w:val="27"/>
        </w:rPr>
        <w:t>, по смыслу положений ст. 27.12 Кодекса Российской Федерации об административных правонарушениях во взаимосвязи с пунктом 2 указанных Правил, право определить наличие либо отсутствие у водителя транспортного средства указанных в п. 2 данных Правил признаков, указывающих на достаточные основания полагать, что водитель транспортного средства находится в состоянии опьянения, предоставлено должностным лицам, уполномоченным на осуществление федерального государственного надзора в области безопасности дорожного движения. При этом определение таких признаков предполагается в отношении конкретного лица по его внешнему виду и поведению визуально по субъективному внутреннему убеждению должностного лица непосредственно на месте осуществления им обязанностей, установленных п.п. 19, 19.1 ч. 1 ст. 12 Федерального закона от 07.02.2011 №3-ФЗ «О полиции» (в частности, осуществлять государственный контроль (надзор) за соблюдением правил и иных требований нормативных документов в области обеспечения безопасности дорожного движения).</w:t>
      </w:r>
      <w:r w:rsidRPr="00265893">
        <w:t xml:space="preserve"> </w:t>
      </w:r>
      <w:r w:rsidRPr="00265893">
        <w:rPr>
          <w:rFonts w:ascii="Times New Roman" w:hAnsi="Times New Roman" w:cs="Times New Roman"/>
          <w:sz w:val="27"/>
          <w:szCs w:val="27"/>
        </w:rPr>
        <w:t>В целях проверки указанных выше подозрений инспектор ДПС для последующего их подтверждения либо опровержения лицу, управляющему транспортным средством, предлагает пройти изнача</w:t>
      </w:r>
      <w:r w:rsidRPr="00265893">
        <w:rPr>
          <w:rFonts w:ascii="Times New Roman" w:hAnsi="Times New Roman" w:cs="Times New Roman"/>
          <w:sz w:val="27"/>
          <w:szCs w:val="27"/>
        </w:rPr>
        <w:t>льно освидетельствование на состояние алкогольного опьянения, а затем в случае возникновения обстоятельств, предусмотренных пунктом 8 Правил, водитель транспортного средства подлежит направлению на медицинское освидетельствование.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этом </w:t>
      </w:r>
      <w:r w:rsidRPr="006A721B" w:rsidR="006A721B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567A33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транспортным средством сведений об управлении транспортным средством с признаками  опьянения, не выразил, такой возможности лишен не был. Каких-либо замечаний о нарушениях при офор</w:t>
      </w:r>
      <w:r w:rsidRPr="00567A33">
        <w:rPr>
          <w:rFonts w:ascii="Times New Roman" w:hAnsi="Times New Roman" w:cs="Times New Roman"/>
          <w:sz w:val="27"/>
          <w:szCs w:val="27"/>
        </w:rPr>
        <w:t>млении протоколов не указал.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6A721B" w:rsidR="006A721B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567A33">
        <w:rPr>
          <w:rFonts w:ascii="Times New Roman" w:hAnsi="Times New Roman" w:cs="Times New Roman"/>
          <w:sz w:val="27"/>
          <w:szCs w:val="27"/>
        </w:rPr>
        <w:t>на медицинское освидетельствовани</w:t>
      </w:r>
      <w:r w:rsidR="00155A0B">
        <w:rPr>
          <w:rFonts w:ascii="Times New Roman" w:hAnsi="Times New Roman" w:cs="Times New Roman"/>
          <w:sz w:val="27"/>
          <w:szCs w:val="27"/>
        </w:rPr>
        <w:t>е</w:t>
      </w:r>
      <w:r w:rsidRPr="00567A33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направлени</w:t>
      </w:r>
      <w:r w:rsidRPr="00567A33">
        <w:rPr>
          <w:rFonts w:ascii="Times New Roman" w:hAnsi="Times New Roman" w:cs="Times New Roman"/>
          <w:sz w:val="27"/>
          <w:szCs w:val="27"/>
        </w:rPr>
        <w:t>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</w:t>
      </w:r>
      <w:r w:rsidRPr="00567A33">
        <w:rPr>
          <w:rFonts w:ascii="Times New Roman" w:hAnsi="Times New Roman" w:cs="Times New Roman"/>
          <w:sz w:val="27"/>
          <w:szCs w:val="27"/>
        </w:rPr>
        <w:t>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</w:t>
      </w:r>
      <w:r w:rsidRPr="00567A33">
        <w:rPr>
          <w:rFonts w:ascii="Times New Roman" w:hAnsi="Times New Roman" w:cs="Times New Roman"/>
          <w:sz w:val="27"/>
          <w:szCs w:val="27"/>
        </w:rPr>
        <w:t>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</w:t>
      </w:r>
      <w:r w:rsidRPr="00567A33">
        <w:rPr>
          <w:rFonts w:ascii="Times New Roman" w:hAnsi="Times New Roman" w:cs="Times New Roman"/>
          <w:sz w:val="27"/>
          <w:szCs w:val="27"/>
        </w:rPr>
        <w:t>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Таким образо</w:t>
      </w:r>
      <w:r w:rsidRPr="00567A33">
        <w:rPr>
          <w:rFonts w:ascii="Times New Roman" w:hAnsi="Times New Roman" w:cs="Times New Roman"/>
          <w:sz w:val="27"/>
          <w:szCs w:val="27"/>
        </w:rPr>
        <w:t xml:space="preserve">м, протокол об административном правонарушении </w:t>
      </w:r>
      <w:r w:rsidRPr="00513207" w:rsidR="00513207">
        <w:rPr>
          <w:rFonts w:ascii="Times New Roman" w:hAnsi="Times New Roman" w:cs="Times New Roman"/>
          <w:sz w:val="27"/>
          <w:szCs w:val="27"/>
        </w:rPr>
        <w:t>82 АП №319826 от 26.10.2025, протокол о направлении на медицинское освидетельствование на состояние опьянения 82 МО №025752 от 26.10.2025</w:t>
      </w:r>
      <w:r w:rsidR="00702B65">
        <w:rPr>
          <w:rFonts w:ascii="Times New Roman" w:hAnsi="Times New Roman" w:cs="Times New Roman"/>
          <w:sz w:val="27"/>
          <w:szCs w:val="27"/>
        </w:rPr>
        <w:t xml:space="preserve"> </w:t>
      </w:r>
      <w:r w:rsidRPr="00567A33">
        <w:rPr>
          <w:rFonts w:ascii="Times New Roman" w:hAnsi="Times New Roman" w:cs="Times New Roman"/>
          <w:sz w:val="27"/>
          <w:szCs w:val="27"/>
        </w:rPr>
        <w:t>являются надлежащими и допустимыми доказательствами, подтверждающими ви</w:t>
      </w:r>
      <w:r w:rsidRPr="00567A33">
        <w:rPr>
          <w:rFonts w:ascii="Times New Roman" w:hAnsi="Times New Roman" w:cs="Times New Roman"/>
          <w:sz w:val="27"/>
          <w:szCs w:val="27"/>
        </w:rPr>
        <w:t xml:space="preserve">ну </w:t>
      </w:r>
      <w:r w:rsidRPr="00513207" w:rsidR="00513207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567A33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установлено наличие события административного правонарушения, водитель, управлявший </w:t>
      </w:r>
      <w:r w:rsidRPr="00567A33">
        <w:rPr>
          <w:rFonts w:ascii="Times New Roman" w:hAnsi="Times New Roman" w:cs="Times New Roman"/>
          <w:sz w:val="27"/>
          <w:szCs w:val="27"/>
        </w:rPr>
        <w:t>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</w:t>
      </w:r>
      <w:r w:rsidRPr="00567A33">
        <w:rPr>
          <w:rFonts w:ascii="Times New Roman" w:hAnsi="Times New Roman" w:cs="Times New Roman"/>
          <w:sz w:val="27"/>
          <w:szCs w:val="27"/>
        </w:rPr>
        <w:t>арушения.</w:t>
      </w:r>
    </w:p>
    <w:p w:rsidR="00513207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этом непризнание вины Кава Р.В., оспаривание фактических обстоятельств расцениваю как избранный способ защиты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предмет допустимости, достоверности и доста</w:t>
      </w:r>
      <w:r w:rsidRPr="00567A33">
        <w:rPr>
          <w:rFonts w:ascii="Times New Roman" w:hAnsi="Times New Roman" w:cs="Times New Roman"/>
          <w:sz w:val="27"/>
          <w:szCs w:val="27"/>
        </w:rPr>
        <w:t xml:space="preserve">точности, действия </w:t>
      </w:r>
      <w:r w:rsidRPr="00513207" w:rsidR="00513207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567A33"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</w:t>
      </w:r>
      <w:r w:rsidRPr="00567A33">
        <w:rPr>
          <w:rFonts w:ascii="Times New Roman" w:hAnsi="Times New Roman" w:cs="Times New Roman"/>
          <w:sz w:val="27"/>
          <w:szCs w:val="27"/>
        </w:rPr>
        <w:t xml:space="preserve">и законные интересы </w:t>
      </w:r>
      <w:r w:rsidRPr="00513207" w:rsidR="00513207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567A3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</w:t>
      </w:r>
      <w:r w:rsidRPr="00567A33">
        <w:rPr>
          <w:rFonts w:ascii="Times New Roman" w:hAnsi="Times New Roman" w:cs="Times New Roman"/>
          <w:sz w:val="27"/>
          <w:szCs w:val="27"/>
        </w:rPr>
        <w:t xml:space="preserve">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513207" w:rsidR="00513207">
        <w:rPr>
          <w:rFonts w:ascii="Times New Roman" w:hAnsi="Times New Roman" w:cs="Times New Roman"/>
          <w:sz w:val="27"/>
          <w:szCs w:val="27"/>
        </w:rPr>
        <w:t>Кава Р.В.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Обстоятельств, см</w:t>
      </w:r>
      <w:r w:rsidRPr="00567A33">
        <w:rPr>
          <w:rFonts w:ascii="Times New Roman" w:hAnsi="Times New Roman" w:cs="Times New Roman"/>
          <w:sz w:val="27"/>
          <w:szCs w:val="27"/>
        </w:rPr>
        <w:t xml:space="preserve">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</w:t>
      </w:r>
      <w:r w:rsidRPr="00567A33">
        <w:rPr>
          <w:rFonts w:ascii="Times New Roman" w:hAnsi="Times New Roman" w:cs="Times New Roman"/>
          <w:sz w:val="27"/>
          <w:szCs w:val="27"/>
        </w:rPr>
        <w:t xml:space="preserve">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обстоятельств, смягчающих и отягчающих ответственность, прихожу к выводу, что </w:t>
      </w:r>
      <w:r w:rsidRPr="00513207" w:rsidR="00513207">
        <w:rPr>
          <w:rFonts w:ascii="Times New Roman" w:hAnsi="Times New Roman" w:cs="Times New Roman"/>
          <w:sz w:val="27"/>
          <w:szCs w:val="27"/>
        </w:rPr>
        <w:t xml:space="preserve">Кава Р.В. </w:t>
      </w:r>
      <w:r w:rsidRPr="00567A33">
        <w:rPr>
          <w:rFonts w:ascii="Times New Roman" w:hAnsi="Times New Roman" w:cs="Times New Roman"/>
          <w:sz w:val="27"/>
          <w:szCs w:val="27"/>
        </w:rPr>
        <w:t>следует подвергнуть н</w:t>
      </w:r>
      <w:r w:rsidRPr="00567A33">
        <w:rPr>
          <w:rFonts w:ascii="Times New Roman" w:hAnsi="Times New Roman" w:cs="Times New Roman"/>
          <w:sz w:val="27"/>
          <w:szCs w:val="27"/>
        </w:rPr>
        <w:t>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</w:t>
      </w:r>
      <w:r w:rsidRPr="00567A33">
        <w:rPr>
          <w:rFonts w:ascii="Times New Roman" w:hAnsi="Times New Roman" w:cs="Times New Roman"/>
          <w:sz w:val="27"/>
          <w:szCs w:val="27"/>
        </w:rPr>
        <w:t>0, 30.1 Кодекса Российской Федерации об административных правонарушениях, мировой судья</w:t>
      </w:r>
    </w:p>
    <w:p w:rsidR="00567A33" w:rsidRPr="00567A33" w:rsidP="00702B6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ПОСТАНОВИЛ: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513207" w:rsidR="00513207">
        <w:rPr>
          <w:rFonts w:ascii="Times New Roman" w:hAnsi="Times New Roman" w:cs="Times New Roman"/>
          <w:sz w:val="27"/>
          <w:szCs w:val="27"/>
        </w:rPr>
        <w:t xml:space="preserve">Кава Руслана Владимировича </w:t>
      </w:r>
      <w:r w:rsidRPr="00567A33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ч.1 ст.12.26 Кодекса Российской Федерации об ад</w:t>
      </w:r>
      <w:r w:rsidRPr="00567A33">
        <w:rPr>
          <w:rFonts w:ascii="Times New Roman" w:hAnsi="Times New Roman" w:cs="Times New Roman"/>
          <w:sz w:val="27"/>
          <w:szCs w:val="27"/>
        </w:rPr>
        <w:t xml:space="preserve">министративных правонарушениях, и назначить ему  наказание в виде административного штрафа в размере 45000 (сорок пять тысяч) рублей с лишением права управления транспортными средствами на срок 1 (один) год 6 (шесть) месяцев.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 w:rsidRPr="00567A33">
        <w:rPr>
          <w:rFonts w:ascii="Times New Roman" w:hAnsi="Times New Roman" w:cs="Times New Roman"/>
          <w:sz w:val="27"/>
          <w:szCs w:val="27"/>
        </w:rPr>
        <w:t>Управление Федерального Казначейства (УМВД России по г. Симферополь); БИК – 013510002; р/счет  №03100643000000017500, ИНН – 9102003230, КПП – 910201001, ОКТМО – 35701000, КБК 18811601123010001140, назначение платежа: административные штрафы в сфере безопас</w:t>
      </w:r>
      <w:r w:rsidRPr="00567A33">
        <w:rPr>
          <w:rFonts w:ascii="Times New Roman" w:hAnsi="Times New Roman" w:cs="Times New Roman"/>
          <w:sz w:val="27"/>
          <w:szCs w:val="27"/>
        </w:rPr>
        <w:t>ности дорожного движения; УИН 188104912511000</w:t>
      </w:r>
      <w:r w:rsidR="00513207">
        <w:rPr>
          <w:rFonts w:ascii="Times New Roman" w:hAnsi="Times New Roman" w:cs="Times New Roman"/>
          <w:sz w:val="27"/>
          <w:szCs w:val="27"/>
        </w:rPr>
        <w:t>14992</w:t>
      </w:r>
      <w:r w:rsidRPr="00567A33">
        <w:rPr>
          <w:rFonts w:ascii="Times New Roman" w:hAnsi="Times New Roman" w:cs="Times New Roman"/>
          <w:sz w:val="27"/>
          <w:szCs w:val="27"/>
        </w:rPr>
        <w:t>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567A33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</w:t>
      </w:r>
      <w:r w:rsidRPr="00567A33">
        <w:rPr>
          <w:rFonts w:ascii="Times New Roman" w:hAnsi="Times New Roman" w:cs="Times New Roman"/>
          <w:sz w:val="27"/>
          <w:szCs w:val="27"/>
        </w:rPr>
        <w:t>и административного наказания в виде лишения соответствующего специального права.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</w:t>
      </w:r>
      <w:r w:rsidRPr="00567A33">
        <w:rPr>
          <w:rFonts w:ascii="Times New Roman" w:hAnsi="Times New Roman" w:cs="Times New Roman"/>
          <w:sz w:val="27"/>
          <w:szCs w:val="27"/>
        </w:rPr>
        <w:t xml:space="preserve">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</w:t>
      </w:r>
      <w:r w:rsidRPr="00567A33">
        <w:rPr>
          <w:rFonts w:ascii="Times New Roman" w:hAnsi="Times New Roman" w:cs="Times New Roman"/>
          <w:sz w:val="27"/>
          <w:szCs w:val="27"/>
        </w:rPr>
        <w:t>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</w:t>
      </w:r>
      <w:r w:rsidRPr="00567A33">
        <w:rPr>
          <w:rFonts w:ascii="Times New Roman" w:hAnsi="Times New Roman" w:cs="Times New Roman"/>
          <w:sz w:val="27"/>
          <w:szCs w:val="27"/>
        </w:rPr>
        <w:t>ециального разрешения) или иных документов, предоставляющих право управления транспортными средствами.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</w:t>
      </w:r>
      <w:r w:rsidRPr="00567A33">
        <w:rPr>
          <w:rFonts w:ascii="Times New Roman" w:hAnsi="Times New Roman" w:cs="Times New Roman"/>
          <w:sz w:val="27"/>
          <w:szCs w:val="27"/>
        </w:rPr>
        <w:t>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Доку</w:t>
      </w:r>
      <w:r w:rsidRPr="00567A33">
        <w:rPr>
          <w:rFonts w:ascii="Times New Roman" w:hAnsi="Times New Roman" w:cs="Times New Roman"/>
          <w:sz w:val="27"/>
          <w:szCs w:val="27"/>
        </w:rPr>
        <w:t>мент, свидетельствующий об уплате административного штрафа, необходимо направить мировому судье судебного участка №1</w:t>
      </w:r>
      <w:r w:rsidR="00513207">
        <w:rPr>
          <w:rFonts w:ascii="Times New Roman" w:hAnsi="Times New Roman" w:cs="Times New Roman"/>
          <w:sz w:val="27"/>
          <w:szCs w:val="27"/>
        </w:rPr>
        <w:t>7</w:t>
      </w:r>
      <w:r w:rsidRPr="00567A3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</w:t>
      </w:r>
      <w:r w:rsidRPr="00567A33">
        <w:rPr>
          <w:rFonts w:ascii="Times New Roman" w:hAnsi="Times New Roman" w:cs="Times New Roman"/>
          <w:sz w:val="27"/>
          <w:szCs w:val="27"/>
        </w:rPr>
        <w:t>ких Партизан, 3а).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</w:t>
      </w:r>
      <w:r w:rsidR="00513207">
        <w:rPr>
          <w:rFonts w:ascii="Times New Roman" w:hAnsi="Times New Roman" w:cs="Times New Roman"/>
          <w:sz w:val="27"/>
          <w:szCs w:val="27"/>
        </w:rPr>
        <w:t>7</w:t>
      </w:r>
      <w:r w:rsidRPr="00567A3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</w:t>
      </w:r>
      <w:r w:rsidRPr="00567A33">
        <w:rPr>
          <w:rFonts w:ascii="Times New Roman" w:hAnsi="Times New Roman" w:cs="Times New Roman"/>
          <w:sz w:val="27"/>
          <w:szCs w:val="27"/>
        </w:rPr>
        <w:t>ля) Республики Крым в течение 10 суток со дня вручения или получения копии постановления.</w:t>
      </w:r>
    </w:p>
    <w:p w:rsidR="00513207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15261E" w:rsidP="00567A33">
      <w:pPr>
        <w:spacing w:after="0" w:line="240" w:lineRule="auto"/>
        <w:ind w:firstLine="851"/>
        <w:jc w:val="both"/>
        <w:rPr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DD6E8E">
      <w:footerReference w:type="default" r:id="rId4"/>
      <w:pgSz w:w="11906" w:h="16838"/>
      <w:pgMar w:top="426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27C6"/>
    <w:rsid w:val="000527A4"/>
    <w:rsid w:val="00073324"/>
    <w:rsid w:val="000E2A03"/>
    <w:rsid w:val="001246E7"/>
    <w:rsid w:val="00146DAB"/>
    <w:rsid w:val="0015261E"/>
    <w:rsid w:val="00155A0B"/>
    <w:rsid w:val="00187862"/>
    <w:rsid w:val="00190F33"/>
    <w:rsid w:val="001F5135"/>
    <w:rsid w:val="0021205A"/>
    <w:rsid w:val="00232ACA"/>
    <w:rsid w:val="00265893"/>
    <w:rsid w:val="00296757"/>
    <w:rsid w:val="00336274"/>
    <w:rsid w:val="003901E9"/>
    <w:rsid w:val="00471FDF"/>
    <w:rsid w:val="00512520"/>
    <w:rsid w:val="00513207"/>
    <w:rsid w:val="00567A33"/>
    <w:rsid w:val="005E1A33"/>
    <w:rsid w:val="005F7D0B"/>
    <w:rsid w:val="00633D68"/>
    <w:rsid w:val="00661EDF"/>
    <w:rsid w:val="006900FD"/>
    <w:rsid w:val="0069589B"/>
    <w:rsid w:val="006A721B"/>
    <w:rsid w:val="006E09C9"/>
    <w:rsid w:val="00702B65"/>
    <w:rsid w:val="00710312"/>
    <w:rsid w:val="00795B57"/>
    <w:rsid w:val="007F21A6"/>
    <w:rsid w:val="00832D01"/>
    <w:rsid w:val="00852400"/>
    <w:rsid w:val="008559DF"/>
    <w:rsid w:val="008B1734"/>
    <w:rsid w:val="008D40E3"/>
    <w:rsid w:val="00903EC7"/>
    <w:rsid w:val="00972FD9"/>
    <w:rsid w:val="00975620"/>
    <w:rsid w:val="009B0CD5"/>
    <w:rsid w:val="009B59F2"/>
    <w:rsid w:val="009D5602"/>
    <w:rsid w:val="00A051B9"/>
    <w:rsid w:val="00A36425"/>
    <w:rsid w:val="00AB30BC"/>
    <w:rsid w:val="00AB78E7"/>
    <w:rsid w:val="00B05CB3"/>
    <w:rsid w:val="00B72B8B"/>
    <w:rsid w:val="00B91658"/>
    <w:rsid w:val="00B956D0"/>
    <w:rsid w:val="00B959DB"/>
    <w:rsid w:val="00B9697F"/>
    <w:rsid w:val="00BB4F60"/>
    <w:rsid w:val="00BE4729"/>
    <w:rsid w:val="00C06818"/>
    <w:rsid w:val="00C33018"/>
    <w:rsid w:val="00C73F4C"/>
    <w:rsid w:val="00C8007F"/>
    <w:rsid w:val="00C907E7"/>
    <w:rsid w:val="00CB0F15"/>
    <w:rsid w:val="00D6206A"/>
    <w:rsid w:val="00D72EEF"/>
    <w:rsid w:val="00DB5294"/>
    <w:rsid w:val="00DC3DA0"/>
    <w:rsid w:val="00DD6E8E"/>
    <w:rsid w:val="00E205C9"/>
    <w:rsid w:val="00EE27E4"/>
    <w:rsid w:val="00F379A8"/>
    <w:rsid w:val="00F779A6"/>
    <w:rsid w:val="00FB1655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DD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D6E8E"/>
  </w:style>
  <w:style w:type="character" w:styleId="Strong">
    <w:name w:val="Strong"/>
    <w:basedOn w:val="DefaultParagraphFont"/>
    <w:uiPriority w:val="22"/>
    <w:qFormat/>
    <w:rsid w:val="00AB7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