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69E50B03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E15CB7">
        <w:rPr>
          <w:rFonts w:ascii="Times New Roman" w:eastAsia="Times New Roman" w:hAnsi="Times New Roman" w:cs="Times New Roman"/>
          <w:sz w:val="27"/>
          <w:szCs w:val="27"/>
          <w:lang w:eastAsia="uk-UA"/>
        </w:rPr>
        <w:t>0005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E15CB7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036DE0E5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19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A95C08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E15CB7" w:rsidP="00BE2C6A" w14:paraId="593B1826" w14:textId="3213E261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E15CB7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Прянишникова В.В.,               </w:t>
      </w:r>
      <w:r w:rsidRPr="00E15CB7" w:rsidR="00D45EC8">
        <w:rPr>
          <w:rFonts w:ascii="Times New Roman" w:eastAsia="Times New Roman" w:hAnsi="Times New Roman"/>
          <w:sz w:val="27"/>
          <w:szCs w:val="27"/>
          <w:lang w:eastAsia="ru-RU"/>
        </w:rPr>
        <w:t>рассмотрев</w:t>
      </w:r>
      <w:r w:rsidRPr="00E15CB7" w:rsidR="00D45E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E15CB7" w:rsidR="00CB1C3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18</w:t>
      </w:r>
      <w:r w:rsidRPr="00E15CB7" w:rsidR="00D45E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</w:t>
      </w:r>
      <w:r w:rsidRPr="00E15CB7" w:rsidR="00D45EC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г. Симферополь, ул. Крымских партизан, 3-А</w:t>
      </w:r>
      <w:r w:rsidRPr="00E15CB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P="00BE2C6A" w14:paraId="4AAA56B7" w14:textId="6DE631DE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Галины Владимировны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E237BA">
        <w:rPr>
          <w:sz w:val="27"/>
          <w:szCs w:val="27"/>
        </w:rPr>
        <w:t xml:space="preserve">«ДАННЫЕ </w:t>
      </w:r>
      <w:r w:rsidR="00E237BA">
        <w:rPr>
          <w:sz w:val="27"/>
          <w:szCs w:val="27"/>
        </w:rPr>
        <w:t>ИЗЪЯТЫ</w:t>
      </w:r>
      <w:r w:rsidR="00E237BA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урожен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ки                  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E237BA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E237BA">
        <w:rPr>
          <w:sz w:val="27"/>
          <w:szCs w:val="27"/>
        </w:rPr>
        <w:t>«ДАННЫЕ ИЗЪЯТЫ»</w:t>
      </w:r>
      <w:r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>и проживающе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E237BA">
        <w:rPr>
          <w:sz w:val="27"/>
          <w:szCs w:val="27"/>
        </w:rPr>
        <w:t xml:space="preserve">«ДАННЫЕ </w:t>
      </w:r>
      <w:r w:rsidR="00E237BA">
        <w:rPr>
          <w:sz w:val="27"/>
          <w:szCs w:val="27"/>
        </w:rPr>
        <w:t>ИЗЪЯТЫ</w:t>
      </w:r>
      <w:r w:rsidR="00E237BA">
        <w:rPr>
          <w:sz w:val="27"/>
          <w:szCs w:val="27"/>
        </w:rPr>
        <w:t>»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п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о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6089EE2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23 июля</w:t>
      </w:r>
      <w:r w:rsidR="000E6C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</w:t>
      </w:r>
      <w:r w:rsidR="00B00EC9">
        <w:rPr>
          <w:rFonts w:ascii="Times New Roman" w:eastAsia="Times New Roman" w:hAnsi="Times New Roman" w:cs="Times New Roman"/>
          <w:sz w:val="27"/>
          <w:szCs w:val="27"/>
          <w:lang w:eastAsia="uk-UA"/>
        </w:rPr>
        <w:t>01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мин.</w:t>
      </w:r>
      <w:r w:rsidR="008C1FE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находясь по адресу: </w:t>
      </w:r>
      <w:r w:rsidR="00E237BA">
        <w:rPr>
          <w:sz w:val="27"/>
          <w:szCs w:val="27"/>
        </w:rPr>
        <w:t xml:space="preserve">«ДАННЫЕ </w:t>
      </w:r>
      <w:r w:rsidR="00E237BA">
        <w:rPr>
          <w:sz w:val="27"/>
          <w:szCs w:val="27"/>
        </w:rPr>
        <w:t>ИЗЪЯТЫ</w:t>
      </w:r>
      <w:r w:rsidR="00E237BA">
        <w:rPr>
          <w:sz w:val="27"/>
          <w:szCs w:val="27"/>
        </w:rPr>
        <w:t>»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Симферополь, </w:t>
      </w:r>
      <w:r w:rsidR="008C1FE3">
        <w:rPr>
          <w:rFonts w:ascii="Times New Roman" w:eastAsia="Times New Roman" w:hAnsi="Times New Roman" w:cs="Times New Roman"/>
          <w:sz w:val="27"/>
          <w:szCs w:val="27"/>
          <w:lang w:eastAsia="uk-UA"/>
        </w:rPr>
        <w:t>Республика Крым, 295011</w:t>
      </w:r>
      <w:r w:rsidR="00D0306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263D66">
        <w:rPr>
          <w:rFonts w:ascii="Times New Roman" w:hAnsi="Times New Roman" w:cs="Times New Roman"/>
          <w:sz w:val="27"/>
          <w:szCs w:val="27"/>
        </w:rPr>
        <w:t>совершил административное нарушение в установленный законом срок не оплатил административный 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8C1FE3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 w:rsidR="008C1FE3">
        <w:rPr>
          <w:rFonts w:ascii="Times New Roman" w:hAnsi="Times New Roman" w:cs="Times New Roman"/>
          <w:sz w:val="27"/>
          <w:szCs w:val="27"/>
        </w:rPr>
        <w:t>0355431010125042801048495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8C1FE3">
        <w:rPr>
          <w:rFonts w:ascii="Times New Roman" w:hAnsi="Times New Roman" w:cs="Times New Roman"/>
          <w:sz w:val="27"/>
          <w:szCs w:val="27"/>
        </w:rPr>
        <w:t>28.04.2025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B00EC9">
        <w:rPr>
          <w:rFonts w:ascii="Times New Roman" w:hAnsi="Times New Roman" w:cs="Times New Roman"/>
          <w:sz w:val="27"/>
          <w:szCs w:val="27"/>
        </w:rPr>
        <w:t xml:space="preserve">, вынесенное </w:t>
      </w:r>
      <w:r w:rsidR="00D03067">
        <w:rPr>
          <w:rFonts w:ascii="Times New Roman" w:hAnsi="Times New Roman" w:cs="Times New Roman"/>
          <w:sz w:val="27"/>
          <w:szCs w:val="27"/>
        </w:rPr>
        <w:t>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B00EC9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="008C1FE3">
        <w:rPr>
          <w:rFonts w:ascii="Times New Roman" w:hAnsi="Times New Roman" w:cs="Times New Roman"/>
          <w:sz w:val="27"/>
          <w:szCs w:val="27"/>
        </w:rPr>
        <w:t>ч.2 ст.8.14</w:t>
      </w:r>
      <w:r w:rsidR="00D03067">
        <w:rPr>
          <w:rFonts w:ascii="Times New Roman" w:hAnsi="Times New Roman" w:cs="Times New Roman"/>
          <w:sz w:val="27"/>
          <w:szCs w:val="27"/>
        </w:rPr>
        <w:t xml:space="preserve"> </w:t>
      </w:r>
      <w:r w:rsidR="00B00EC9">
        <w:rPr>
          <w:rFonts w:ascii="Times New Roman" w:hAnsi="Times New Roman" w:cs="Times New Roman"/>
          <w:sz w:val="27"/>
          <w:szCs w:val="27"/>
        </w:rPr>
        <w:t>ЗГМ № 45</w:t>
      </w:r>
      <w:r w:rsidR="00D03067">
        <w:rPr>
          <w:rFonts w:ascii="Times New Roman" w:hAnsi="Times New Roman" w:cs="Times New Roman"/>
          <w:sz w:val="27"/>
          <w:szCs w:val="27"/>
        </w:rPr>
        <w:t xml:space="preserve">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 w:rsidR="008C1FE3">
        <w:rPr>
          <w:rFonts w:ascii="Times New Roman" w:hAnsi="Times New Roman" w:cs="Times New Roman"/>
          <w:sz w:val="27"/>
          <w:szCs w:val="27"/>
        </w:rPr>
        <w:t>500</w:t>
      </w:r>
      <w:r w:rsidR="009862B3">
        <w:rPr>
          <w:rFonts w:ascii="Times New Roman" w:hAnsi="Times New Roman" w:cs="Times New Roman"/>
          <w:sz w:val="27"/>
          <w:szCs w:val="27"/>
        </w:rPr>
        <w:t xml:space="preserve">0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 w:rsidR="008C1FE3">
        <w:rPr>
          <w:rFonts w:ascii="Times New Roman" w:hAnsi="Times New Roman" w:cs="Times New Roman"/>
          <w:sz w:val="27"/>
          <w:szCs w:val="27"/>
        </w:rPr>
        <w:t>пять тысяч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>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 w:rsidR="008C1FE3">
        <w:rPr>
          <w:rFonts w:ascii="Times New Roman" w:hAnsi="Times New Roman" w:cs="Times New Roman"/>
          <w:sz w:val="27"/>
          <w:szCs w:val="27"/>
        </w:rPr>
        <w:t>23.05</w:t>
      </w:r>
      <w:r w:rsidR="00895E6F">
        <w:rPr>
          <w:rFonts w:ascii="Times New Roman" w:hAnsi="Times New Roman" w:cs="Times New Roman"/>
          <w:sz w:val="27"/>
          <w:szCs w:val="27"/>
        </w:rPr>
        <w:t>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которое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7F6B55" w:rsidRPr="00453F5D" w:rsidP="008A0781" w14:paraId="35B2D10E" w14:textId="6F504449">
      <w:pPr>
        <w:tabs>
          <w:tab w:val="left" w:pos="567"/>
        </w:tabs>
        <w:spacing w:after="0"/>
        <w:ind w:left="-567" w:right="-973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53F5D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Г.В.</w:t>
      </w:r>
      <w:r w:rsidRPr="00453F5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53F5D">
        <w:rPr>
          <w:rFonts w:ascii="Times New Roman" w:hAnsi="Times New Roman" w:cs="Times New Roman"/>
          <w:sz w:val="27"/>
          <w:szCs w:val="27"/>
        </w:rPr>
        <w:t>по вызову мирового судьи 19 января 2026 года на рассмотрение дела об административном правонарушении не явил</w:t>
      </w:r>
      <w:r w:rsidR="00453F5D">
        <w:rPr>
          <w:rFonts w:ascii="Times New Roman" w:hAnsi="Times New Roman" w:cs="Times New Roman"/>
          <w:sz w:val="27"/>
          <w:szCs w:val="27"/>
        </w:rPr>
        <w:t>ась</w:t>
      </w:r>
      <w:r w:rsidRPr="00453F5D">
        <w:rPr>
          <w:rFonts w:ascii="Times New Roman" w:hAnsi="Times New Roman" w:cs="Times New Roman"/>
          <w:sz w:val="27"/>
          <w:szCs w:val="27"/>
        </w:rPr>
        <w:t xml:space="preserve">, о дате, времени и месте рассмотрения дела извещена надлежащим образом </w:t>
      </w:r>
      <w:r w:rsidRPr="00453F5D">
        <w:rPr>
          <w:rFonts w:ascii="Times New Roman" w:hAnsi="Times New Roman" w:cs="Times New Roman"/>
          <w:color w:val="000000"/>
          <w:sz w:val="27"/>
          <w:szCs w:val="27"/>
        </w:rPr>
        <w:t xml:space="preserve">путем направления ей судебной повестки почтовой заказной корреспонденцией по месту регистрации, в адрес суда вернулось почтовое уведомление, свидетельствующее о получении </w:t>
      </w:r>
      <w:r w:rsidRPr="00453F5D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Г.В.</w:t>
      </w:r>
      <w:r w:rsidRPr="00453F5D">
        <w:rPr>
          <w:rFonts w:ascii="Times New Roman" w:hAnsi="Times New Roman" w:cs="Times New Roman"/>
          <w:color w:val="000000"/>
          <w:sz w:val="27"/>
          <w:szCs w:val="27"/>
        </w:rPr>
        <w:t xml:space="preserve"> судебной повестки (л.д.11).</w:t>
      </w:r>
    </w:p>
    <w:p w:rsidR="00BA3C62" w:rsidRPr="00A95C08" w:rsidP="008A0781" w14:paraId="456033C2" w14:textId="796541A7">
      <w:pPr>
        <w:tabs>
          <w:tab w:val="left" w:pos="567"/>
        </w:tabs>
        <w:spacing w:after="0"/>
        <w:ind w:left="-567" w:right="-97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Pr="00453F5D" w:rsidR="00453F5D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Г.В.</w:t>
      </w:r>
      <w:r w:rsidRPr="00453F5D" w:rsidR="00453F5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8A0781" w14:paraId="16AE6CCD" w14:textId="77777777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488E0B6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Pr="00453F5D" w:rsidR="00453F5D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Г.В.</w:t>
      </w:r>
      <w:r w:rsidRPr="00453F5D" w:rsidR="00453F5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надлежаще извещенн</w:t>
      </w:r>
      <w:r w:rsidR="00453F5D">
        <w:rPr>
          <w:rFonts w:ascii="Times New Roman" w:hAnsi="Times New Roman" w:cs="Times New Roman"/>
          <w:sz w:val="27"/>
          <w:szCs w:val="27"/>
          <w:shd w:val="clear" w:color="auto" w:fill="FFFFFF"/>
        </w:rPr>
        <w:t>ой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</w:t>
      </w:r>
      <w:r w:rsidR="00453F5D">
        <w:rPr>
          <w:rFonts w:ascii="Times New Roman" w:hAnsi="Times New Roman" w:cs="Times New Roman"/>
          <w:sz w:val="27"/>
          <w:szCs w:val="27"/>
          <w:shd w:val="clear" w:color="auto" w:fill="FFFFFF"/>
        </w:rPr>
        <w:t>е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119F10D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>иалы дела, оценив добытые доказательства с точки зрения относимости, допустимости, 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выводу о виновности  </w:t>
      </w:r>
      <w:r w:rsidRPr="00453F5D" w:rsidR="00453F5D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Г.В.</w:t>
      </w:r>
      <w:r w:rsidRPr="00453F5D" w:rsidR="00453F5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B00EC9" w14:paraId="4A80828B" w14:textId="77777777">
      <w:pPr>
        <w:pStyle w:val="NoSpacing"/>
        <w:ind w:left="-567" w:right="-973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B00EC9" w14:paraId="3F1CD9B9" w14:textId="0B0745A6">
      <w:pPr>
        <w:pStyle w:val="NoSpacing"/>
        <w:ind w:left="-567" w:right="-973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3107DC" w:rsidRPr="00A95C08" w:rsidP="003107DC" w14:paraId="494A6AC0" w14:textId="3F6144E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по делу об административном правонарушении </w:t>
      </w:r>
      <w:r w:rsidRPr="00631BA0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 xml:space="preserve"> 0355431010125042801048495 </w:t>
      </w:r>
      <w:r w:rsidRPr="00631BA0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28.04.2025</w:t>
      </w:r>
      <w:r w:rsidRPr="00631BA0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631BA0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вступившего в законную силу </w:t>
      </w:r>
      <w:r>
        <w:rPr>
          <w:rFonts w:ascii="Times New Roman" w:hAnsi="Times New Roman" w:cs="Times New Roman"/>
          <w:sz w:val="27"/>
          <w:szCs w:val="27"/>
        </w:rPr>
        <w:t>23.05.2025</w:t>
      </w:r>
      <w:r w:rsidRPr="00A95C08">
        <w:rPr>
          <w:rFonts w:ascii="Times New Roman" w:hAnsi="Times New Roman" w:cs="Times New Roman"/>
          <w:sz w:val="27"/>
          <w:szCs w:val="27"/>
        </w:rPr>
        <w:t xml:space="preserve">г.,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  <w:r w:rsidRPr="00A95C08">
        <w:rPr>
          <w:rFonts w:ascii="Times New Roman" w:hAnsi="Times New Roman" w:cs="Times New Roman"/>
          <w:sz w:val="27"/>
          <w:szCs w:val="27"/>
        </w:rPr>
        <w:t>признан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ч.2 </w:t>
      </w:r>
      <w:r w:rsidRPr="00A95C08">
        <w:rPr>
          <w:rFonts w:ascii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hAnsi="Times New Roman" w:cs="Times New Roman"/>
          <w:sz w:val="27"/>
          <w:szCs w:val="27"/>
        </w:rPr>
        <w:t xml:space="preserve">8.14 </w:t>
      </w:r>
      <w:r w:rsidR="00B00EC9">
        <w:rPr>
          <w:rFonts w:ascii="Times New Roman" w:hAnsi="Times New Roman" w:cs="Times New Roman"/>
          <w:sz w:val="27"/>
          <w:szCs w:val="27"/>
        </w:rPr>
        <w:t>ЗГМ №45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>
        <w:rPr>
          <w:rFonts w:ascii="Times New Roman" w:hAnsi="Times New Roman" w:cs="Times New Roman"/>
          <w:sz w:val="27"/>
          <w:szCs w:val="27"/>
        </w:rPr>
        <w:t>инистративного штрафа в размере 5000 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9907CB" w:rsidP="00BE2C6A" w14:paraId="74140D61" w14:textId="77777777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F436ED">
        <w:rPr>
          <w:rFonts w:ascii="Times New Roman" w:hAnsi="Times New Roman" w:cs="Times New Roman"/>
          <w:sz w:val="27"/>
          <w:szCs w:val="27"/>
        </w:rPr>
        <w:t xml:space="preserve">                 5000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F436ED">
        <w:rPr>
          <w:rFonts w:ascii="Times New Roman" w:eastAsia="Times New Roman" w:hAnsi="Times New Roman" w:cs="Times New Roman"/>
          <w:sz w:val="27"/>
          <w:szCs w:val="27"/>
          <w:lang w:eastAsia="uk-UA"/>
        </w:rPr>
        <w:t>Савченко Г.В.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до </w:t>
      </w:r>
      <w:r w:rsidR="00F436ED">
        <w:rPr>
          <w:rFonts w:ascii="Times New Roman" w:hAnsi="Times New Roman" w:cs="Times New Roman"/>
          <w:sz w:val="27"/>
          <w:szCs w:val="27"/>
        </w:rPr>
        <w:t>17.06.2025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</w:p>
    <w:p w:rsidR="00E8026E" w:rsidP="00BE2C6A" w14:paraId="4F122EE2" w14:textId="6A29672D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9907C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9907CB">
        <w:rPr>
          <w:rFonts w:ascii="Times New Roman" w:hAnsi="Times New Roman" w:cs="Times New Roman"/>
          <w:sz w:val="27"/>
          <w:szCs w:val="27"/>
        </w:rPr>
        <w:t>№0355431010425090301007845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9907CB">
        <w:rPr>
          <w:rFonts w:ascii="Times New Roman" w:hAnsi="Times New Roman" w:cs="Times New Roman"/>
          <w:sz w:val="27"/>
          <w:szCs w:val="27"/>
        </w:rPr>
        <w:t>03 сентября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(л.д.1); постановлением </w:t>
      </w:r>
      <w:r w:rsidR="009907CB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631BA0" w:rsidR="009907CB">
        <w:rPr>
          <w:rFonts w:ascii="Times New Roman" w:hAnsi="Times New Roman" w:cs="Times New Roman"/>
          <w:sz w:val="27"/>
          <w:szCs w:val="27"/>
        </w:rPr>
        <w:t>№</w:t>
      </w:r>
      <w:r w:rsidR="009907CB">
        <w:rPr>
          <w:rFonts w:ascii="Times New Roman" w:hAnsi="Times New Roman" w:cs="Times New Roman"/>
          <w:sz w:val="27"/>
          <w:szCs w:val="27"/>
        </w:rPr>
        <w:t xml:space="preserve"> 0355431010125042801048495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9907CB">
        <w:rPr>
          <w:rFonts w:ascii="Times New Roman" w:hAnsi="Times New Roman" w:cs="Times New Roman"/>
          <w:sz w:val="27"/>
          <w:szCs w:val="27"/>
        </w:rPr>
        <w:t xml:space="preserve">                   28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9907CB">
        <w:rPr>
          <w:rFonts w:ascii="Times New Roman" w:hAnsi="Times New Roman" w:cs="Times New Roman"/>
          <w:sz w:val="27"/>
          <w:szCs w:val="27"/>
        </w:rPr>
        <w:t>апреля</w:t>
      </w:r>
      <w:r w:rsidR="00E34DD7">
        <w:rPr>
          <w:rFonts w:ascii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>следует</w:t>
      </w:r>
      <w:r>
        <w:rPr>
          <w:rFonts w:ascii="Times New Roman" w:hAnsi="Times New Roman" w:cs="Times New Roman"/>
          <w:sz w:val="27"/>
          <w:szCs w:val="27"/>
        </w:rPr>
        <w:t xml:space="preserve">, что </w:t>
      </w:r>
      <w:r w:rsidR="009907C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74CEE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 по </w:t>
      </w:r>
      <w:r w:rsidR="009907CB">
        <w:rPr>
          <w:rFonts w:ascii="Times New Roman" w:hAnsi="Times New Roman" w:cs="Times New Roman"/>
          <w:sz w:val="27"/>
          <w:szCs w:val="27"/>
        </w:rPr>
        <w:t xml:space="preserve">ч.2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9907CB">
        <w:rPr>
          <w:rFonts w:ascii="Times New Roman" w:hAnsi="Times New Roman" w:cs="Times New Roman"/>
          <w:sz w:val="27"/>
          <w:szCs w:val="27"/>
        </w:rPr>
        <w:t>8.14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00EC9">
        <w:rPr>
          <w:rFonts w:ascii="Times New Roman" w:hAnsi="Times New Roman" w:cs="Times New Roman"/>
          <w:sz w:val="27"/>
          <w:szCs w:val="27"/>
        </w:rPr>
        <w:t xml:space="preserve">ЗГМ №45 </w:t>
      </w:r>
      <w:r>
        <w:rPr>
          <w:rFonts w:ascii="Times New Roman" w:hAnsi="Times New Roman" w:cs="Times New Roman"/>
          <w:sz w:val="27"/>
          <w:szCs w:val="27"/>
        </w:rPr>
        <w:t xml:space="preserve"> и </w:t>
      </w:r>
      <w:r w:rsidR="009907CB">
        <w:rPr>
          <w:rFonts w:ascii="Times New Roman" w:hAnsi="Times New Roman" w:cs="Times New Roman"/>
          <w:sz w:val="27"/>
          <w:szCs w:val="27"/>
        </w:rPr>
        <w:t>ей</w:t>
      </w:r>
      <w:r>
        <w:rPr>
          <w:rFonts w:ascii="Times New Roman" w:hAnsi="Times New Roman" w:cs="Times New Roman"/>
          <w:sz w:val="27"/>
          <w:szCs w:val="27"/>
        </w:rPr>
        <w:t xml:space="preserve"> назначено наказание в виде штрафа в размере </w:t>
      </w:r>
      <w:r w:rsidR="009907CB">
        <w:rPr>
          <w:rFonts w:ascii="Times New Roman" w:hAnsi="Times New Roman" w:cs="Times New Roman"/>
          <w:sz w:val="27"/>
          <w:szCs w:val="27"/>
        </w:rPr>
        <w:t>5000</w:t>
      </w:r>
      <w:r>
        <w:rPr>
          <w:rFonts w:ascii="Times New Roman" w:hAnsi="Times New Roman" w:cs="Times New Roman"/>
          <w:sz w:val="27"/>
          <w:szCs w:val="27"/>
        </w:rPr>
        <w:t xml:space="preserve"> 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9907CB">
        <w:rPr>
          <w:rFonts w:ascii="Times New Roman" w:hAnsi="Times New Roman" w:cs="Times New Roman"/>
          <w:sz w:val="27"/>
          <w:szCs w:val="27"/>
        </w:rPr>
        <w:t>23.05.2025</w:t>
      </w:r>
      <w:r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9907CB">
        <w:rPr>
          <w:rFonts w:ascii="Times New Roman" w:hAnsi="Times New Roman" w:cs="Times New Roman"/>
          <w:sz w:val="27"/>
          <w:szCs w:val="27"/>
        </w:rPr>
        <w:t>2</w:t>
      </w:r>
      <w:r w:rsidR="00C8335F">
        <w:rPr>
          <w:rFonts w:ascii="Times New Roman" w:hAnsi="Times New Roman" w:cs="Times New Roman"/>
          <w:sz w:val="27"/>
          <w:szCs w:val="27"/>
        </w:rPr>
        <w:t xml:space="preserve">);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9907C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9907CB">
        <w:rPr>
          <w:rFonts w:ascii="Times New Roman" w:hAnsi="Times New Roman" w:cs="Times New Roman"/>
          <w:sz w:val="27"/>
          <w:szCs w:val="27"/>
        </w:rPr>
        <w:t>6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6A0E5C75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9907C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  <w:r w:rsidR="00836EA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007F16FB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9907C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16EBA8B5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9907C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342085D8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9907C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Савченко Г.В.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7F9AF996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в целях предупреждения совершения </w:t>
      </w:r>
      <w:r w:rsidR="009907CB">
        <w:rPr>
          <w:rFonts w:eastAsia="Times New Roman"/>
          <w:sz w:val="27"/>
          <w:szCs w:val="27"/>
          <w:lang w:eastAsia="uk-UA"/>
        </w:rPr>
        <w:t xml:space="preserve">Савченко Г.В.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9907CB">
        <w:rPr>
          <w:rFonts w:eastAsia="Times New Roman"/>
          <w:sz w:val="27"/>
          <w:szCs w:val="27"/>
          <w:lang w:eastAsia="uk-UA"/>
        </w:rPr>
        <w:t xml:space="preserve">Савченко Г.В.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08220A21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E44DE7">
        <w:rPr>
          <w:sz w:val="27"/>
          <w:szCs w:val="27"/>
          <w:lang w:eastAsia="uk-UA"/>
        </w:rPr>
        <w:t>Савченко Галину Владимировну</w:t>
      </w:r>
      <w:r w:rsidRPr="00306127" w:rsidR="00E44DE7">
        <w:rPr>
          <w:sz w:val="27"/>
          <w:szCs w:val="27"/>
          <w:lang w:eastAsia="uk-UA"/>
        </w:rPr>
        <w:t xml:space="preserve">, </w:t>
      </w:r>
      <w:r w:rsidR="00E237BA">
        <w:rPr>
          <w:sz w:val="27"/>
          <w:szCs w:val="27"/>
        </w:rPr>
        <w:t xml:space="preserve">«ДАННЫЕ </w:t>
      </w:r>
      <w:r w:rsidR="00E237BA">
        <w:rPr>
          <w:sz w:val="27"/>
          <w:szCs w:val="27"/>
        </w:rPr>
        <w:t>ИЗЪЯТЫ»</w:t>
      </w:r>
      <w:r w:rsidRPr="00306127" w:rsidR="00E44DE7">
        <w:rPr>
          <w:sz w:val="27"/>
          <w:szCs w:val="27"/>
          <w:lang w:eastAsia="uk-UA"/>
        </w:rPr>
        <w:t>года</w:t>
      </w:r>
      <w:r w:rsidRPr="00306127" w:rsidR="00E44DE7">
        <w:rPr>
          <w:sz w:val="27"/>
          <w:szCs w:val="27"/>
          <w:lang w:eastAsia="uk-UA"/>
        </w:rPr>
        <w:t xml:space="preserve"> рождения</w:t>
      </w:r>
      <w:r w:rsidRPr="00306127" w:rsidR="00E44DE7">
        <w:rPr>
          <w:color w:val="000000"/>
          <w:sz w:val="27"/>
          <w:szCs w:val="27"/>
          <w:lang w:eastAsia="uk-UA"/>
        </w:rPr>
        <w:t>, урожен</w:t>
      </w:r>
      <w:r w:rsidR="00E44DE7">
        <w:rPr>
          <w:color w:val="000000"/>
          <w:sz w:val="27"/>
          <w:szCs w:val="27"/>
          <w:lang w:eastAsia="uk-UA"/>
        </w:rPr>
        <w:t xml:space="preserve">ки </w:t>
      </w:r>
      <w:r w:rsidR="00E237BA">
        <w:rPr>
          <w:sz w:val="27"/>
          <w:szCs w:val="27"/>
        </w:rPr>
        <w:t>«ДАННЫЕ ИЗЪЯТЫ»</w:t>
      </w:r>
      <w:r w:rsidRPr="00306127" w:rsidR="00E44DE7">
        <w:rPr>
          <w:color w:val="000000"/>
          <w:sz w:val="27"/>
          <w:szCs w:val="27"/>
          <w:lang w:eastAsia="uk-UA"/>
        </w:rPr>
        <w:t xml:space="preserve">, </w:t>
      </w:r>
      <w:r w:rsidRPr="00306127" w:rsidR="00E44DE7">
        <w:rPr>
          <w:sz w:val="27"/>
          <w:szCs w:val="27"/>
          <w:lang w:eastAsia="uk-UA"/>
        </w:rPr>
        <w:t xml:space="preserve">гражданина Российской Федерации, </w:t>
      </w:r>
      <w:r w:rsidR="00E44DE7">
        <w:rPr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E237BA">
        <w:rPr>
          <w:sz w:val="27"/>
          <w:szCs w:val="27"/>
        </w:rPr>
        <w:t>«ДАННЫЕ ИЗЪЯТЫ»</w:t>
      </w:r>
      <w:r w:rsidR="002A69E7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="00E44DE7">
        <w:rPr>
          <w:sz w:val="27"/>
          <w:szCs w:val="27"/>
        </w:rPr>
        <w:t>ой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 xml:space="preserve">ч.1 ст.20.25 Кодекса Российской Федерации об административных правонарушениях, и назначить </w:t>
      </w:r>
      <w:r w:rsidR="00E44DE7">
        <w:rPr>
          <w:sz w:val="27"/>
          <w:szCs w:val="27"/>
        </w:rPr>
        <w:t>ей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E44DE7">
        <w:rPr>
          <w:sz w:val="27"/>
          <w:szCs w:val="27"/>
        </w:rPr>
        <w:t>10000</w:t>
      </w:r>
      <w:r w:rsidRPr="00A95C08">
        <w:rPr>
          <w:sz w:val="27"/>
          <w:szCs w:val="27"/>
        </w:rPr>
        <w:t xml:space="preserve"> (</w:t>
      </w:r>
      <w:r w:rsidR="00E44DE7">
        <w:rPr>
          <w:sz w:val="27"/>
          <w:szCs w:val="27"/>
        </w:rPr>
        <w:t>десять тысяч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2DD38C41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казначейский счет 40102810645370000035; Казначейский счет 03100643000000017500; Лицевой счет 04752203230 в УФК по  Республике Крым; Код Сводного реестра 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E34DD7" w:rsidR="00011C8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E44DE7" w:rsidR="00E44DE7">
        <w:rPr>
          <w:rFonts w:ascii="Times New Roman" w:hAnsi="Times New Roman" w:cs="Times New Roman"/>
          <w:color w:val="FF0000"/>
          <w:sz w:val="27"/>
          <w:szCs w:val="27"/>
        </w:rPr>
        <w:t>0410760300185003982520149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1EBDA1BC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</w:t>
      </w:r>
      <w:r w:rsidRPr="00E15CB7" w:rsidR="00E44DE7">
        <w:rPr>
          <w:rFonts w:ascii="Times New Roman" w:hAnsi="Times New Roman" w:cs="Times New Roman"/>
          <w:sz w:val="27"/>
          <w:szCs w:val="27"/>
        </w:rPr>
        <w:t>судебного участка №18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E237BA">
          <w:rPr>
            <w:noProof/>
          </w:rPr>
          <w:t>5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57A17"/>
    <w:rsid w:val="0006104A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E6CCF"/>
    <w:rsid w:val="000F2ED6"/>
    <w:rsid w:val="000F31DC"/>
    <w:rsid w:val="00103BA7"/>
    <w:rsid w:val="001318EA"/>
    <w:rsid w:val="00133AC8"/>
    <w:rsid w:val="001408C5"/>
    <w:rsid w:val="001614A5"/>
    <w:rsid w:val="001639AB"/>
    <w:rsid w:val="00170827"/>
    <w:rsid w:val="00172269"/>
    <w:rsid w:val="001735CD"/>
    <w:rsid w:val="0017536B"/>
    <w:rsid w:val="00180A79"/>
    <w:rsid w:val="001842ED"/>
    <w:rsid w:val="00192D20"/>
    <w:rsid w:val="001A36A4"/>
    <w:rsid w:val="001E01E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3D66"/>
    <w:rsid w:val="00264BE4"/>
    <w:rsid w:val="002738A2"/>
    <w:rsid w:val="002805C5"/>
    <w:rsid w:val="00293B1A"/>
    <w:rsid w:val="002A69E7"/>
    <w:rsid w:val="002C5141"/>
    <w:rsid w:val="002D14CA"/>
    <w:rsid w:val="002E771B"/>
    <w:rsid w:val="002F211C"/>
    <w:rsid w:val="002F2EC5"/>
    <w:rsid w:val="00304EC3"/>
    <w:rsid w:val="00306127"/>
    <w:rsid w:val="00306996"/>
    <w:rsid w:val="003107DC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51A5B"/>
    <w:rsid w:val="00364A91"/>
    <w:rsid w:val="00367782"/>
    <w:rsid w:val="00373E95"/>
    <w:rsid w:val="00374CEE"/>
    <w:rsid w:val="003810C6"/>
    <w:rsid w:val="00390451"/>
    <w:rsid w:val="00393AB5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53F5D"/>
    <w:rsid w:val="004766A5"/>
    <w:rsid w:val="00485DD0"/>
    <w:rsid w:val="00493D23"/>
    <w:rsid w:val="004A14BE"/>
    <w:rsid w:val="004A30A0"/>
    <w:rsid w:val="004C4B96"/>
    <w:rsid w:val="004D35A7"/>
    <w:rsid w:val="004D5EB0"/>
    <w:rsid w:val="004E677D"/>
    <w:rsid w:val="00503237"/>
    <w:rsid w:val="00514474"/>
    <w:rsid w:val="0052278B"/>
    <w:rsid w:val="00534EBE"/>
    <w:rsid w:val="00542549"/>
    <w:rsid w:val="00547001"/>
    <w:rsid w:val="005475CC"/>
    <w:rsid w:val="0055058D"/>
    <w:rsid w:val="00586456"/>
    <w:rsid w:val="00595C3A"/>
    <w:rsid w:val="005A17A6"/>
    <w:rsid w:val="005A2FA0"/>
    <w:rsid w:val="005A6441"/>
    <w:rsid w:val="005D51F8"/>
    <w:rsid w:val="005F1A94"/>
    <w:rsid w:val="005F52F3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70A15"/>
    <w:rsid w:val="006777FB"/>
    <w:rsid w:val="006B056E"/>
    <w:rsid w:val="006C0D17"/>
    <w:rsid w:val="006C243F"/>
    <w:rsid w:val="006D05CC"/>
    <w:rsid w:val="006D7404"/>
    <w:rsid w:val="006E6255"/>
    <w:rsid w:val="006E6E17"/>
    <w:rsid w:val="00716580"/>
    <w:rsid w:val="00723D27"/>
    <w:rsid w:val="00737C22"/>
    <w:rsid w:val="007417D0"/>
    <w:rsid w:val="007452D8"/>
    <w:rsid w:val="00747A15"/>
    <w:rsid w:val="00751772"/>
    <w:rsid w:val="00752C7A"/>
    <w:rsid w:val="00757D65"/>
    <w:rsid w:val="007620EB"/>
    <w:rsid w:val="0077139B"/>
    <w:rsid w:val="00772CDF"/>
    <w:rsid w:val="007A1777"/>
    <w:rsid w:val="007A5BE0"/>
    <w:rsid w:val="007B1E37"/>
    <w:rsid w:val="007D14D4"/>
    <w:rsid w:val="007D2C46"/>
    <w:rsid w:val="007E5552"/>
    <w:rsid w:val="007F2C0A"/>
    <w:rsid w:val="007F6B55"/>
    <w:rsid w:val="00836EA8"/>
    <w:rsid w:val="008407FE"/>
    <w:rsid w:val="00844329"/>
    <w:rsid w:val="00847B54"/>
    <w:rsid w:val="00853324"/>
    <w:rsid w:val="00853B5A"/>
    <w:rsid w:val="0085458E"/>
    <w:rsid w:val="008573D6"/>
    <w:rsid w:val="00890293"/>
    <w:rsid w:val="008909F3"/>
    <w:rsid w:val="00895E6F"/>
    <w:rsid w:val="00896B25"/>
    <w:rsid w:val="008977CA"/>
    <w:rsid w:val="008A074D"/>
    <w:rsid w:val="008A0781"/>
    <w:rsid w:val="008A3F38"/>
    <w:rsid w:val="008C1FE3"/>
    <w:rsid w:val="008C2F90"/>
    <w:rsid w:val="008C6F83"/>
    <w:rsid w:val="008D6209"/>
    <w:rsid w:val="008E0C25"/>
    <w:rsid w:val="008F3585"/>
    <w:rsid w:val="009030D9"/>
    <w:rsid w:val="009139AD"/>
    <w:rsid w:val="00926B86"/>
    <w:rsid w:val="00931018"/>
    <w:rsid w:val="00934223"/>
    <w:rsid w:val="00945C72"/>
    <w:rsid w:val="00950D5F"/>
    <w:rsid w:val="009575DB"/>
    <w:rsid w:val="009703E0"/>
    <w:rsid w:val="009862B3"/>
    <w:rsid w:val="009907CB"/>
    <w:rsid w:val="00992F29"/>
    <w:rsid w:val="00996DC0"/>
    <w:rsid w:val="009A5064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24871"/>
    <w:rsid w:val="00A32DE2"/>
    <w:rsid w:val="00A35C35"/>
    <w:rsid w:val="00A3647A"/>
    <w:rsid w:val="00A45F68"/>
    <w:rsid w:val="00A5142E"/>
    <w:rsid w:val="00A53E8E"/>
    <w:rsid w:val="00A748D0"/>
    <w:rsid w:val="00A95C08"/>
    <w:rsid w:val="00AE335A"/>
    <w:rsid w:val="00AF4C89"/>
    <w:rsid w:val="00B00EC9"/>
    <w:rsid w:val="00B11A51"/>
    <w:rsid w:val="00B1265E"/>
    <w:rsid w:val="00B43AD6"/>
    <w:rsid w:val="00B448B1"/>
    <w:rsid w:val="00B760F0"/>
    <w:rsid w:val="00B8185D"/>
    <w:rsid w:val="00B9107B"/>
    <w:rsid w:val="00B929C7"/>
    <w:rsid w:val="00B97D9F"/>
    <w:rsid w:val="00BA0E26"/>
    <w:rsid w:val="00BA2AD7"/>
    <w:rsid w:val="00BA3C62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545F8"/>
    <w:rsid w:val="00C54E2A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A372E"/>
    <w:rsid w:val="00CB1C3C"/>
    <w:rsid w:val="00CC48AC"/>
    <w:rsid w:val="00CE04AC"/>
    <w:rsid w:val="00CF2120"/>
    <w:rsid w:val="00CF6E99"/>
    <w:rsid w:val="00CF7150"/>
    <w:rsid w:val="00D03067"/>
    <w:rsid w:val="00D06530"/>
    <w:rsid w:val="00D164A0"/>
    <w:rsid w:val="00D43D76"/>
    <w:rsid w:val="00D45EC8"/>
    <w:rsid w:val="00D47DD0"/>
    <w:rsid w:val="00D559D3"/>
    <w:rsid w:val="00D9080D"/>
    <w:rsid w:val="00D92C1A"/>
    <w:rsid w:val="00D93950"/>
    <w:rsid w:val="00DC36B8"/>
    <w:rsid w:val="00DD5B94"/>
    <w:rsid w:val="00DE2D59"/>
    <w:rsid w:val="00DE5557"/>
    <w:rsid w:val="00E014A8"/>
    <w:rsid w:val="00E02D3A"/>
    <w:rsid w:val="00E07A50"/>
    <w:rsid w:val="00E11916"/>
    <w:rsid w:val="00E15CB7"/>
    <w:rsid w:val="00E176F3"/>
    <w:rsid w:val="00E237BA"/>
    <w:rsid w:val="00E32D28"/>
    <w:rsid w:val="00E34DD7"/>
    <w:rsid w:val="00E3550D"/>
    <w:rsid w:val="00E428B1"/>
    <w:rsid w:val="00E44DE7"/>
    <w:rsid w:val="00E528B9"/>
    <w:rsid w:val="00E5609F"/>
    <w:rsid w:val="00E65B41"/>
    <w:rsid w:val="00E66910"/>
    <w:rsid w:val="00E74554"/>
    <w:rsid w:val="00E8026E"/>
    <w:rsid w:val="00E813D0"/>
    <w:rsid w:val="00EA6BD2"/>
    <w:rsid w:val="00EB65F7"/>
    <w:rsid w:val="00ED01FF"/>
    <w:rsid w:val="00EF1AE4"/>
    <w:rsid w:val="00EF4E4A"/>
    <w:rsid w:val="00EF6F61"/>
    <w:rsid w:val="00F1023B"/>
    <w:rsid w:val="00F22A66"/>
    <w:rsid w:val="00F3448B"/>
    <w:rsid w:val="00F36B4F"/>
    <w:rsid w:val="00F436ED"/>
    <w:rsid w:val="00F61396"/>
    <w:rsid w:val="00FA128E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D433-E71E-48FA-8886-9D6F91FA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